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8"/>
        <w:gridCol w:w="1919"/>
        <w:gridCol w:w="2859"/>
        <w:gridCol w:w="872"/>
        <w:gridCol w:w="178"/>
        <w:gridCol w:w="1479"/>
        <w:gridCol w:w="659"/>
        <w:gridCol w:w="136"/>
        <w:gridCol w:w="353"/>
        <w:gridCol w:w="402"/>
        <w:gridCol w:w="457"/>
        <w:gridCol w:w="444"/>
      </w:tblGrid>
      <w:tr w:rsidR="002639DF" w:rsidRPr="00634B53" w:rsidTr="00306943">
        <w:tc>
          <w:tcPr>
            <w:tcW w:w="10386" w:type="dxa"/>
            <w:gridSpan w:val="12"/>
          </w:tcPr>
          <w:p w:rsidR="002639DF" w:rsidRPr="00634B53" w:rsidRDefault="002639DF" w:rsidP="00822094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IDENTIFICACIÓN DEL CONTRATISTA</w:t>
            </w:r>
          </w:p>
        </w:tc>
      </w:tr>
      <w:tr w:rsidR="002639DF" w:rsidRPr="00634B53" w:rsidTr="002639DF">
        <w:tc>
          <w:tcPr>
            <w:tcW w:w="2547" w:type="dxa"/>
            <w:gridSpan w:val="2"/>
          </w:tcPr>
          <w:p w:rsidR="002639DF" w:rsidRPr="00634B53" w:rsidRDefault="002639DF" w:rsidP="00FD34D2">
            <w:pPr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CLASE DE CONTRATO</w:t>
            </w:r>
          </w:p>
        </w:tc>
        <w:tc>
          <w:tcPr>
            <w:tcW w:w="3909" w:type="dxa"/>
            <w:gridSpan w:val="3"/>
            <w:shd w:val="clear" w:color="auto" w:fill="auto"/>
          </w:tcPr>
          <w:p w:rsidR="002639DF" w:rsidRPr="00634B53" w:rsidRDefault="008F3AF7" w:rsidP="001B0A14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PRESTACION DE SERVICIOS</w:t>
            </w:r>
          </w:p>
        </w:tc>
        <w:tc>
          <w:tcPr>
            <w:tcW w:w="2138" w:type="dxa"/>
            <w:gridSpan w:val="2"/>
            <w:shd w:val="clear" w:color="auto" w:fill="auto"/>
          </w:tcPr>
          <w:p w:rsidR="002639DF" w:rsidRPr="00634B53" w:rsidRDefault="002639DF" w:rsidP="001B0A14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No. CONTRATO</w:t>
            </w:r>
          </w:p>
        </w:tc>
        <w:tc>
          <w:tcPr>
            <w:tcW w:w="1792" w:type="dxa"/>
            <w:gridSpan w:val="5"/>
            <w:shd w:val="clear" w:color="auto" w:fill="auto"/>
          </w:tcPr>
          <w:p w:rsidR="002639DF" w:rsidRPr="00634B53" w:rsidRDefault="002639DF" w:rsidP="001B0A14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</w:tr>
      <w:tr w:rsidR="002639DF" w:rsidRPr="00634B53" w:rsidTr="00C62F9B">
        <w:tc>
          <w:tcPr>
            <w:tcW w:w="5406" w:type="dxa"/>
            <w:gridSpan w:val="3"/>
          </w:tcPr>
          <w:p w:rsidR="002639DF" w:rsidRPr="00634B53" w:rsidRDefault="002639DF" w:rsidP="00FD34D2">
            <w:pPr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CONTRATISTA</w:t>
            </w:r>
          </w:p>
        </w:tc>
        <w:tc>
          <w:tcPr>
            <w:tcW w:w="2529" w:type="dxa"/>
            <w:gridSpan w:val="3"/>
            <w:shd w:val="clear" w:color="auto" w:fill="auto"/>
          </w:tcPr>
          <w:p w:rsidR="002639DF" w:rsidRPr="00634B53" w:rsidRDefault="002639DF" w:rsidP="001B0A14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795" w:type="dxa"/>
            <w:gridSpan w:val="2"/>
            <w:shd w:val="clear" w:color="auto" w:fill="auto"/>
          </w:tcPr>
          <w:p w:rsidR="002639DF" w:rsidRPr="00634B53" w:rsidRDefault="002639DF" w:rsidP="001B0A14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C.C.</w:t>
            </w:r>
          </w:p>
        </w:tc>
        <w:tc>
          <w:tcPr>
            <w:tcW w:w="1656" w:type="dxa"/>
            <w:gridSpan w:val="4"/>
            <w:shd w:val="clear" w:color="auto" w:fill="auto"/>
          </w:tcPr>
          <w:p w:rsidR="002639DF" w:rsidRPr="00634B53" w:rsidRDefault="002639DF" w:rsidP="001B0A14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</w:tr>
      <w:tr w:rsidR="002639DF" w:rsidRPr="00634B53" w:rsidTr="00EC2179">
        <w:tc>
          <w:tcPr>
            <w:tcW w:w="10386" w:type="dxa"/>
            <w:gridSpan w:val="12"/>
          </w:tcPr>
          <w:p w:rsidR="002639DF" w:rsidRPr="00634B53" w:rsidRDefault="002639DF" w:rsidP="001B0A14">
            <w:pPr>
              <w:jc w:val="center"/>
              <w:rPr>
                <w:rFonts w:cstheme="minorHAnsi"/>
                <w:b/>
                <w:i/>
                <w:sz w:val="14"/>
                <w:szCs w:val="16"/>
              </w:rPr>
            </w:pPr>
            <w:r w:rsidRPr="00634B53">
              <w:rPr>
                <w:rFonts w:cstheme="minorHAnsi"/>
                <w:b/>
                <w:i/>
                <w:sz w:val="14"/>
                <w:szCs w:val="16"/>
              </w:rPr>
              <w:t>DOCUMENTOS</w:t>
            </w:r>
          </w:p>
        </w:tc>
      </w:tr>
      <w:tr w:rsidR="002639DF" w:rsidRPr="00634B53" w:rsidTr="00DB72AD">
        <w:tc>
          <w:tcPr>
            <w:tcW w:w="628" w:type="dxa"/>
            <w:shd w:val="clear" w:color="auto" w:fill="92D050"/>
          </w:tcPr>
          <w:p w:rsidR="002639DF" w:rsidRPr="00634B53" w:rsidRDefault="002639DF" w:rsidP="002639DF">
            <w:pPr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Cód.</w:t>
            </w:r>
          </w:p>
        </w:tc>
        <w:tc>
          <w:tcPr>
            <w:tcW w:w="8455" w:type="dxa"/>
            <w:gridSpan w:val="8"/>
            <w:shd w:val="clear" w:color="auto" w:fill="92D050"/>
          </w:tcPr>
          <w:p w:rsidR="002639DF" w:rsidRPr="00634B53" w:rsidRDefault="002639DF" w:rsidP="001B0A14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ITEM</w:t>
            </w:r>
          </w:p>
        </w:tc>
        <w:tc>
          <w:tcPr>
            <w:tcW w:w="402" w:type="dxa"/>
            <w:shd w:val="clear" w:color="auto" w:fill="92D050"/>
          </w:tcPr>
          <w:p w:rsidR="002639DF" w:rsidRPr="00634B53" w:rsidRDefault="002639DF" w:rsidP="003E5956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SI</w:t>
            </w:r>
          </w:p>
        </w:tc>
        <w:tc>
          <w:tcPr>
            <w:tcW w:w="457" w:type="dxa"/>
            <w:shd w:val="clear" w:color="auto" w:fill="92D050"/>
          </w:tcPr>
          <w:p w:rsidR="002639DF" w:rsidRPr="00634B53" w:rsidRDefault="002639DF" w:rsidP="003E5956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NO</w:t>
            </w:r>
          </w:p>
        </w:tc>
        <w:tc>
          <w:tcPr>
            <w:tcW w:w="444" w:type="dxa"/>
            <w:shd w:val="clear" w:color="auto" w:fill="92D050"/>
          </w:tcPr>
          <w:p w:rsidR="002639DF" w:rsidRPr="00634B53" w:rsidRDefault="002639DF" w:rsidP="003E5956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NA</w:t>
            </w:r>
          </w:p>
        </w:tc>
      </w:tr>
      <w:tr w:rsidR="00A838FC" w:rsidRPr="00634B53" w:rsidTr="009519F7">
        <w:tc>
          <w:tcPr>
            <w:tcW w:w="10386" w:type="dxa"/>
            <w:gridSpan w:val="12"/>
          </w:tcPr>
          <w:p w:rsidR="00A838FC" w:rsidRPr="00634B53" w:rsidRDefault="00A838FC" w:rsidP="00A838FC">
            <w:pPr>
              <w:jc w:val="both"/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PARA EL INICIO DEL CONTRATO, (ETAPA PRECONTRACTUAL), Documentos que deben tenerse al inicio del proceso de la contratación, y son de Responsabilidad del área de Contratante, es decir de la Administración y/o Entidad.</w:t>
            </w:r>
          </w:p>
        </w:tc>
      </w:tr>
      <w:tr w:rsidR="002639DF" w:rsidRPr="00634B53" w:rsidTr="002639DF">
        <w:tc>
          <w:tcPr>
            <w:tcW w:w="628" w:type="dxa"/>
            <w:vAlign w:val="center"/>
          </w:tcPr>
          <w:p w:rsidR="002639DF" w:rsidRPr="00634B53" w:rsidRDefault="002639DF" w:rsidP="002639DF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1</w:t>
            </w:r>
          </w:p>
        </w:tc>
        <w:tc>
          <w:tcPr>
            <w:tcW w:w="8455" w:type="dxa"/>
            <w:gridSpan w:val="8"/>
          </w:tcPr>
          <w:p w:rsidR="002639DF" w:rsidRPr="00634B53" w:rsidRDefault="002639DF" w:rsidP="00137657">
            <w:pPr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Certificación que el objeto a contratar está inscrito y forma parte del plan anual de adquisiciones</w:t>
            </w:r>
          </w:p>
        </w:tc>
        <w:tc>
          <w:tcPr>
            <w:tcW w:w="402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2639DF" w:rsidRPr="00634B53" w:rsidTr="002639DF">
        <w:tc>
          <w:tcPr>
            <w:tcW w:w="628" w:type="dxa"/>
            <w:vAlign w:val="center"/>
          </w:tcPr>
          <w:p w:rsidR="002639DF" w:rsidRPr="00634B53" w:rsidRDefault="002639DF" w:rsidP="002639DF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2</w:t>
            </w:r>
          </w:p>
        </w:tc>
        <w:tc>
          <w:tcPr>
            <w:tcW w:w="8455" w:type="dxa"/>
            <w:gridSpan w:val="8"/>
          </w:tcPr>
          <w:p w:rsidR="002639DF" w:rsidRPr="00634B53" w:rsidRDefault="002639DF" w:rsidP="00E54408">
            <w:pPr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C.D.P. – Certificado de Disponibilidad Presupuestal</w:t>
            </w:r>
          </w:p>
        </w:tc>
        <w:tc>
          <w:tcPr>
            <w:tcW w:w="402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2639DF" w:rsidRPr="00634B53" w:rsidTr="002639DF">
        <w:tc>
          <w:tcPr>
            <w:tcW w:w="628" w:type="dxa"/>
            <w:vAlign w:val="center"/>
          </w:tcPr>
          <w:p w:rsidR="002639DF" w:rsidRPr="00634B53" w:rsidRDefault="002639DF" w:rsidP="002639DF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3</w:t>
            </w:r>
          </w:p>
        </w:tc>
        <w:tc>
          <w:tcPr>
            <w:tcW w:w="8455" w:type="dxa"/>
            <w:gridSpan w:val="8"/>
          </w:tcPr>
          <w:p w:rsidR="002639DF" w:rsidRPr="00634B53" w:rsidRDefault="002639DF" w:rsidP="00CD2B6F">
            <w:pPr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Constancia de no disponibilidad  de personal  – Contrato de P.S.</w:t>
            </w:r>
          </w:p>
        </w:tc>
        <w:tc>
          <w:tcPr>
            <w:tcW w:w="402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2639DF" w:rsidRPr="00634B53" w:rsidTr="002639DF">
        <w:tc>
          <w:tcPr>
            <w:tcW w:w="628" w:type="dxa"/>
            <w:vAlign w:val="center"/>
          </w:tcPr>
          <w:p w:rsidR="002639DF" w:rsidRPr="00634B53" w:rsidRDefault="002639DF" w:rsidP="002639DF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4</w:t>
            </w:r>
          </w:p>
        </w:tc>
        <w:tc>
          <w:tcPr>
            <w:tcW w:w="8455" w:type="dxa"/>
            <w:gridSpan w:val="8"/>
          </w:tcPr>
          <w:p w:rsidR="002639DF" w:rsidRPr="00634B53" w:rsidRDefault="002639DF" w:rsidP="00CD2B6F">
            <w:pPr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Estudios  Previo (Necesidad y Conveniencia)</w:t>
            </w:r>
          </w:p>
        </w:tc>
        <w:tc>
          <w:tcPr>
            <w:tcW w:w="402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2639DF" w:rsidRPr="00634B53" w:rsidTr="002639DF">
        <w:tc>
          <w:tcPr>
            <w:tcW w:w="628" w:type="dxa"/>
            <w:vAlign w:val="center"/>
          </w:tcPr>
          <w:p w:rsidR="002639DF" w:rsidRPr="00634B53" w:rsidRDefault="002639DF" w:rsidP="002639DF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5</w:t>
            </w:r>
          </w:p>
        </w:tc>
        <w:tc>
          <w:tcPr>
            <w:tcW w:w="8455" w:type="dxa"/>
            <w:gridSpan w:val="8"/>
          </w:tcPr>
          <w:p w:rsidR="002639DF" w:rsidRPr="00634B53" w:rsidRDefault="002639DF" w:rsidP="00CD2B6F">
            <w:pPr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Invitación a presentar propuesta</w:t>
            </w:r>
            <w:r w:rsidR="00B27266" w:rsidRPr="00634B53">
              <w:rPr>
                <w:rFonts w:cstheme="minorHAnsi"/>
                <w:sz w:val="14"/>
                <w:szCs w:val="16"/>
              </w:rPr>
              <w:t xml:space="preserve"> (Suministros)</w:t>
            </w:r>
          </w:p>
        </w:tc>
        <w:tc>
          <w:tcPr>
            <w:tcW w:w="402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A838FC" w:rsidRPr="00634B53" w:rsidTr="00C96794">
        <w:tc>
          <w:tcPr>
            <w:tcW w:w="10386" w:type="dxa"/>
            <w:gridSpan w:val="12"/>
            <w:vAlign w:val="center"/>
          </w:tcPr>
          <w:p w:rsidR="00A838FC" w:rsidRPr="00634B53" w:rsidRDefault="00A838FC" w:rsidP="00A838FC">
            <w:pPr>
              <w:jc w:val="both"/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REQUISITOS PARA CONTRATAR, Documentos que debe suministrar el aspirante a  Contratar, y son necesarios para la elaboración del Contrato.</w:t>
            </w:r>
          </w:p>
        </w:tc>
      </w:tr>
      <w:tr w:rsidR="002639DF" w:rsidRPr="00634B53" w:rsidTr="0013562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9DF" w:rsidRPr="00634B53" w:rsidRDefault="002639DF" w:rsidP="002639DF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6</w:t>
            </w: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2639DF" w:rsidRPr="00634B53" w:rsidRDefault="002639DF" w:rsidP="00A838FC">
            <w:pPr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Propuesta firmada por el oferente, debidamente soportada con los siguientes documentos:</w:t>
            </w:r>
          </w:p>
        </w:tc>
        <w:tc>
          <w:tcPr>
            <w:tcW w:w="402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2639DF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9DF" w:rsidRPr="00634B53" w:rsidRDefault="002639DF" w:rsidP="002639DF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2639DF" w:rsidRPr="00BA5C78" w:rsidRDefault="002639DF" w:rsidP="009A49B1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Hoja de vida en formato único del DAFP – para persona natural, SIGEP, debidamente diligenciada,  y  revisada por el Jefe de Personal o quien haga sus veces </w:t>
            </w:r>
          </w:p>
        </w:tc>
        <w:tc>
          <w:tcPr>
            <w:tcW w:w="402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2639DF" w:rsidRPr="00634B53" w:rsidRDefault="002639DF" w:rsidP="002B6A24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51520D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520D" w:rsidRPr="00634B53" w:rsidRDefault="0051520D" w:rsidP="0051520D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51520D" w:rsidRPr="00BA5C78" w:rsidRDefault="0051520D" w:rsidP="009A49B1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Acreditación títulos de idoneidad profesional y/o técnica requerida para la labor a contratar. (Formación Académica)</w:t>
            </w:r>
          </w:p>
        </w:tc>
        <w:tc>
          <w:tcPr>
            <w:tcW w:w="402" w:type="dxa"/>
          </w:tcPr>
          <w:p w:rsidR="0051520D" w:rsidRPr="00634B53" w:rsidRDefault="0051520D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51520D" w:rsidRPr="00634B53" w:rsidRDefault="0051520D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51520D" w:rsidRPr="00634B53" w:rsidRDefault="0051520D" w:rsidP="0051520D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51520D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520D" w:rsidRPr="00634B53" w:rsidRDefault="0051520D" w:rsidP="0051520D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51520D" w:rsidRPr="00BA5C78" w:rsidRDefault="0051520D" w:rsidP="009A49B1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Tarjeta Profesional en los casos que por ley Es requerida.</w:t>
            </w:r>
          </w:p>
        </w:tc>
        <w:tc>
          <w:tcPr>
            <w:tcW w:w="402" w:type="dxa"/>
          </w:tcPr>
          <w:p w:rsidR="0051520D" w:rsidRPr="00634B53" w:rsidRDefault="0051520D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51520D" w:rsidRPr="00634B53" w:rsidRDefault="0051520D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51520D" w:rsidRPr="00634B53" w:rsidRDefault="0051520D" w:rsidP="0051520D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51520D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520D" w:rsidRPr="00634B53" w:rsidRDefault="0051520D" w:rsidP="0051520D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51520D" w:rsidRPr="00BA5C78" w:rsidRDefault="0051520D" w:rsidP="009A49B1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Certificado de Vigencia de la Tarjeta Profesional</w:t>
            </w:r>
            <w:r w:rsidR="00A05582" w:rsidRPr="00BA5C78">
              <w:rPr>
                <w:rFonts w:cstheme="minorHAnsi"/>
                <w:sz w:val="14"/>
                <w:szCs w:val="16"/>
              </w:rPr>
              <w:t>, (Antecedentes Profesionales)</w:t>
            </w:r>
          </w:p>
        </w:tc>
        <w:tc>
          <w:tcPr>
            <w:tcW w:w="402" w:type="dxa"/>
          </w:tcPr>
          <w:p w:rsidR="0051520D" w:rsidRPr="00634B53" w:rsidRDefault="0051520D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51520D" w:rsidRPr="00634B53" w:rsidRDefault="0051520D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51520D" w:rsidRPr="00634B53" w:rsidRDefault="0051520D" w:rsidP="0051520D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51520D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520D" w:rsidRPr="00634B53" w:rsidRDefault="0051520D" w:rsidP="0051520D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51520D" w:rsidRPr="00BA5C78" w:rsidRDefault="001F4A09" w:rsidP="009A49B1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MIPRES – </w:t>
            </w:r>
            <w:r w:rsidRPr="00BA5C78">
              <w:rPr>
                <w:rFonts w:cstheme="minorHAnsi"/>
                <w:b/>
                <w:sz w:val="14"/>
                <w:szCs w:val="16"/>
              </w:rPr>
              <w:t>(Aplica solo Para los Médicos)</w:t>
            </w:r>
            <w:r w:rsidR="004048DB" w:rsidRPr="00BA5C78">
              <w:rPr>
                <w:rFonts w:cstheme="minorHAnsi"/>
                <w:b/>
                <w:sz w:val="14"/>
                <w:szCs w:val="16"/>
              </w:rPr>
              <w:t>.</w:t>
            </w:r>
          </w:p>
        </w:tc>
        <w:tc>
          <w:tcPr>
            <w:tcW w:w="402" w:type="dxa"/>
          </w:tcPr>
          <w:p w:rsidR="0051520D" w:rsidRPr="00634B53" w:rsidRDefault="0051520D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51520D" w:rsidRPr="00634B53" w:rsidRDefault="0051520D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51520D" w:rsidRPr="00634B53" w:rsidRDefault="0051520D" w:rsidP="0051520D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1F4A09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4A09" w:rsidRPr="00634B53" w:rsidRDefault="001F4A09" w:rsidP="0051520D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1F4A09" w:rsidRPr="00BA5C78" w:rsidRDefault="001F4A09" w:rsidP="009A49B1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SIMIT - </w:t>
            </w:r>
            <w:r w:rsidR="00B27266" w:rsidRPr="00BA5C78">
              <w:rPr>
                <w:rFonts w:cstheme="minorHAnsi"/>
                <w:b/>
                <w:sz w:val="14"/>
                <w:szCs w:val="16"/>
              </w:rPr>
              <w:t>(</w:t>
            </w:r>
            <w:r w:rsidRPr="00BA5C78">
              <w:rPr>
                <w:rFonts w:cstheme="minorHAnsi"/>
                <w:b/>
                <w:sz w:val="14"/>
                <w:szCs w:val="16"/>
              </w:rPr>
              <w:t>Manejo Defensivo, Licencia de Conducción, Mecánica Básica, Competencias Laborales, Otros), (Solo Aplica para Conductores)</w:t>
            </w:r>
            <w:r w:rsidR="004048DB" w:rsidRPr="00BA5C78">
              <w:rPr>
                <w:rFonts w:cstheme="minorHAnsi"/>
                <w:sz w:val="14"/>
                <w:szCs w:val="16"/>
              </w:rPr>
              <w:t>.</w:t>
            </w:r>
          </w:p>
        </w:tc>
        <w:tc>
          <w:tcPr>
            <w:tcW w:w="402" w:type="dxa"/>
          </w:tcPr>
          <w:p w:rsidR="001F4A09" w:rsidRPr="00634B53" w:rsidRDefault="001F4A09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1F4A09" w:rsidRPr="00634B53" w:rsidRDefault="001F4A09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1F4A09" w:rsidRPr="00634B53" w:rsidRDefault="001F4A09" w:rsidP="0051520D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1F4A09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4A09" w:rsidRPr="00634B53" w:rsidRDefault="001F4A09" w:rsidP="0051520D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1F4A09" w:rsidRPr="00BA5C78" w:rsidRDefault="001F4A09" w:rsidP="009A49B1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Certificado de formación del personal asistencial en atención integral en salud de las víctimas de violencia sexual, </w:t>
            </w:r>
            <w:r w:rsidRPr="00BA5C78">
              <w:rPr>
                <w:rFonts w:cstheme="minorHAnsi"/>
                <w:b/>
                <w:i/>
                <w:sz w:val="14"/>
                <w:szCs w:val="16"/>
              </w:rPr>
              <w:t>(Aplica para todo el personal asistencial que labora en los servicios de urgencias, hospitalización y consulta externas</w:t>
            </w:r>
            <w:r w:rsidR="000D7582" w:rsidRPr="00BA5C78">
              <w:rPr>
                <w:rFonts w:cstheme="minorHAnsi"/>
                <w:b/>
                <w:i/>
                <w:sz w:val="14"/>
                <w:szCs w:val="16"/>
              </w:rPr>
              <w:t>, conductores</w:t>
            </w:r>
            <w:r w:rsidRPr="00BA5C78">
              <w:rPr>
                <w:rFonts w:cstheme="minorHAnsi"/>
                <w:b/>
                <w:i/>
                <w:sz w:val="14"/>
                <w:szCs w:val="16"/>
              </w:rPr>
              <w:t>).</w:t>
            </w:r>
          </w:p>
        </w:tc>
        <w:tc>
          <w:tcPr>
            <w:tcW w:w="402" w:type="dxa"/>
          </w:tcPr>
          <w:p w:rsidR="001F4A09" w:rsidRPr="00634B53" w:rsidRDefault="001F4A09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1F4A09" w:rsidRPr="00634B53" w:rsidRDefault="001F4A09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1F4A09" w:rsidRPr="00634B53" w:rsidRDefault="001F4A09" w:rsidP="0051520D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493A14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A14" w:rsidRPr="00634B53" w:rsidRDefault="00493A14" w:rsidP="0051520D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493A14" w:rsidRPr="00BA5C78" w:rsidRDefault="00493A14" w:rsidP="009A49B1">
            <w:pPr>
              <w:pStyle w:val="Prrafodelista"/>
              <w:numPr>
                <w:ilvl w:val="0"/>
                <w:numId w:val="9"/>
              </w:numPr>
              <w:jc w:val="both"/>
              <w:rPr>
                <w:rFonts w:eastAsia="Adobe Fangsong Std R" w:cstheme="minorHAnsi"/>
                <w:snapToGrid w:val="0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Certificado a</w:t>
            </w:r>
            <w:r w:rsidRPr="00BA5C78">
              <w:rPr>
                <w:rFonts w:eastAsia="Adobe Fangsong Std R" w:cstheme="minorHAnsi"/>
                <w:sz w:val="14"/>
                <w:szCs w:val="16"/>
              </w:rPr>
              <w:t xml:space="preserve">tención a víctimas de ataque con agente químico </w:t>
            </w:r>
            <w:r w:rsidR="00B56880" w:rsidRPr="00BA5C78">
              <w:rPr>
                <w:rFonts w:cstheme="minorHAnsi"/>
                <w:b/>
                <w:i/>
                <w:sz w:val="14"/>
                <w:szCs w:val="16"/>
              </w:rPr>
              <w:t>(Aplica para todo el personal asistencial que labora en los servicios de urgencias, hospitalización y consulta externas</w:t>
            </w:r>
            <w:r w:rsidR="000D7582" w:rsidRPr="00BA5C78">
              <w:rPr>
                <w:rFonts w:cstheme="minorHAnsi"/>
                <w:b/>
                <w:i/>
                <w:sz w:val="14"/>
                <w:szCs w:val="16"/>
              </w:rPr>
              <w:t>, conductores</w:t>
            </w:r>
            <w:r w:rsidR="00B56880" w:rsidRPr="00BA5C78">
              <w:rPr>
                <w:rFonts w:cstheme="minorHAnsi"/>
                <w:b/>
                <w:i/>
                <w:sz w:val="14"/>
                <w:szCs w:val="16"/>
              </w:rPr>
              <w:t>).</w:t>
            </w:r>
          </w:p>
        </w:tc>
        <w:tc>
          <w:tcPr>
            <w:tcW w:w="402" w:type="dxa"/>
          </w:tcPr>
          <w:p w:rsidR="00493A14" w:rsidRPr="00634B53" w:rsidRDefault="00493A14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493A14" w:rsidRPr="00634B53" w:rsidRDefault="00493A14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493A14" w:rsidRPr="00634B53" w:rsidRDefault="00493A14" w:rsidP="0051520D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493A14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A14" w:rsidRPr="00634B53" w:rsidRDefault="00493A14" w:rsidP="0051520D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493A14" w:rsidRPr="00BA5C78" w:rsidRDefault="00493A14" w:rsidP="009A49B1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Certificado </w:t>
            </w:r>
            <w:r w:rsidRPr="00BA5C78">
              <w:rPr>
                <w:rFonts w:eastAsia="Adobe Fangsong Std R" w:cstheme="minorHAnsi"/>
                <w:sz w:val="14"/>
                <w:szCs w:val="16"/>
              </w:rPr>
              <w:t>Trato humanizado</w:t>
            </w:r>
            <w:r w:rsidR="00550D4E" w:rsidRPr="00BA5C78">
              <w:rPr>
                <w:rFonts w:eastAsia="Adobe Fangsong Std R" w:cstheme="minorHAnsi"/>
                <w:sz w:val="14"/>
                <w:szCs w:val="16"/>
              </w:rPr>
              <w:t xml:space="preserve"> </w:t>
            </w:r>
            <w:r w:rsidR="00B56880" w:rsidRPr="00BA5C78">
              <w:rPr>
                <w:rFonts w:cstheme="minorHAnsi"/>
                <w:b/>
                <w:i/>
                <w:sz w:val="14"/>
                <w:szCs w:val="16"/>
              </w:rPr>
              <w:t>(Aplica para todo el personal asistencial que labora en los servicios de urgencias, hospitalización y consulta externas</w:t>
            </w:r>
            <w:r w:rsidR="002A7496" w:rsidRPr="00BA5C78">
              <w:rPr>
                <w:rFonts w:cstheme="minorHAnsi"/>
                <w:b/>
                <w:i/>
                <w:sz w:val="14"/>
                <w:szCs w:val="16"/>
              </w:rPr>
              <w:t>, conductores</w:t>
            </w:r>
            <w:r w:rsidR="00B56880" w:rsidRPr="00BA5C78">
              <w:rPr>
                <w:rFonts w:cstheme="minorHAnsi"/>
                <w:b/>
                <w:i/>
                <w:sz w:val="14"/>
                <w:szCs w:val="16"/>
              </w:rPr>
              <w:t>).</w:t>
            </w:r>
          </w:p>
        </w:tc>
        <w:tc>
          <w:tcPr>
            <w:tcW w:w="402" w:type="dxa"/>
          </w:tcPr>
          <w:p w:rsidR="00493A14" w:rsidRPr="00634B53" w:rsidRDefault="00493A14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493A14" w:rsidRPr="00634B53" w:rsidRDefault="00493A14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493A14" w:rsidRPr="00634B53" w:rsidRDefault="00493A14" w:rsidP="0051520D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18574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5741" w:rsidRPr="00634B53" w:rsidRDefault="00185741" w:rsidP="0051520D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185741" w:rsidRPr="00BA5C78" w:rsidRDefault="00185741" w:rsidP="009A49B1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Certificado cesación de tabaco </w:t>
            </w:r>
            <w:r w:rsidRPr="00BA5C78">
              <w:rPr>
                <w:rFonts w:cstheme="minorHAnsi"/>
                <w:b/>
                <w:i/>
                <w:sz w:val="14"/>
                <w:szCs w:val="16"/>
              </w:rPr>
              <w:t>(Aplica para todo el personal asistencial que labora en los servicios de urgencias, hospitalización y consulta externas, conductores).</w:t>
            </w:r>
          </w:p>
        </w:tc>
        <w:tc>
          <w:tcPr>
            <w:tcW w:w="402" w:type="dxa"/>
          </w:tcPr>
          <w:p w:rsidR="00185741" w:rsidRPr="00634B53" w:rsidRDefault="00185741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185741" w:rsidRPr="00634B53" w:rsidRDefault="00185741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185741" w:rsidRPr="00634B53" w:rsidRDefault="00185741" w:rsidP="0051520D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18574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5741" w:rsidRPr="00634B53" w:rsidRDefault="00185741" w:rsidP="0051520D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185741" w:rsidRPr="00BA5C78" w:rsidRDefault="00185741" w:rsidP="009A49B1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Certificado toma de presión arterial </w:t>
            </w:r>
            <w:r w:rsidRPr="00BA5C78">
              <w:rPr>
                <w:rFonts w:cstheme="minorHAnsi"/>
                <w:b/>
                <w:i/>
                <w:sz w:val="14"/>
                <w:szCs w:val="16"/>
              </w:rPr>
              <w:t>(Aplica para todo el personal asistencial que labora en los servicios de urgencias, hospitalización y consulta externas, conductores).</w:t>
            </w:r>
          </w:p>
        </w:tc>
        <w:tc>
          <w:tcPr>
            <w:tcW w:w="402" w:type="dxa"/>
          </w:tcPr>
          <w:p w:rsidR="00185741" w:rsidRPr="00634B53" w:rsidRDefault="00185741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185741" w:rsidRPr="00634B53" w:rsidRDefault="00185741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185741" w:rsidRPr="00634B53" w:rsidRDefault="00185741" w:rsidP="0051520D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18574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5741" w:rsidRPr="00634B53" w:rsidRDefault="00185741" w:rsidP="0051520D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185741" w:rsidRPr="00BA5C78" w:rsidRDefault="00185741" w:rsidP="00185741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Certificado prescripción de actividad física </w:t>
            </w:r>
            <w:r w:rsidRPr="00BA5C78">
              <w:rPr>
                <w:rFonts w:cstheme="minorHAnsi"/>
                <w:b/>
                <w:i/>
                <w:sz w:val="14"/>
                <w:szCs w:val="16"/>
              </w:rPr>
              <w:t>(Aplica para medico)</w:t>
            </w:r>
          </w:p>
        </w:tc>
        <w:tc>
          <w:tcPr>
            <w:tcW w:w="402" w:type="dxa"/>
          </w:tcPr>
          <w:p w:rsidR="00185741" w:rsidRPr="00634B53" w:rsidRDefault="00185741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185741" w:rsidRPr="00634B53" w:rsidRDefault="00185741" w:rsidP="0051520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185741" w:rsidRPr="00634B53" w:rsidRDefault="00185741" w:rsidP="0051520D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Certificado </w:t>
            </w:r>
            <w:r w:rsidRPr="00BA5C78">
              <w:rPr>
                <w:rFonts w:eastAsia="Adobe Fangsong Std R" w:cstheme="minorHAnsi"/>
                <w:snapToGrid w:val="0"/>
                <w:sz w:val="14"/>
                <w:szCs w:val="16"/>
              </w:rPr>
              <w:t>cuidado y detección del donante</w:t>
            </w:r>
            <w:r w:rsidR="00B56880" w:rsidRPr="00BA5C78">
              <w:rPr>
                <w:rFonts w:eastAsia="Adobe Fangsong Std R" w:cstheme="minorHAnsi"/>
                <w:snapToGrid w:val="0"/>
                <w:sz w:val="14"/>
                <w:szCs w:val="16"/>
              </w:rPr>
              <w:t xml:space="preserve"> </w:t>
            </w:r>
            <w:r w:rsidR="00B56880" w:rsidRPr="00BA5C78">
              <w:rPr>
                <w:rFonts w:cstheme="minorHAnsi"/>
                <w:b/>
                <w:i/>
                <w:sz w:val="14"/>
                <w:szCs w:val="16"/>
              </w:rPr>
              <w:t>(Aplica para todo el personal asistencial que labora en los servicios de urgencias, hospitalización y consulta externas).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B5688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Certificado de </w:t>
            </w:r>
            <w:r w:rsidRPr="00BA5C78">
              <w:rPr>
                <w:rFonts w:cstheme="minorHAnsi"/>
                <w:b/>
                <w:sz w:val="14"/>
                <w:szCs w:val="16"/>
              </w:rPr>
              <w:t>AIEPI</w:t>
            </w:r>
            <w:r w:rsidRPr="00BA5C78">
              <w:rPr>
                <w:rFonts w:cstheme="minorHAnsi"/>
                <w:sz w:val="14"/>
                <w:szCs w:val="16"/>
              </w:rPr>
              <w:t xml:space="preserve"> </w:t>
            </w:r>
            <w:r w:rsidR="00B56880" w:rsidRPr="00BA5C78">
              <w:rPr>
                <w:rFonts w:cstheme="minorHAnsi"/>
                <w:b/>
                <w:i/>
                <w:sz w:val="14"/>
                <w:szCs w:val="16"/>
              </w:rPr>
              <w:t>(Aplica para todo el personal asistencial que labora en los servicios de urgencias, hospitalización y consulta externas).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734A8F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A8F" w:rsidRPr="00634B53" w:rsidRDefault="00734A8F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734A8F" w:rsidRPr="00BA5C78" w:rsidRDefault="00734A8F" w:rsidP="00734A8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Certificado de </w:t>
            </w:r>
            <w:r w:rsidRPr="00BA5C78">
              <w:rPr>
                <w:rFonts w:cstheme="minorHAnsi"/>
                <w:b/>
                <w:sz w:val="14"/>
                <w:szCs w:val="16"/>
              </w:rPr>
              <w:t>IAMI</w:t>
            </w:r>
            <w:r w:rsidRPr="00BA5C78">
              <w:rPr>
                <w:rFonts w:cstheme="minorHAnsi"/>
                <w:sz w:val="14"/>
                <w:szCs w:val="16"/>
              </w:rPr>
              <w:t xml:space="preserve"> </w:t>
            </w:r>
            <w:r w:rsidRPr="00BA5C78">
              <w:rPr>
                <w:rFonts w:cstheme="minorHAnsi"/>
                <w:b/>
                <w:i/>
                <w:sz w:val="14"/>
                <w:szCs w:val="16"/>
              </w:rPr>
              <w:t>(Aplica para todo el personal asistencial que labora en los servicios de urgencias, hospitalización y consulta externas).</w:t>
            </w:r>
          </w:p>
        </w:tc>
        <w:tc>
          <w:tcPr>
            <w:tcW w:w="402" w:type="dxa"/>
          </w:tcPr>
          <w:p w:rsidR="00734A8F" w:rsidRPr="00634B53" w:rsidRDefault="00734A8F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734A8F" w:rsidRPr="00634B53" w:rsidRDefault="00734A8F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734A8F" w:rsidRPr="00634B53" w:rsidRDefault="00734A8F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Adobe Fangsong Std R" w:cstheme="minorHAnsi"/>
                <w:snapToGrid w:val="0"/>
                <w:sz w:val="14"/>
                <w:szCs w:val="16"/>
              </w:rPr>
            </w:pPr>
            <w:r w:rsidRPr="00BA5C78">
              <w:rPr>
                <w:rFonts w:eastAsia="Adobe Fangsong Std R" w:cstheme="minorHAnsi"/>
                <w:snapToGrid w:val="0"/>
                <w:sz w:val="14"/>
                <w:szCs w:val="16"/>
              </w:rPr>
              <w:t>Certificado Manejo y atención del duelo</w:t>
            </w:r>
            <w:r w:rsidR="00734A8F" w:rsidRPr="00BA5C78">
              <w:rPr>
                <w:rFonts w:eastAsia="Adobe Fangsong Std R" w:cstheme="minorHAnsi"/>
                <w:snapToGrid w:val="0"/>
                <w:sz w:val="14"/>
                <w:szCs w:val="16"/>
              </w:rPr>
              <w:t xml:space="preserve"> </w:t>
            </w:r>
            <w:r w:rsidR="00734A8F" w:rsidRPr="00BA5C78">
              <w:rPr>
                <w:rFonts w:cstheme="minorHAnsi"/>
                <w:b/>
                <w:i/>
                <w:sz w:val="14"/>
                <w:szCs w:val="16"/>
              </w:rPr>
              <w:t>(Aplica para todo el personal asistencial que labora en los servicios de urgencias, hospitalización y consulta externas, conductores).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3236A7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6A7" w:rsidRPr="00634B53" w:rsidRDefault="003236A7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3236A7" w:rsidRPr="00BA5C78" w:rsidRDefault="003236A7" w:rsidP="00734A8F">
            <w:pPr>
              <w:numPr>
                <w:ilvl w:val="0"/>
                <w:numId w:val="10"/>
              </w:numPr>
              <w:jc w:val="both"/>
              <w:rPr>
                <w:rFonts w:eastAsia="Adobe Fangsong Std R" w:cstheme="minorHAnsi"/>
                <w:snapToGrid w:val="0"/>
                <w:sz w:val="14"/>
                <w:szCs w:val="16"/>
              </w:rPr>
            </w:pPr>
            <w:r w:rsidRPr="00BA5C78">
              <w:rPr>
                <w:rFonts w:eastAsia="Adobe Fangsong Std R" w:cstheme="minorHAnsi"/>
                <w:snapToGrid w:val="0"/>
                <w:sz w:val="14"/>
                <w:szCs w:val="16"/>
              </w:rPr>
              <w:t xml:space="preserve">Certificado lactancia materna </w:t>
            </w:r>
            <w:r w:rsidR="00734A8F" w:rsidRPr="00BA5C78">
              <w:rPr>
                <w:rFonts w:cstheme="minorHAnsi"/>
                <w:b/>
                <w:i/>
                <w:sz w:val="14"/>
                <w:szCs w:val="16"/>
              </w:rPr>
              <w:t>(Aplica para todo el personal asistencial que labora en los servicios de urgencias, hospitalización y consulta externas, conductores).</w:t>
            </w:r>
          </w:p>
        </w:tc>
        <w:tc>
          <w:tcPr>
            <w:tcW w:w="402" w:type="dxa"/>
          </w:tcPr>
          <w:p w:rsidR="003236A7" w:rsidRPr="00634B53" w:rsidRDefault="003236A7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3236A7" w:rsidRPr="00634B53" w:rsidRDefault="003236A7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3236A7" w:rsidRPr="00634B53" w:rsidRDefault="003236A7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3236A7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6A7" w:rsidRPr="00634B53" w:rsidRDefault="003236A7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3236A7" w:rsidRPr="00BA5C78" w:rsidRDefault="003236A7" w:rsidP="003236A7">
            <w:pPr>
              <w:numPr>
                <w:ilvl w:val="0"/>
                <w:numId w:val="10"/>
              </w:numPr>
              <w:jc w:val="both"/>
              <w:rPr>
                <w:rFonts w:eastAsia="Adobe Fangsong Std R" w:cstheme="minorHAnsi"/>
                <w:snapToGrid w:val="0"/>
                <w:sz w:val="14"/>
                <w:szCs w:val="16"/>
              </w:rPr>
            </w:pPr>
            <w:r w:rsidRPr="00BA5C78">
              <w:rPr>
                <w:rFonts w:eastAsia="Adobe Fangsong Std R" w:cstheme="minorHAnsi"/>
                <w:snapToGrid w:val="0"/>
                <w:sz w:val="14"/>
                <w:szCs w:val="16"/>
              </w:rPr>
              <w:t>Constancia de asistencia en las acciones de formación continua para el desarrollo de los programas para diagnóstico y control de enfermedades transmitidas por vectores</w:t>
            </w:r>
            <w:r w:rsidR="00734A8F" w:rsidRPr="00BA5C78">
              <w:rPr>
                <w:rFonts w:eastAsia="Adobe Fangsong Std R" w:cstheme="minorHAnsi"/>
                <w:snapToGrid w:val="0"/>
                <w:sz w:val="14"/>
                <w:szCs w:val="16"/>
              </w:rPr>
              <w:t xml:space="preserve"> </w:t>
            </w:r>
            <w:r w:rsidR="00734A8F" w:rsidRPr="00BA5C78">
              <w:rPr>
                <w:rFonts w:cstheme="minorHAnsi"/>
                <w:b/>
                <w:i/>
                <w:sz w:val="14"/>
                <w:szCs w:val="16"/>
              </w:rPr>
              <w:t>(Aplica para todo el personal asistencial que labora en los servicios de urgencias, hospitalización y consulta externas, conductores).</w:t>
            </w:r>
          </w:p>
        </w:tc>
        <w:tc>
          <w:tcPr>
            <w:tcW w:w="402" w:type="dxa"/>
          </w:tcPr>
          <w:p w:rsidR="003236A7" w:rsidRPr="00634B53" w:rsidRDefault="003236A7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3236A7" w:rsidRPr="00634B53" w:rsidRDefault="003236A7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3236A7" w:rsidRPr="00634B53" w:rsidRDefault="003236A7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3236A7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6A7" w:rsidRPr="00634B53" w:rsidRDefault="003236A7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3236A7" w:rsidRPr="00BA5C78" w:rsidRDefault="003236A7" w:rsidP="00B56880">
            <w:pPr>
              <w:numPr>
                <w:ilvl w:val="0"/>
                <w:numId w:val="10"/>
              </w:numPr>
              <w:jc w:val="both"/>
              <w:rPr>
                <w:rFonts w:eastAsia="Adobe Fangsong Std R" w:cstheme="minorHAnsi"/>
                <w:snapToGrid w:val="0"/>
                <w:sz w:val="14"/>
                <w:szCs w:val="16"/>
              </w:rPr>
            </w:pPr>
            <w:r w:rsidRPr="00BA5C78">
              <w:rPr>
                <w:rFonts w:eastAsia="Adobe Fangsong Std R" w:cstheme="minorHAnsi"/>
                <w:snapToGrid w:val="0"/>
                <w:sz w:val="14"/>
                <w:szCs w:val="16"/>
              </w:rPr>
              <w:t xml:space="preserve">Constancia de asistencia en las acciones de formación continua en pruebas en el punto de atención del paciente - (Point of </w:t>
            </w:r>
            <w:proofErr w:type="spellStart"/>
            <w:r w:rsidRPr="00BA5C78">
              <w:rPr>
                <w:rFonts w:eastAsia="Adobe Fangsong Std R" w:cstheme="minorHAnsi"/>
                <w:snapToGrid w:val="0"/>
                <w:sz w:val="14"/>
                <w:szCs w:val="16"/>
              </w:rPr>
              <w:t>Care</w:t>
            </w:r>
            <w:proofErr w:type="spellEnd"/>
            <w:r w:rsidRPr="00BA5C78">
              <w:rPr>
                <w:rFonts w:eastAsia="Adobe Fangsong Std R" w:cstheme="minorHAnsi"/>
                <w:snapToGrid w:val="0"/>
                <w:sz w:val="14"/>
                <w:szCs w:val="16"/>
              </w:rPr>
              <w:t xml:space="preserve"> </w:t>
            </w:r>
            <w:proofErr w:type="spellStart"/>
            <w:r w:rsidRPr="00BA5C78">
              <w:rPr>
                <w:rFonts w:eastAsia="Adobe Fangsong Std R" w:cstheme="minorHAnsi"/>
                <w:snapToGrid w:val="0"/>
                <w:sz w:val="14"/>
                <w:szCs w:val="16"/>
              </w:rPr>
              <w:t>Testing</w:t>
            </w:r>
            <w:proofErr w:type="spellEnd"/>
            <w:r w:rsidRPr="00BA5C78">
              <w:rPr>
                <w:rFonts w:eastAsia="Adobe Fangsong Std R" w:cstheme="minorHAnsi"/>
                <w:snapToGrid w:val="0"/>
                <w:sz w:val="14"/>
                <w:szCs w:val="16"/>
              </w:rPr>
              <w:t xml:space="preserve"> - POCT)</w:t>
            </w:r>
            <w:r w:rsidR="00734A8F" w:rsidRPr="00BA5C78">
              <w:rPr>
                <w:rFonts w:eastAsia="Adobe Fangsong Std R" w:cstheme="minorHAnsi"/>
                <w:snapToGrid w:val="0"/>
                <w:sz w:val="14"/>
                <w:szCs w:val="16"/>
              </w:rPr>
              <w:t xml:space="preserve"> </w:t>
            </w:r>
            <w:r w:rsidR="00734A8F" w:rsidRPr="00BA5C78">
              <w:rPr>
                <w:rFonts w:cstheme="minorHAnsi"/>
                <w:b/>
                <w:i/>
                <w:sz w:val="14"/>
                <w:szCs w:val="16"/>
              </w:rPr>
              <w:t>(Aplica para todo el personal asistencial que labora en los servicios de urgencias, hospitalización y consulta externas, conductores).</w:t>
            </w:r>
          </w:p>
        </w:tc>
        <w:tc>
          <w:tcPr>
            <w:tcW w:w="402" w:type="dxa"/>
          </w:tcPr>
          <w:p w:rsidR="003236A7" w:rsidRPr="00634B53" w:rsidRDefault="003236A7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3236A7" w:rsidRPr="00634B53" w:rsidRDefault="003236A7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3236A7" w:rsidRPr="00634B53" w:rsidRDefault="003236A7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Certificado de formación para administrar </w:t>
            </w:r>
            <w:proofErr w:type="spellStart"/>
            <w:r w:rsidRPr="00BA5C78">
              <w:rPr>
                <w:rFonts w:cstheme="minorHAnsi"/>
                <w:sz w:val="14"/>
                <w:szCs w:val="16"/>
              </w:rPr>
              <w:t>inmunobiologicos</w:t>
            </w:r>
            <w:proofErr w:type="spellEnd"/>
            <w:r w:rsidRPr="00BA5C78">
              <w:rPr>
                <w:rFonts w:cstheme="minorHAnsi"/>
                <w:sz w:val="14"/>
                <w:szCs w:val="16"/>
              </w:rPr>
              <w:t xml:space="preserve"> </w:t>
            </w:r>
            <w:r w:rsidR="00734A8F" w:rsidRPr="00BA5C78">
              <w:rPr>
                <w:rFonts w:cstheme="minorHAnsi"/>
                <w:b/>
                <w:i/>
                <w:sz w:val="14"/>
                <w:szCs w:val="16"/>
              </w:rPr>
              <w:t>(Aplica para todo el personal asistencial que labora en los servicios de urgencias, hospitalización y consulta externas, conductores).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Certificado toma de Muestras, </w:t>
            </w:r>
            <w:r w:rsidRPr="00BA5C78">
              <w:rPr>
                <w:rFonts w:cstheme="minorHAnsi"/>
                <w:b/>
                <w:sz w:val="14"/>
                <w:szCs w:val="16"/>
              </w:rPr>
              <w:t>(Aplica para personal Auxiliar de Laboratorio Clínico y de Enfermería).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Certificado de toma de citologías, </w:t>
            </w:r>
            <w:r w:rsidRPr="00BA5C78">
              <w:rPr>
                <w:rFonts w:cstheme="minorHAnsi"/>
                <w:b/>
                <w:sz w:val="14"/>
                <w:szCs w:val="16"/>
              </w:rPr>
              <w:t>(Aplica para Profesionales de Enfermería)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Certificado de Primeros Auxilios, </w:t>
            </w:r>
            <w:r w:rsidR="00734A8F" w:rsidRPr="00BA5C78">
              <w:rPr>
                <w:rFonts w:cstheme="minorHAnsi"/>
                <w:b/>
                <w:i/>
                <w:sz w:val="14"/>
                <w:szCs w:val="16"/>
              </w:rPr>
              <w:t>(Aplica para todo el personal asistencial que labora en los servicios de urgencias, hospitalización y consulta externas, conductores).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Certificado de Soporte Vital Básico, </w:t>
            </w:r>
            <w:r w:rsidRPr="00BA5C78">
              <w:rPr>
                <w:rFonts w:cstheme="minorHAnsi"/>
                <w:b/>
                <w:sz w:val="14"/>
                <w:szCs w:val="16"/>
              </w:rPr>
              <w:t>(Personal de Enfermería y Odontología)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Certificado de Soporte Vital Avanzado, </w:t>
            </w:r>
            <w:r w:rsidRPr="00BA5C78">
              <w:rPr>
                <w:rFonts w:cstheme="minorHAnsi"/>
                <w:b/>
                <w:sz w:val="14"/>
                <w:szCs w:val="16"/>
              </w:rPr>
              <w:t>(Personal Médico)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Certificado de atención Pre-hospitalaria, </w:t>
            </w:r>
            <w:r w:rsidRPr="00BA5C78">
              <w:rPr>
                <w:rFonts w:cstheme="minorHAnsi"/>
                <w:b/>
                <w:sz w:val="14"/>
                <w:szCs w:val="16"/>
              </w:rPr>
              <w:t>(Auxiliares de Enfermería y Conductores)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B11ACF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ACF" w:rsidRPr="00634B53" w:rsidRDefault="00B11ACF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B11ACF" w:rsidRPr="00BA5C78" w:rsidRDefault="00B11ACF" w:rsidP="00B11AC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Objeción conciencia </w:t>
            </w:r>
          </w:p>
        </w:tc>
        <w:tc>
          <w:tcPr>
            <w:tcW w:w="402" w:type="dxa"/>
          </w:tcPr>
          <w:p w:rsidR="00B11ACF" w:rsidRPr="00634B53" w:rsidRDefault="00B11ACF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B11ACF" w:rsidRPr="00634B53" w:rsidRDefault="00B11ACF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B11ACF" w:rsidRPr="00634B53" w:rsidRDefault="00B11ACF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Examen de Anticuerpos – Hepatitis B, </w:t>
            </w:r>
            <w:r w:rsidRPr="00BA5C78">
              <w:rPr>
                <w:rFonts w:cstheme="minorHAnsi"/>
                <w:b/>
                <w:sz w:val="14"/>
                <w:szCs w:val="16"/>
              </w:rPr>
              <w:t>(Personal Asistencial)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Carnet o soporte de Vacunas, (Hepatitis B. Toxoide Tetánico, Influenza, Fiebre Amarilla</w:t>
            </w:r>
            <w:r w:rsidR="00B11ACF" w:rsidRPr="00BA5C78">
              <w:rPr>
                <w:rFonts w:cstheme="minorHAnsi"/>
                <w:sz w:val="14"/>
                <w:szCs w:val="16"/>
              </w:rPr>
              <w:t>, COVID</w:t>
            </w:r>
            <w:r w:rsidRPr="00BA5C78">
              <w:rPr>
                <w:rFonts w:cstheme="minorHAnsi"/>
                <w:sz w:val="14"/>
                <w:szCs w:val="16"/>
              </w:rPr>
              <w:t>).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Registro Nacional de Talento Humano en Salud – RETHUS. </w:t>
            </w:r>
            <w:r w:rsidRPr="00BA5C78">
              <w:rPr>
                <w:rFonts w:cstheme="minorHAnsi"/>
                <w:b/>
                <w:sz w:val="14"/>
                <w:szCs w:val="16"/>
              </w:rPr>
              <w:t>(Personal Asistencial)</w:t>
            </w:r>
            <w:r w:rsidRPr="00BA5C78">
              <w:rPr>
                <w:rFonts w:cstheme="minorHAnsi"/>
                <w:sz w:val="14"/>
                <w:szCs w:val="16"/>
              </w:rPr>
              <w:t xml:space="preserve"> 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Acreditación experiencia profesional y/o técnicas requerida para la labor a contratar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Convalidación de Título Profesional en el Extranjero – (se realiza de Educción y/o ICFES).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Copia Cedula de Ciudadanía, (Ampliada a 150)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Acreditación que ha definido la situación militar – Libreta Militar (hombres menores de 50 años)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Copia Registro Único Tributario – </w:t>
            </w:r>
            <w:r w:rsidRPr="00BA5C78">
              <w:rPr>
                <w:rFonts w:cstheme="minorHAnsi"/>
                <w:b/>
                <w:sz w:val="14"/>
                <w:szCs w:val="16"/>
              </w:rPr>
              <w:t>RUT</w:t>
            </w:r>
            <w:r w:rsidRPr="00BA5C78">
              <w:rPr>
                <w:rFonts w:cstheme="minorHAnsi"/>
                <w:sz w:val="14"/>
                <w:szCs w:val="16"/>
              </w:rPr>
              <w:t xml:space="preserve"> (según actividad económica) actualizado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Consulta Registro De Deudores Alimentarios Morosos (REDAM)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Consulta Inhabilidades Por Delito Sexuales Policía Nacional 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Consulta Certificado Antecedentes Judiciales y/o Policiales 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Consulta Certificado Antecedentes Disciplinarios  – PROCURADURIA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Consulta Certificado de Responsabilidad Fiscal  – CGR 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Consulta Sistema Registro Nacional de Medidas Correctivas (RNMC), Mensual.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 xml:space="preserve">Declaración sobre inhabilidad e incompatibilidad para celebrar contrato con la Entidad 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Certificado de Afiliación al SGSSS.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Salud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B1" w:rsidRPr="00BA5C78" w:rsidRDefault="009A49B1" w:rsidP="009A49B1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Pensión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9A49B1" w:rsidRPr="00BA5C78" w:rsidRDefault="009A49B1" w:rsidP="00B11AC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Examen médico Ocupacional con énfasis en órganos de los sentidos, mental osteomuscular (Vigencia 3 años, según artículo 2.2.4.2.2.18 del Decreto único Reglamentario 1072 de 2015).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9A49B1" w:rsidRPr="00BA5C78" w:rsidRDefault="009A49B1" w:rsidP="00B11AC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Exámenes medico Ocupacional complementarios (Establecidos en el Profesiograma de la institución, según Resolución 2346 de 2007, Vigencia 1 año).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9A49B1" w:rsidRPr="00BA5C78" w:rsidRDefault="009A49B1" w:rsidP="00B11AC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Declaración de bienes y rentas en  formato del DAFP Actualizada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5620"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ind w:left="360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BA5C78" w:rsidRDefault="009A49B1" w:rsidP="00B11AC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theme="minorHAnsi"/>
                <w:sz w:val="14"/>
                <w:szCs w:val="16"/>
              </w:rPr>
            </w:pPr>
            <w:r w:rsidRPr="00BA5C78">
              <w:rPr>
                <w:rFonts w:cstheme="minorHAnsi"/>
                <w:sz w:val="14"/>
                <w:szCs w:val="16"/>
              </w:rPr>
              <w:t>Paz y salvo municipal, si es requerido por el Estatuto Tributario Municipal.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492A22">
        <w:tc>
          <w:tcPr>
            <w:tcW w:w="10386" w:type="dxa"/>
            <w:gridSpan w:val="12"/>
            <w:vAlign w:val="center"/>
          </w:tcPr>
          <w:p w:rsidR="009A49B1" w:rsidRPr="008C4A69" w:rsidRDefault="009A49B1" w:rsidP="009A49B1">
            <w:pPr>
              <w:jc w:val="both"/>
              <w:rPr>
                <w:rFonts w:cstheme="minorHAnsi"/>
                <w:b/>
                <w:sz w:val="14"/>
                <w:szCs w:val="16"/>
              </w:rPr>
            </w:pPr>
            <w:r w:rsidRPr="008C4A69">
              <w:rPr>
                <w:rFonts w:cstheme="minorHAnsi"/>
                <w:b/>
                <w:sz w:val="14"/>
                <w:szCs w:val="16"/>
              </w:rPr>
              <w:t>FORMALIZACION DE LA LEGALIZACION DEL CONTRATO: (ETAPA CONTRACTUAL), Documentos que una vez obtenida y analizada la información del oferente, se generan para dejar en firme el contrato.</w:t>
            </w:r>
          </w:p>
        </w:tc>
      </w:tr>
      <w:tr w:rsidR="009A49B1" w:rsidRPr="00634B53" w:rsidTr="002639DF">
        <w:tc>
          <w:tcPr>
            <w:tcW w:w="628" w:type="dxa"/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7</w:t>
            </w:r>
          </w:p>
        </w:tc>
        <w:tc>
          <w:tcPr>
            <w:tcW w:w="8455" w:type="dxa"/>
            <w:gridSpan w:val="8"/>
          </w:tcPr>
          <w:p w:rsidR="009A49B1" w:rsidRPr="00634B53" w:rsidRDefault="009A49B1" w:rsidP="009A49B1">
            <w:pPr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Oficio Comunicación Aceptación de la Propuesta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81117A"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8</w:t>
            </w:r>
          </w:p>
        </w:tc>
        <w:tc>
          <w:tcPr>
            <w:tcW w:w="8455" w:type="dxa"/>
            <w:gridSpan w:val="8"/>
          </w:tcPr>
          <w:p w:rsidR="009A49B1" w:rsidRPr="00634B53" w:rsidRDefault="009A49B1" w:rsidP="009A49B1">
            <w:pPr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Minuta del Contrato Legalizada por las Partes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81117A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9</w:t>
            </w: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634B53" w:rsidRDefault="009A49B1" w:rsidP="009A49B1">
            <w:pPr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Suministro Copia de Pólizas de Garantía, según corresponda y sea requerida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81117A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634B53" w:rsidRDefault="009A49B1" w:rsidP="009A49B1">
            <w:pPr>
              <w:pStyle w:val="Prrafodelista"/>
              <w:numPr>
                <w:ilvl w:val="0"/>
                <w:numId w:val="4"/>
              </w:numPr>
              <w:ind w:left="259" w:hanging="259"/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Póliza de Cumplimiento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81117A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634B53" w:rsidRDefault="009A49B1" w:rsidP="009A49B1">
            <w:pPr>
              <w:pStyle w:val="Prrafodelista"/>
              <w:numPr>
                <w:ilvl w:val="0"/>
                <w:numId w:val="4"/>
              </w:numPr>
              <w:ind w:left="259" w:hanging="259"/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Póliza de Buen Manejo de Anticipo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81117A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634B53" w:rsidRDefault="009A49B1" w:rsidP="009A49B1">
            <w:pPr>
              <w:pStyle w:val="Prrafodelista"/>
              <w:numPr>
                <w:ilvl w:val="0"/>
                <w:numId w:val="4"/>
              </w:numPr>
              <w:ind w:left="259" w:hanging="259"/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Póliza de Garantía y Estabilidad de obra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81117A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634B53" w:rsidRDefault="009A49B1" w:rsidP="009A49B1">
            <w:pPr>
              <w:pStyle w:val="Prrafodelista"/>
              <w:numPr>
                <w:ilvl w:val="0"/>
                <w:numId w:val="4"/>
              </w:numPr>
              <w:ind w:left="259" w:hanging="259"/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Pelliza de Garantía de Bienes y Suministros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81117A"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634B53" w:rsidRDefault="009A49B1" w:rsidP="009A49B1">
            <w:pPr>
              <w:pStyle w:val="Prrafodelista"/>
              <w:numPr>
                <w:ilvl w:val="0"/>
                <w:numId w:val="4"/>
              </w:numPr>
              <w:ind w:left="259" w:hanging="259"/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Póliza de Responsabilidad Civil contractual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81117A"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tcBorders>
              <w:left w:val="single" w:sz="4" w:space="0" w:color="auto"/>
            </w:tcBorders>
          </w:tcPr>
          <w:p w:rsidR="009A49B1" w:rsidRPr="00634B53" w:rsidRDefault="009A49B1" w:rsidP="009A49B1">
            <w:pPr>
              <w:pStyle w:val="Prrafodelista"/>
              <w:numPr>
                <w:ilvl w:val="0"/>
                <w:numId w:val="4"/>
              </w:numPr>
              <w:ind w:left="259" w:hanging="259"/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Otras – Cual?.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81117A"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10</w:t>
            </w:r>
          </w:p>
        </w:tc>
        <w:tc>
          <w:tcPr>
            <w:tcW w:w="8455" w:type="dxa"/>
            <w:gridSpan w:val="8"/>
          </w:tcPr>
          <w:p w:rsidR="009A49B1" w:rsidRPr="00634B53" w:rsidRDefault="009A49B1" w:rsidP="009A49B1">
            <w:pPr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Acto administrativo de Aprobación de la Póliza y/o Soporte que demuestre su aprobación por parte del Ordenador del Gasto o quien este facultado para ello.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81117A"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11</w:t>
            </w:r>
          </w:p>
        </w:tc>
        <w:tc>
          <w:tcPr>
            <w:tcW w:w="8455" w:type="dxa"/>
            <w:gridSpan w:val="8"/>
          </w:tcPr>
          <w:p w:rsidR="009A49B1" w:rsidRPr="00634B53" w:rsidRDefault="009A49B1" w:rsidP="009A49B1">
            <w:pPr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Soportes y/o Recibos donde conste el pago de Impuesto tributarios, según aplique y estén definidos por el Estatuto Tributario del Municipio.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2639DF">
        <w:tc>
          <w:tcPr>
            <w:tcW w:w="628" w:type="dxa"/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12</w:t>
            </w:r>
          </w:p>
        </w:tc>
        <w:tc>
          <w:tcPr>
            <w:tcW w:w="8455" w:type="dxa"/>
            <w:gridSpan w:val="8"/>
          </w:tcPr>
          <w:p w:rsidR="009A49B1" w:rsidRPr="00634B53" w:rsidRDefault="009A49B1" w:rsidP="009A49B1">
            <w:pPr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RP (Registro presupuestal).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2639DF">
        <w:tc>
          <w:tcPr>
            <w:tcW w:w="628" w:type="dxa"/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13</w:t>
            </w:r>
          </w:p>
        </w:tc>
        <w:tc>
          <w:tcPr>
            <w:tcW w:w="8455" w:type="dxa"/>
            <w:gridSpan w:val="8"/>
          </w:tcPr>
          <w:p w:rsidR="009A49B1" w:rsidRPr="00634B53" w:rsidRDefault="009A49B1" w:rsidP="009A49B1">
            <w:pPr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Notificación al Supervisor del Contrato.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2639DF">
        <w:tc>
          <w:tcPr>
            <w:tcW w:w="628" w:type="dxa"/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14</w:t>
            </w:r>
          </w:p>
        </w:tc>
        <w:tc>
          <w:tcPr>
            <w:tcW w:w="8455" w:type="dxa"/>
            <w:gridSpan w:val="8"/>
          </w:tcPr>
          <w:p w:rsidR="009A49B1" w:rsidRPr="00634B53" w:rsidRDefault="009A49B1" w:rsidP="009A49B1">
            <w:pPr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Soporte de Afiliación a la ARL, (Por parte del Contratista o de la Entidad)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2639DF">
        <w:tc>
          <w:tcPr>
            <w:tcW w:w="628" w:type="dxa"/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15</w:t>
            </w:r>
          </w:p>
        </w:tc>
        <w:tc>
          <w:tcPr>
            <w:tcW w:w="8455" w:type="dxa"/>
            <w:gridSpan w:val="8"/>
          </w:tcPr>
          <w:p w:rsidR="009A49B1" w:rsidRPr="00634B53" w:rsidRDefault="009A49B1" w:rsidP="009A49B1">
            <w:pPr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Acta de Inicio del Contrato, (Suscrita entre el Contratista y el Supervisor del Contrato)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2639DF">
        <w:tc>
          <w:tcPr>
            <w:tcW w:w="628" w:type="dxa"/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16</w:t>
            </w:r>
          </w:p>
        </w:tc>
        <w:tc>
          <w:tcPr>
            <w:tcW w:w="8455" w:type="dxa"/>
            <w:gridSpan w:val="8"/>
          </w:tcPr>
          <w:p w:rsidR="009A49B1" w:rsidRPr="00634B53" w:rsidRDefault="009A49B1" w:rsidP="009A49B1">
            <w:pPr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 xml:space="preserve">Evidencia de Publicación en la página del SECOP (portal  </w:t>
            </w:r>
            <w:hyperlink r:id="rId8" w:history="1">
              <w:r w:rsidRPr="00634B53">
                <w:rPr>
                  <w:rStyle w:val="Hipervnculo"/>
                  <w:rFonts w:cstheme="minorHAnsi"/>
                  <w:sz w:val="14"/>
                  <w:szCs w:val="16"/>
                </w:rPr>
                <w:t>www.colombiacompra.gov.co</w:t>
              </w:r>
            </w:hyperlink>
            <w:r w:rsidRPr="00634B53">
              <w:rPr>
                <w:rFonts w:cstheme="minorHAnsi"/>
                <w:sz w:val="14"/>
                <w:szCs w:val="16"/>
              </w:rPr>
              <w:t>) (</w:t>
            </w:r>
            <w:proofErr w:type="spellStart"/>
            <w:r w:rsidRPr="00634B53">
              <w:rPr>
                <w:rFonts w:cstheme="minorHAnsi"/>
                <w:sz w:val="14"/>
                <w:szCs w:val="16"/>
              </w:rPr>
              <w:t>Secop</w:t>
            </w:r>
            <w:proofErr w:type="spellEnd"/>
            <w:r w:rsidRPr="00634B53">
              <w:rPr>
                <w:rFonts w:cstheme="minorHAnsi"/>
                <w:sz w:val="14"/>
                <w:szCs w:val="16"/>
              </w:rPr>
              <w:t xml:space="preserve"> II)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2639DF">
        <w:tc>
          <w:tcPr>
            <w:tcW w:w="628" w:type="dxa"/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17</w:t>
            </w:r>
          </w:p>
        </w:tc>
        <w:tc>
          <w:tcPr>
            <w:tcW w:w="8455" w:type="dxa"/>
            <w:gridSpan w:val="8"/>
          </w:tcPr>
          <w:p w:rsidR="009A49B1" w:rsidRPr="00634B53" w:rsidRDefault="009A49B1" w:rsidP="009A49B1">
            <w:pPr>
              <w:jc w:val="both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Certificación de la Cuenta Bancaria del Contratista para efectos de transferencia de los valores a pagar por cuenta del contrato.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335BFB">
        <w:tc>
          <w:tcPr>
            <w:tcW w:w="10386" w:type="dxa"/>
            <w:gridSpan w:val="12"/>
            <w:vAlign w:val="center"/>
          </w:tcPr>
          <w:p w:rsidR="009A49B1" w:rsidRPr="00634B53" w:rsidRDefault="009A49B1" w:rsidP="009A49B1">
            <w:pPr>
              <w:jc w:val="both"/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EJECUCION DEL CONTRATO: (ETAPA POSTCONTRACTUAL), Cuenta de cobro mensual con sus respectivos soportes.</w:t>
            </w:r>
          </w:p>
        </w:tc>
      </w:tr>
      <w:tr w:rsidR="009A49B1" w:rsidRPr="00634B53" w:rsidTr="00A26D79">
        <w:tc>
          <w:tcPr>
            <w:tcW w:w="628" w:type="dxa"/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18</w:t>
            </w:r>
          </w:p>
        </w:tc>
        <w:tc>
          <w:tcPr>
            <w:tcW w:w="8455" w:type="dxa"/>
            <w:gridSpan w:val="8"/>
            <w:vAlign w:val="center"/>
          </w:tcPr>
          <w:p w:rsidR="009A49B1" w:rsidRPr="00634B53" w:rsidRDefault="009A49B1" w:rsidP="009A49B1">
            <w:pPr>
              <w:rPr>
                <w:rFonts w:cstheme="minorHAnsi"/>
                <w:bCs/>
                <w:color w:val="000000"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ACTAS DEL CONTRATO (Suspensión, Reinicio, Cesión (Si lo hay),  Terminación y Liquidación)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A26D79">
        <w:tc>
          <w:tcPr>
            <w:tcW w:w="628" w:type="dxa"/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19</w:t>
            </w:r>
          </w:p>
        </w:tc>
        <w:tc>
          <w:tcPr>
            <w:tcW w:w="8455" w:type="dxa"/>
            <w:gridSpan w:val="8"/>
            <w:vAlign w:val="center"/>
          </w:tcPr>
          <w:p w:rsidR="009A49B1" w:rsidRPr="00634B53" w:rsidRDefault="009A49B1" w:rsidP="009A49B1">
            <w:pPr>
              <w:rPr>
                <w:rFonts w:cstheme="minorHAnsi"/>
                <w:bCs/>
                <w:color w:val="000000"/>
                <w:sz w:val="14"/>
                <w:szCs w:val="16"/>
              </w:rPr>
            </w:pPr>
            <w:r w:rsidRPr="00634B53">
              <w:rPr>
                <w:rFonts w:cstheme="minorHAnsi"/>
                <w:bCs/>
                <w:color w:val="000000"/>
                <w:sz w:val="14"/>
                <w:szCs w:val="16"/>
              </w:rPr>
              <w:t>PAZ Y SALVO firmado en forma conjunta por el contratista y contratante. De ser necesario</w:t>
            </w:r>
          </w:p>
        </w:tc>
        <w:tc>
          <w:tcPr>
            <w:tcW w:w="402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133E0E">
        <w:tc>
          <w:tcPr>
            <w:tcW w:w="10386" w:type="dxa"/>
            <w:gridSpan w:val="12"/>
            <w:vAlign w:val="center"/>
          </w:tcPr>
          <w:p w:rsidR="009A49B1" w:rsidRPr="00634B53" w:rsidRDefault="009A49B1" w:rsidP="009A49B1">
            <w:pPr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OTROS DOCUMENTOS REQUERIDOS SEGÚN LA NATURALEZA CONTRACTUAL</w:t>
            </w:r>
          </w:p>
        </w:tc>
      </w:tr>
      <w:tr w:rsidR="009A49B1" w:rsidRPr="00634B53" w:rsidTr="002639DF">
        <w:tc>
          <w:tcPr>
            <w:tcW w:w="628" w:type="dxa"/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shd w:val="clear" w:color="auto" w:fill="auto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  <w:r w:rsidRPr="00634B53">
              <w:rPr>
                <w:rFonts w:cstheme="minorHAnsi"/>
                <w:sz w:val="14"/>
                <w:szCs w:val="16"/>
              </w:rPr>
              <w:t>Si se evidencia otros soportes, favor registrarlos en este espacio</w:t>
            </w:r>
          </w:p>
        </w:tc>
        <w:tc>
          <w:tcPr>
            <w:tcW w:w="402" w:type="dxa"/>
            <w:shd w:val="clear" w:color="auto" w:fill="auto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2639DF">
        <w:tc>
          <w:tcPr>
            <w:tcW w:w="628" w:type="dxa"/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455" w:type="dxa"/>
            <w:gridSpan w:val="8"/>
            <w:shd w:val="clear" w:color="auto" w:fill="auto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9A49B1" w:rsidRPr="00634B53" w:rsidTr="00A07245">
        <w:tc>
          <w:tcPr>
            <w:tcW w:w="10386" w:type="dxa"/>
            <w:gridSpan w:val="12"/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b/>
                <w:i/>
                <w:sz w:val="14"/>
                <w:szCs w:val="16"/>
              </w:rPr>
            </w:pPr>
            <w:r w:rsidRPr="00634B53">
              <w:rPr>
                <w:rFonts w:cstheme="minorHAnsi"/>
                <w:b/>
                <w:i/>
                <w:sz w:val="14"/>
                <w:szCs w:val="16"/>
              </w:rPr>
              <w:t>APLICACIÓN LISTA CHEQUEO – SUPERVISOR DESIGNADO</w:t>
            </w:r>
          </w:p>
        </w:tc>
      </w:tr>
      <w:tr w:rsidR="009A49B1" w:rsidRPr="00634B53" w:rsidTr="007E1151">
        <w:tc>
          <w:tcPr>
            <w:tcW w:w="10386" w:type="dxa"/>
            <w:gridSpan w:val="12"/>
            <w:vAlign w:val="center"/>
          </w:tcPr>
          <w:p w:rsidR="009A49B1" w:rsidRPr="00634B53" w:rsidRDefault="009A49B1" w:rsidP="009A49B1">
            <w:pPr>
              <w:rPr>
                <w:rFonts w:cstheme="minorHAnsi"/>
                <w:b/>
                <w:i/>
                <w:sz w:val="14"/>
                <w:szCs w:val="16"/>
              </w:rPr>
            </w:pPr>
            <w:r w:rsidRPr="00634B53">
              <w:rPr>
                <w:rFonts w:cstheme="minorHAnsi"/>
                <w:b/>
                <w:i/>
                <w:sz w:val="14"/>
                <w:szCs w:val="16"/>
              </w:rPr>
              <w:t xml:space="preserve">OBSERVACIONES GENERALES: </w:t>
            </w:r>
          </w:p>
        </w:tc>
      </w:tr>
      <w:tr w:rsidR="009A49B1" w:rsidRPr="00634B53" w:rsidTr="00866DB6">
        <w:tc>
          <w:tcPr>
            <w:tcW w:w="10386" w:type="dxa"/>
            <w:gridSpan w:val="12"/>
            <w:vAlign w:val="center"/>
          </w:tcPr>
          <w:p w:rsidR="009A49B1" w:rsidRPr="00634B53" w:rsidRDefault="009A49B1" w:rsidP="009A49B1">
            <w:pPr>
              <w:rPr>
                <w:rFonts w:cstheme="minorHAnsi"/>
                <w:b/>
                <w:i/>
                <w:sz w:val="14"/>
                <w:szCs w:val="16"/>
              </w:rPr>
            </w:pPr>
          </w:p>
        </w:tc>
      </w:tr>
      <w:tr w:rsidR="009A49B1" w:rsidRPr="00634B53" w:rsidTr="005D1C22">
        <w:tc>
          <w:tcPr>
            <w:tcW w:w="6278" w:type="dxa"/>
            <w:gridSpan w:val="4"/>
            <w:vAlign w:val="center"/>
          </w:tcPr>
          <w:p w:rsidR="009A49B1" w:rsidRPr="00634B53" w:rsidRDefault="009A49B1" w:rsidP="009A49B1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NOMBRE DEL FUNCIONARIO QUE REVISA</w:t>
            </w:r>
          </w:p>
        </w:tc>
        <w:tc>
          <w:tcPr>
            <w:tcW w:w="2316" w:type="dxa"/>
            <w:gridSpan w:val="3"/>
            <w:shd w:val="clear" w:color="auto" w:fill="auto"/>
          </w:tcPr>
          <w:p w:rsidR="009A49B1" w:rsidRPr="00634B53" w:rsidRDefault="009A49B1" w:rsidP="009A49B1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FIRMA DEL FUNCIONARIO</w:t>
            </w:r>
          </w:p>
        </w:tc>
        <w:tc>
          <w:tcPr>
            <w:tcW w:w="1792" w:type="dxa"/>
            <w:gridSpan w:val="5"/>
            <w:shd w:val="clear" w:color="auto" w:fill="auto"/>
          </w:tcPr>
          <w:p w:rsidR="009A49B1" w:rsidRPr="00634B53" w:rsidRDefault="009A49B1" w:rsidP="009A49B1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34B53">
              <w:rPr>
                <w:rFonts w:cstheme="minorHAnsi"/>
                <w:b/>
                <w:sz w:val="14"/>
                <w:szCs w:val="16"/>
              </w:rPr>
              <w:t>FECHA</w:t>
            </w:r>
          </w:p>
        </w:tc>
      </w:tr>
      <w:tr w:rsidR="009A49B1" w:rsidRPr="00634B53" w:rsidTr="00850090">
        <w:trPr>
          <w:trHeight w:val="690"/>
        </w:trPr>
        <w:tc>
          <w:tcPr>
            <w:tcW w:w="6278" w:type="dxa"/>
            <w:gridSpan w:val="4"/>
            <w:vAlign w:val="center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  <w:bookmarkStart w:id="0" w:name="_GoBack"/>
            <w:bookmarkEnd w:id="0"/>
          </w:p>
        </w:tc>
        <w:tc>
          <w:tcPr>
            <w:tcW w:w="2316" w:type="dxa"/>
            <w:gridSpan w:val="3"/>
            <w:shd w:val="clear" w:color="auto" w:fill="auto"/>
            <w:vAlign w:val="center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792" w:type="dxa"/>
            <w:gridSpan w:val="5"/>
            <w:shd w:val="clear" w:color="auto" w:fill="auto"/>
            <w:vAlign w:val="center"/>
          </w:tcPr>
          <w:p w:rsidR="009A49B1" w:rsidRPr="00634B53" w:rsidRDefault="009A49B1" w:rsidP="009A49B1">
            <w:pPr>
              <w:rPr>
                <w:rFonts w:cstheme="minorHAnsi"/>
                <w:sz w:val="14"/>
                <w:szCs w:val="16"/>
              </w:rPr>
            </w:pPr>
          </w:p>
        </w:tc>
      </w:tr>
    </w:tbl>
    <w:p w:rsidR="00626A55" w:rsidRPr="00634B53" w:rsidRDefault="00626A55" w:rsidP="0097142C">
      <w:pPr>
        <w:rPr>
          <w:rFonts w:cstheme="minorHAnsi"/>
          <w:sz w:val="14"/>
          <w:szCs w:val="16"/>
        </w:rPr>
      </w:pPr>
    </w:p>
    <w:sectPr w:rsidR="00626A55" w:rsidRPr="00634B53" w:rsidSect="009F3D32">
      <w:headerReference w:type="default" r:id="rId9"/>
      <w:footerReference w:type="default" r:id="rId10"/>
      <w:type w:val="continuous"/>
      <w:pgSz w:w="12240" w:h="15840" w:code="1"/>
      <w:pgMar w:top="567" w:right="85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38D" w:rsidRDefault="00E9438D" w:rsidP="009F3D32">
      <w:pPr>
        <w:spacing w:after="0" w:line="240" w:lineRule="auto"/>
      </w:pPr>
      <w:r>
        <w:separator/>
      </w:r>
    </w:p>
  </w:endnote>
  <w:endnote w:type="continuationSeparator" w:id="0">
    <w:p w:rsidR="00E9438D" w:rsidRDefault="00E9438D" w:rsidP="009F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gsong Std R"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697" w:rsidRPr="007E738E" w:rsidRDefault="00DE0571" w:rsidP="00E73697">
    <w:pPr>
      <w:rPr>
        <w:rFonts w:ascii="Arial" w:hAnsi="Arial" w:cs="Arial"/>
        <w:b/>
        <w:noProof/>
        <w:sz w:val="12"/>
      </w:rPr>
    </w:pPr>
    <w:r w:rsidRPr="00DE0571">
      <w:rPr>
        <w:rFonts w:ascii="Arial" w:hAnsi="Arial" w:cs="Arial"/>
        <w:b/>
        <w:noProof/>
        <w:sz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312E0D" wp14:editId="64C09644">
              <wp:simplePos x="0" y="0"/>
              <wp:positionH relativeFrom="margin">
                <wp:posOffset>-401955</wp:posOffset>
              </wp:positionH>
              <wp:positionV relativeFrom="paragraph">
                <wp:posOffset>6350</wp:posOffset>
              </wp:positionV>
              <wp:extent cx="4983073" cy="97155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3073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62A" w:rsidRPr="008E2C58" w:rsidRDefault="00C5362A" w:rsidP="00C5362A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16"/>
                            </w:rPr>
                          </w:pPr>
                          <w:r w:rsidRPr="008E2C58">
                            <w:rPr>
                              <w:noProof/>
                              <w:sz w:val="16"/>
                            </w:rPr>
                            <w:t>VIGILADO SUPERSALUD</w:t>
                          </w:r>
                        </w:p>
                        <w:p w:rsidR="00C5362A" w:rsidRPr="008E2C58" w:rsidRDefault="00C5362A" w:rsidP="00C5362A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16"/>
                            </w:rPr>
                          </w:pPr>
                          <w:r w:rsidRPr="008E2C58">
                            <w:rPr>
                              <w:noProof/>
                              <w:sz w:val="16"/>
                            </w:rPr>
                            <w:t>Av. Nuevo Milenio No. 12ª-13 Aipe – Huila</w:t>
                          </w:r>
                        </w:p>
                        <w:p w:rsidR="00C5362A" w:rsidRPr="008E2C58" w:rsidRDefault="00C5362A" w:rsidP="00C5362A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16"/>
                            </w:rPr>
                          </w:pPr>
                          <w:r w:rsidRPr="008E2C58">
                            <w:rPr>
                              <w:noProof/>
                              <w:sz w:val="16"/>
                            </w:rPr>
                            <w:t>Cel. 318 4332426</w:t>
                          </w:r>
                        </w:p>
                        <w:p w:rsidR="00C5362A" w:rsidRPr="008E2C58" w:rsidRDefault="00E9438D" w:rsidP="00C5362A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16"/>
                            </w:rPr>
                          </w:pPr>
                          <w:hyperlink r:id="rId1" w:history="1">
                            <w:r w:rsidR="00C5362A" w:rsidRPr="008E2C58">
                              <w:rPr>
                                <w:rStyle w:val="Hipervnculo"/>
                                <w:noProof/>
                                <w:sz w:val="16"/>
                              </w:rPr>
                              <w:t>esehospitalsancarlos@yahoo.es</w:t>
                            </w:r>
                          </w:hyperlink>
                          <w:r w:rsidR="00C5362A" w:rsidRPr="008E2C58">
                            <w:rPr>
                              <w:noProof/>
                              <w:sz w:val="16"/>
                            </w:rPr>
                            <w:t xml:space="preserve">      </w:t>
                          </w:r>
                          <w:hyperlink r:id="rId2" w:history="1">
                            <w:r w:rsidR="00C5362A" w:rsidRPr="008E2C58">
                              <w:rPr>
                                <w:rStyle w:val="Hipervnculo"/>
                                <w:noProof/>
                                <w:sz w:val="16"/>
                              </w:rPr>
                              <w:t>notificacionesjudiciales@esesancarlos.gov.co</w:t>
                            </w:r>
                          </w:hyperlink>
                        </w:p>
                        <w:p w:rsidR="00C5362A" w:rsidRPr="008E2C58" w:rsidRDefault="00C5362A" w:rsidP="00C5362A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16"/>
                            </w:rPr>
                          </w:pPr>
                          <w:r w:rsidRPr="008E2C58">
                            <w:rPr>
                              <w:noProof/>
                              <w:sz w:val="16"/>
                            </w:rPr>
                            <w:t>Web: esesancarlos.gov.co</w:t>
                          </w:r>
                        </w:p>
                        <w:p w:rsidR="00DE0571" w:rsidRPr="00333980" w:rsidRDefault="00DE0571" w:rsidP="00DE0571">
                          <w:pPr>
                            <w:tabs>
                              <w:tab w:val="left" w:pos="3615"/>
                            </w:tabs>
                            <w:spacing w:after="0" w:line="240" w:lineRule="atLeast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12E0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1.65pt;margin-top:.5pt;width:392.35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" filled="f" stroked="f">
              <v:textbox>
                <w:txbxContent>
                  <w:p w:rsidR="00C5362A" w:rsidRPr="008E2C58" w:rsidRDefault="00C5362A" w:rsidP="00C5362A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16"/>
                      </w:rPr>
                    </w:pPr>
                    <w:r w:rsidRPr="008E2C58">
                      <w:rPr>
                        <w:noProof/>
                        <w:sz w:val="16"/>
                      </w:rPr>
                      <w:t>VIGILADO SUPERSALUD</w:t>
                    </w:r>
                  </w:p>
                  <w:p w:rsidR="00C5362A" w:rsidRPr="008E2C58" w:rsidRDefault="00C5362A" w:rsidP="00C5362A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16"/>
                      </w:rPr>
                    </w:pPr>
                    <w:r w:rsidRPr="008E2C58">
                      <w:rPr>
                        <w:noProof/>
                        <w:sz w:val="16"/>
                      </w:rPr>
                      <w:t>Av. Nuevo Milenio No. 12ª-13 Aipe – Huila</w:t>
                    </w:r>
                  </w:p>
                  <w:p w:rsidR="00C5362A" w:rsidRPr="008E2C58" w:rsidRDefault="00C5362A" w:rsidP="00C5362A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16"/>
                      </w:rPr>
                    </w:pPr>
                    <w:r w:rsidRPr="008E2C58">
                      <w:rPr>
                        <w:noProof/>
                        <w:sz w:val="16"/>
                      </w:rPr>
                      <w:t>Cel. 318 4332426</w:t>
                    </w:r>
                  </w:p>
                  <w:p w:rsidR="00C5362A" w:rsidRPr="008E2C58" w:rsidRDefault="00E9438D" w:rsidP="00C5362A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16"/>
                      </w:rPr>
                    </w:pPr>
                    <w:hyperlink r:id="rId3" w:history="1">
                      <w:r w:rsidR="00C5362A" w:rsidRPr="008E2C58">
                        <w:rPr>
                          <w:rStyle w:val="Hipervnculo"/>
                          <w:noProof/>
                          <w:sz w:val="16"/>
                        </w:rPr>
                        <w:t>esehospitalsancarlos@yahoo.es</w:t>
                      </w:r>
                    </w:hyperlink>
                    <w:r w:rsidR="00C5362A" w:rsidRPr="008E2C58">
                      <w:rPr>
                        <w:noProof/>
                        <w:sz w:val="16"/>
                      </w:rPr>
                      <w:t xml:space="preserve">      </w:t>
                    </w:r>
                    <w:hyperlink r:id="rId4" w:history="1">
                      <w:r w:rsidR="00C5362A" w:rsidRPr="008E2C58">
                        <w:rPr>
                          <w:rStyle w:val="Hipervnculo"/>
                          <w:noProof/>
                          <w:sz w:val="16"/>
                        </w:rPr>
                        <w:t>notificacionesjudiciales@esesancarlos.gov.co</w:t>
                      </w:r>
                    </w:hyperlink>
                  </w:p>
                  <w:p w:rsidR="00C5362A" w:rsidRPr="008E2C58" w:rsidRDefault="00C5362A" w:rsidP="00C5362A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16"/>
                      </w:rPr>
                    </w:pPr>
                    <w:r w:rsidRPr="008E2C58">
                      <w:rPr>
                        <w:noProof/>
                        <w:sz w:val="16"/>
                      </w:rPr>
                      <w:t>Web: esesancarlos.gov.co</w:t>
                    </w:r>
                  </w:p>
                  <w:p w:rsidR="00DE0571" w:rsidRPr="00333980" w:rsidRDefault="00DE0571" w:rsidP="00DE0571">
                    <w:pPr>
                      <w:tabs>
                        <w:tab w:val="left" w:pos="3615"/>
                      </w:tabs>
                      <w:spacing w:after="0" w:line="240" w:lineRule="atLeast"/>
                      <w:rPr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E0571">
      <w:rPr>
        <w:rFonts w:ascii="Arial" w:hAnsi="Arial" w:cs="Arial"/>
        <w:b/>
        <w:noProof/>
        <w:sz w:val="12"/>
      </w:rPr>
      <w:drawing>
        <wp:anchor distT="0" distB="0" distL="114300" distR="114300" simplePos="0" relativeHeight="251667456" behindDoc="1" locked="0" layoutInCell="1" allowOverlap="1" wp14:anchorId="28A7C056" wp14:editId="468A7118">
          <wp:simplePos x="0" y="0"/>
          <wp:positionH relativeFrom="page">
            <wp:posOffset>-209550</wp:posOffset>
          </wp:positionH>
          <wp:positionV relativeFrom="paragraph">
            <wp:posOffset>-22225</wp:posOffset>
          </wp:positionV>
          <wp:extent cx="7953375" cy="1028700"/>
          <wp:effectExtent l="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3697" w:rsidRPr="007D69E2" w:rsidRDefault="00E73697" w:rsidP="00E73697">
    <w:pPr>
      <w:pStyle w:val="Piedepgina"/>
    </w:pPr>
  </w:p>
  <w:p w:rsidR="00FD34D2" w:rsidRDefault="00FD34D2" w:rsidP="00FD34D2">
    <w:pPr>
      <w:tabs>
        <w:tab w:val="center" w:pos="4252"/>
        <w:tab w:val="right" w:pos="8504"/>
      </w:tabs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38D" w:rsidRDefault="00E9438D" w:rsidP="009F3D32">
      <w:pPr>
        <w:spacing w:after="0" w:line="240" w:lineRule="auto"/>
      </w:pPr>
      <w:r>
        <w:separator/>
      </w:r>
    </w:p>
  </w:footnote>
  <w:footnote w:type="continuationSeparator" w:id="0">
    <w:p w:rsidR="00E9438D" w:rsidRDefault="00E9438D" w:rsidP="009F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89"/>
      <w:gridCol w:w="5244"/>
      <w:gridCol w:w="1134"/>
      <w:gridCol w:w="2083"/>
    </w:tblGrid>
    <w:tr w:rsidR="001F456C" w:rsidRPr="008640DB" w:rsidTr="001F456C">
      <w:trPr>
        <w:jc w:val="center"/>
      </w:trPr>
      <w:tc>
        <w:tcPr>
          <w:tcW w:w="2689" w:type="dxa"/>
          <w:vMerge w:val="restart"/>
          <w:shd w:val="clear" w:color="auto" w:fill="auto"/>
        </w:tcPr>
        <w:p w:rsidR="001F456C" w:rsidRPr="008640DB" w:rsidRDefault="00C34128" w:rsidP="001F456C">
          <w:pPr>
            <w:pStyle w:val="Encabezado"/>
            <w:rPr>
              <w:rFonts w:ascii="Calibri" w:hAnsi="Calibri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9F2AE2E" wp14:editId="1E111393">
                <wp:simplePos x="0" y="0"/>
                <wp:positionH relativeFrom="margin">
                  <wp:posOffset>-21590</wp:posOffset>
                </wp:positionH>
                <wp:positionV relativeFrom="paragraph">
                  <wp:posOffset>-18415</wp:posOffset>
                </wp:positionV>
                <wp:extent cx="1638300" cy="1533525"/>
                <wp:effectExtent l="0" t="0" r="0" b="9525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53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4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>Departamento del Huila</w:t>
          </w:r>
        </w:p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>Municipio de Aipe</w:t>
          </w:r>
        </w:p>
      </w:tc>
      <w:tc>
        <w:tcPr>
          <w:tcW w:w="1134" w:type="dxa"/>
          <w:vMerge w:val="restart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rPr>
              <w:rFonts w:ascii="Arial" w:hAnsi="Arial" w:cs="Arial"/>
              <w:sz w:val="20"/>
              <w:szCs w:val="24"/>
            </w:rPr>
          </w:pPr>
          <w:r w:rsidRPr="001F456C">
            <w:rPr>
              <w:rFonts w:ascii="Arial" w:hAnsi="Arial" w:cs="Arial"/>
              <w:sz w:val="20"/>
              <w:szCs w:val="24"/>
            </w:rPr>
            <w:t>Código:</w:t>
          </w:r>
        </w:p>
      </w:tc>
      <w:tc>
        <w:tcPr>
          <w:tcW w:w="2083" w:type="dxa"/>
          <w:vMerge w:val="restart"/>
          <w:shd w:val="clear" w:color="auto" w:fill="auto"/>
          <w:vAlign w:val="center"/>
        </w:tcPr>
        <w:p w:rsidR="001F456C" w:rsidRPr="001F456C" w:rsidRDefault="001F456C" w:rsidP="00B956E5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>ESE-CI-101-0</w:t>
          </w:r>
          <w:r w:rsidR="00B956E5">
            <w:rPr>
              <w:rFonts w:ascii="Arial" w:hAnsi="Arial" w:cs="Arial"/>
              <w:b/>
              <w:sz w:val="20"/>
              <w:szCs w:val="24"/>
            </w:rPr>
            <w:t>3</w:t>
          </w:r>
          <w:r w:rsidRPr="001F456C">
            <w:rPr>
              <w:rFonts w:ascii="Arial" w:hAnsi="Arial" w:cs="Arial"/>
              <w:b/>
              <w:sz w:val="20"/>
              <w:szCs w:val="24"/>
            </w:rPr>
            <w:t>-0</w:t>
          </w:r>
          <w:r w:rsidR="00B956E5">
            <w:rPr>
              <w:rFonts w:ascii="Arial" w:hAnsi="Arial" w:cs="Arial"/>
              <w:b/>
              <w:sz w:val="20"/>
              <w:szCs w:val="24"/>
            </w:rPr>
            <w:t>1</w:t>
          </w:r>
        </w:p>
      </w:tc>
    </w:tr>
    <w:tr w:rsidR="001F456C" w:rsidRPr="008640DB" w:rsidTr="001F456C">
      <w:trPr>
        <w:jc w:val="center"/>
      </w:trPr>
      <w:tc>
        <w:tcPr>
          <w:tcW w:w="2689" w:type="dxa"/>
          <w:vMerge/>
          <w:shd w:val="clear" w:color="auto" w:fill="auto"/>
        </w:tcPr>
        <w:p w:rsidR="001F456C" w:rsidRPr="008640DB" w:rsidRDefault="001F456C" w:rsidP="001F456C">
          <w:pPr>
            <w:pStyle w:val="Encabezado"/>
            <w:rPr>
              <w:rFonts w:ascii="Calibri" w:hAnsi="Calibri"/>
            </w:rPr>
          </w:pPr>
        </w:p>
      </w:tc>
      <w:tc>
        <w:tcPr>
          <w:tcW w:w="5244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 xml:space="preserve">EMPRESA SOCIAL DEL ESTADO </w:t>
          </w:r>
        </w:p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>“E.S.E HOSPITAL SAN CARLOS”</w:t>
          </w:r>
        </w:p>
      </w:tc>
      <w:tc>
        <w:tcPr>
          <w:tcW w:w="1134" w:type="dxa"/>
          <w:vMerge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rPr>
              <w:rFonts w:ascii="Arial" w:hAnsi="Arial" w:cs="Arial"/>
              <w:sz w:val="20"/>
              <w:szCs w:val="24"/>
            </w:rPr>
          </w:pPr>
        </w:p>
      </w:tc>
      <w:tc>
        <w:tcPr>
          <w:tcW w:w="2083" w:type="dxa"/>
          <w:vMerge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</w:p>
      </w:tc>
    </w:tr>
    <w:tr w:rsidR="001F456C" w:rsidRPr="008640DB" w:rsidTr="001F456C">
      <w:trPr>
        <w:trHeight w:val="339"/>
        <w:jc w:val="center"/>
      </w:trPr>
      <w:tc>
        <w:tcPr>
          <w:tcW w:w="2689" w:type="dxa"/>
          <w:vMerge/>
          <w:shd w:val="clear" w:color="auto" w:fill="auto"/>
        </w:tcPr>
        <w:p w:rsidR="001F456C" w:rsidRPr="008640DB" w:rsidRDefault="001F456C" w:rsidP="001F456C">
          <w:pPr>
            <w:pStyle w:val="Encabezado"/>
            <w:rPr>
              <w:rFonts w:ascii="Calibri" w:hAnsi="Calibri"/>
            </w:rPr>
          </w:pPr>
        </w:p>
      </w:tc>
      <w:tc>
        <w:tcPr>
          <w:tcW w:w="5244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sz w:val="20"/>
              <w:szCs w:val="24"/>
            </w:rPr>
          </w:pPr>
          <w:r w:rsidRPr="001F456C">
            <w:rPr>
              <w:rFonts w:ascii="Arial" w:hAnsi="Arial" w:cs="Arial"/>
              <w:sz w:val="20"/>
              <w:szCs w:val="24"/>
            </w:rPr>
            <w:t>NIT. 891.180.238-1</w:t>
          </w:r>
        </w:p>
      </w:tc>
      <w:tc>
        <w:tcPr>
          <w:tcW w:w="1134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rPr>
              <w:rFonts w:ascii="Arial" w:hAnsi="Arial" w:cs="Arial"/>
              <w:sz w:val="20"/>
              <w:szCs w:val="24"/>
            </w:rPr>
          </w:pPr>
          <w:r w:rsidRPr="001F456C">
            <w:rPr>
              <w:rFonts w:ascii="Arial" w:hAnsi="Arial" w:cs="Arial"/>
              <w:sz w:val="20"/>
              <w:szCs w:val="24"/>
            </w:rPr>
            <w:t>Versión:</w:t>
          </w:r>
        </w:p>
      </w:tc>
      <w:tc>
        <w:tcPr>
          <w:tcW w:w="2083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>1</w:t>
          </w:r>
        </w:p>
      </w:tc>
    </w:tr>
    <w:tr w:rsidR="001F456C" w:rsidRPr="008640DB" w:rsidTr="001F456C">
      <w:trPr>
        <w:jc w:val="center"/>
      </w:trPr>
      <w:tc>
        <w:tcPr>
          <w:tcW w:w="2689" w:type="dxa"/>
          <w:vMerge/>
          <w:shd w:val="clear" w:color="auto" w:fill="auto"/>
        </w:tcPr>
        <w:p w:rsidR="001F456C" w:rsidRPr="008640DB" w:rsidRDefault="001F456C" w:rsidP="001F456C">
          <w:pPr>
            <w:pStyle w:val="Encabezado"/>
            <w:rPr>
              <w:rFonts w:ascii="Calibri" w:hAnsi="Calibri"/>
            </w:rPr>
          </w:pPr>
        </w:p>
      </w:tc>
      <w:tc>
        <w:tcPr>
          <w:tcW w:w="5244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 xml:space="preserve">FORMATO: LISTA DE CHEQUEO DOCUMENTAL: </w:t>
          </w:r>
        </w:p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</w:p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>PROCESO CONTRATACIÓN DIRECTA - APOYO A LA GESTIÓN Y PROFESIONALES – PERSONA NATURAL</w:t>
          </w:r>
        </w:p>
      </w:tc>
      <w:tc>
        <w:tcPr>
          <w:tcW w:w="1134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rPr>
              <w:rFonts w:ascii="Arial" w:hAnsi="Arial" w:cs="Arial"/>
              <w:sz w:val="20"/>
              <w:szCs w:val="24"/>
            </w:rPr>
          </w:pPr>
          <w:r w:rsidRPr="001F456C">
            <w:rPr>
              <w:rFonts w:ascii="Arial" w:hAnsi="Arial" w:cs="Arial"/>
              <w:sz w:val="20"/>
              <w:szCs w:val="24"/>
            </w:rPr>
            <w:t>Fecha:</w:t>
          </w:r>
        </w:p>
      </w:tc>
      <w:tc>
        <w:tcPr>
          <w:tcW w:w="2083" w:type="dxa"/>
          <w:shd w:val="clear" w:color="auto" w:fill="auto"/>
          <w:vAlign w:val="center"/>
        </w:tcPr>
        <w:p w:rsidR="001F456C" w:rsidRPr="001F456C" w:rsidRDefault="001F456C" w:rsidP="001F456C">
          <w:pPr>
            <w:pStyle w:val="Encabezad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1F456C">
            <w:rPr>
              <w:rFonts w:ascii="Arial" w:hAnsi="Arial" w:cs="Arial"/>
              <w:b/>
              <w:sz w:val="20"/>
              <w:szCs w:val="24"/>
            </w:rPr>
            <w:t>26-08-2020</w:t>
          </w:r>
        </w:p>
      </w:tc>
    </w:tr>
  </w:tbl>
  <w:p w:rsidR="009F3D32" w:rsidRPr="001F456C" w:rsidRDefault="009F3D32" w:rsidP="001F45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AC3"/>
    <w:multiLevelType w:val="hybridMultilevel"/>
    <w:tmpl w:val="D56C3D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1625"/>
    <w:multiLevelType w:val="hybridMultilevel"/>
    <w:tmpl w:val="5C3CC8C6"/>
    <w:lvl w:ilvl="0" w:tplc="BFB2AD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6DF6"/>
    <w:multiLevelType w:val="hybridMultilevel"/>
    <w:tmpl w:val="A06AA7D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11338"/>
    <w:multiLevelType w:val="hybridMultilevel"/>
    <w:tmpl w:val="F182A69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22477"/>
    <w:multiLevelType w:val="hybridMultilevel"/>
    <w:tmpl w:val="300481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645CA"/>
    <w:multiLevelType w:val="hybridMultilevel"/>
    <w:tmpl w:val="6D2EF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A287D"/>
    <w:multiLevelType w:val="hybridMultilevel"/>
    <w:tmpl w:val="00CAA272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605B"/>
    <w:multiLevelType w:val="hybridMultilevel"/>
    <w:tmpl w:val="E24895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B5CCB"/>
    <w:multiLevelType w:val="hybridMultilevel"/>
    <w:tmpl w:val="FDA2FA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75C13"/>
    <w:multiLevelType w:val="hybridMultilevel"/>
    <w:tmpl w:val="2F80BF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F4D93"/>
    <w:multiLevelType w:val="hybridMultilevel"/>
    <w:tmpl w:val="3530F09A"/>
    <w:lvl w:ilvl="0" w:tplc="C978BADC">
      <w:start w:val="3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 w15:restartNumberingAfterBreak="0">
    <w:nsid w:val="5EB45B17"/>
    <w:multiLevelType w:val="hybridMultilevel"/>
    <w:tmpl w:val="7C6CBB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D11AC"/>
    <w:multiLevelType w:val="hybridMultilevel"/>
    <w:tmpl w:val="A964DC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C4B82"/>
    <w:multiLevelType w:val="hybridMultilevel"/>
    <w:tmpl w:val="E9863E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3"/>
  </w:num>
  <w:num w:numId="12">
    <w:abstractNumId w:val="2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1C"/>
    <w:rsid w:val="00000B43"/>
    <w:rsid w:val="000233C2"/>
    <w:rsid w:val="00024D19"/>
    <w:rsid w:val="0005278D"/>
    <w:rsid w:val="00055871"/>
    <w:rsid w:val="00056878"/>
    <w:rsid w:val="000707C1"/>
    <w:rsid w:val="00083D46"/>
    <w:rsid w:val="000860A7"/>
    <w:rsid w:val="000878C2"/>
    <w:rsid w:val="0009372E"/>
    <w:rsid w:val="000A0DE5"/>
    <w:rsid w:val="000A155C"/>
    <w:rsid w:val="000C5741"/>
    <w:rsid w:val="000D48AC"/>
    <w:rsid w:val="000D5C94"/>
    <w:rsid w:val="000D7582"/>
    <w:rsid w:val="001017AA"/>
    <w:rsid w:val="0011301A"/>
    <w:rsid w:val="00127D3A"/>
    <w:rsid w:val="00135620"/>
    <w:rsid w:val="001356C6"/>
    <w:rsid w:val="00137657"/>
    <w:rsid w:val="00152544"/>
    <w:rsid w:val="00154571"/>
    <w:rsid w:val="00166713"/>
    <w:rsid w:val="0018066A"/>
    <w:rsid w:val="0018446A"/>
    <w:rsid w:val="00185741"/>
    <w:rsid w:val="00185D6F"/>
    <w:rsid w:val="001A4493"/>
    <w:rsid w:val="001B0A14"/>
    <w:rsid w:val="001B7FC3"/>
    <w:rsid w:val="001C069F"/>
    <w:rsid w:val="001C2648"/>
    <w:rsid w:val="001E23AA"/>
    <w:rsid w:val="001F456C"/>
    <w:rsid w:val="001F4A09"/>
    <w:rsid w:val="00212D21"/>
    <w:rsid w:val="002241CC"/>
    <w:rsid w:val="002333B8"/>
    <w:rsid w:val="002468A9"/>
    <w:rsid w:val="00250563"/>
    <w:rsid w:val="0025661A"/>
    <w:rsid w:val="00261B17"/>
    <w:rsid w:val="002639DF"/>
    <w:rsid w:val="00267235"/>
    <w:rsid w:val="002801C2"/>
    <w:rsid w:val="00280F34"/>
    <w:rsid w:val="00283F3B"/>
    <w:rsid w:val="0028411C"/>
    <w:rsid w:val="00290485"/>
    <w:rsid w:val="00296B9E"/>
    <w:rsid w:val="002A7496"/>
    <w:rsid w:val="002B335B"/>
    <w:rsid w:val="002B6A24"/>
    <w:rsid w:val="002C04CE"/>
    <w:rsid w:val="002C571B"/>
    <w:rsid w:val="002D0B5E"/>
    <w:rsid w:val="002D0E0A"/>
    <w:rsid w:val="002D6309"/>
    <w:rsid w:val="002D73A1"/>
    <w:rsid w:val="002E17FF"/>
    <w:rsid w:val="00302F6F"/>
    <w:rsid w:val="003104B4"/>
    <w:rsid w:val="003236A7"/>
    <w:rsid w:val="00330449"/>
    <w:rsid w:val="00330DBA"/>
    <w:rsid w:val="0033540F"/>
    <w:rsid w:val="00356D6A"/>
    <w:rsid w:val="003667F3"/>
    <w:rsid w:val="003731D7"/>
    <w:rsid w:val="00373433"/>
    <w:rsid w:val="00375B13"/>
    <w:rsid w:val="00381B74"/>
    <w:rsid w:val="0038492A"/>
    <w:rsid w:val="003929A0"/>
    <w:rsid w:val="0039622E"/>
    <w:rsid w:val="003A0533"/>
    <w:rsid w:val="003A0F58"/>
    <w:rsid w:val="003A3422"/>
    <w:rsid w:val="003A5014"/>
    <w:rsid w:val="003A7B7B"/>
    <w:rsid w:val="003C218F"/>
    <w:rsid w:val="003D6EF9"/>
    <w:rsid w:val="003E092A"/>
    <w:rsid w:val="003E1890"/>
    <w:rsid w:val="003E2614"/>
    <w:rsid w:val="003E5956"/>
    <w:rsid w:val="003E7246"/>
    <w:rsid w:val="003F19FD"/>
    <w:rsid w:val="003F24F9"/>
    <w:rsid w:val="003F274F"/>
    <w:rsid w:val="004048DB"/>
    <w:rsid w:val="004223D0"/>
    <w:rsid w:val="00441B50"/>
    <w:rsid w:val="00443DAB"/>
    <w:rsid w:val="00450688"/>
    <w:rsid w:val="004708FE"/>
    <w:rsid w:val="00477398"/>
    <w:rsid w:val="00483751"/>
    <w:rsid w:val="00483FDC"/>
    <w:rsid w:val="00485ADE"/>
    <w:rsid w:val="00486DFB"/>
    <w:rsid w:val="00493A14"/>
    <w:rsid w:val="00494C59"/>
    <w:rsid w:val="004B3780"/>
    <w:rsid w:val="004B612D"/>
    <w:rsid w:val="004E4670"/>
    <w:rsid w:val="004E7752"/>
    <w:rsid w:val="0051520D"/>
    <w:rsid w:val="00524E4D"/>
    <w:rsid w:val="00525B78"/>
    <w:rsid w:val="00537B18"/>
    <w:rsid w:val="00550D4E"/>
    <w:rsid w:val="0055448E"/>
    <w:rsid w:val="00561BD3"/>
    <w:rsid w:val="00562D79"/>
    <w:rsid w:val="00563068"/>
    <w:rsid w:val="00570CA5"/>
    <w:rsid w:val="005721E5"/>
    <w:rsid w:val="00575064"/>
    <w:rsid w:val="0059370B"/>
    <w:rsid w:val="00594F0C"/>
    <w:rsid w:val="005A07CE"/>
    <w:rsid w:val="005D2129"/>
    <w:rsid w:val="005E28F8"/>
    <w:rsid w:val="005F413C"/>
    <w:rsid w:val="005F75E1"/>
    <w:rsid w:val="005F7FB7"/>
    <w:rsid w:val="00601A3D"/>
    <w:rsid w:val="00607451"/>
    <w:rsid w:val="00620DE9"/>
    <w:rsid w:val="00622C6D"/>
    <w:rsid w:val="00626A55"/>
    <w:rsid w:val="006309CE"/>
    <w:rsid w:val="00634B53"/>
    <w:rsid w:val="006534BF"/>
    <w:rsid w:val="006547D8"/>
    <w:rsid w:val="0065754C"/>
    <w:rsid w:val="00666626"/>
    <w:rsid w:val="00676913"/>
    <w:rsid w:val="00696801"/>
    <w:rsid w:val="006C3233"/>
    <w:rsid w:val="006D0510"/>
    <w:rsid w:val="006F03A3"/>
    <w:rsid w:val="006F07D5"/>
    <w:rsid w:val="006F08C3"/>
    <w:rsid w:val="006F0E60"/>
    <w:rsid w:val="006F4C16"/>
    <w:rsid w:val="006F655C"/>
    <w:rsid w:val="007014CF"/>
    <w:rsid w:val="007058FE"/>
    <w:rsid w:val="00734A8F"/>
    <w:rsid w:val="00736FC6"/>
    <w:rsid w:val="007403E8"/>
    <w:rsid w:val="00742B86"/>
    <w:rsid w:val="0076093E"/>
    <w:rsid w:val="00760D10"/>
    <w:rsid w:val="00760DF8"/>
    <w:rsid w:val="007637AE"/>
    <w:rsid w:val="00764299"/>
    <w:rsid w:val="007908CA"/>
    <w:rsid w:val="00792888"/>
    <w:rsid w:val="00793109"/>
    <w:rsid w:val="00795CA4"/>
    <w:rsid w:val="007A0895"/>
    <w:rsid w:val="007A1A24"/>
    <w:rsid w:val="007B73C2"/>
    <w:rsid w:val="007C19FC"/>
    <w:rsid w:val="007E265C"/>
    <w:rsid w:val="007E6056"/>
    <w:rsid w:val="007E742C"/>
    <w:rsid w:val="007F43D9"/>
    <w:rsid w:val="007F7556"/>
    <w:rsid w:val="0081117A"/>
    <w:rsid w:val="00811C56"/>
    <w:rsid w:val="00812AC4"/>
    <w:rsid w:val="00822094"/>
    <w:rsid w:val="008226DB"/>
    <w:rsid w:val="0083022F"/>
    <w:rsid w:val="008328BF"/>
    <w:rsid w:val="00832A57"/>
    <w:rsid w:val="008332A2"/>
    <w:rsid w:val="0085141A"/>
    <w:rsid w:val="008579DC"/>
    <w:rsid w:val="00863CDC"/>
    <w:rsid w:val="00881B92"/>
    <w:rsid w:val="00892886"/>
    <w:rsid w:val="008B2CD0"/>
    <w:rsid w:val="008B32A2"/>
    <w:rsid w:val="008B7B74"/>
    <w:rsid w:val="008C227B"/>
    <w:rsid w:val="008C4A69"/>
    <w:rsid w:val="008C56FC"/>
    <w:rsid w:val="008D704F"/>
    <w:rsid w:val="008E2C58"/>
    <w:rsid w:val="008F1AE9"/>
    <w:rsid w:val="008F369D"/>
    <w:rsid w:val="008F3AF7"/>
    <w:rsid w:val="0092495D"/>
    <w:rsid w:val="00933806"/>
    <w:rsid w:val="00936CEE"/>
    <w:rsid w:val="0094185A"/>
    <w:rsid w:val="00944544"/>
    <w:rsid w:val="00960350"/>
    <w:rsid w:val="00960B5D"/>
    <w:rsid w:val="00962180"/>
    <w:rsid w:val="009647FE"/>
    <w:rsid w:val="00965FB0"/>
    <w:rsid w:val="00966239"/>
    <w:rsid w:val="009671A2"/>
    <w:rsid w:val="0097124C"/>
    <w:rsid w:val="0097142C"/>
    <w:rsid w:val="00975595"/>
    <w:rsid w:val="00994C6B"/>
    <w:rsid w:val="009955CF"/>
    <w:rsid w:val="009A49B1"/>
    <w:rsid w:val="009A752B"/>
    <w:rsid w:val="009B5FCE"/>
    <w:rsid w:val="009C0967"/>
    <w:rsid w:val="009C5F17"/>
    <w:rsid w:val="009D40FF"/>
    <w:rsid w:val="009D47E9"/>
    <w:rsid w:val="009E55CC"/>
    <w:rsid w:val="009F273E"/>
    <w:rsid w:val="009F3D32"/>
    <w:rsid w:val="009F5A9C"/>
    <w:rsid w:val="009F6FD1"/>
    <w:rsid w:val="009F7D7E"/>
    <w:rsid w:val="00A05582"/>
    <w:rsid w:val="00A055DC"/>
    <w:rsid w:val="00A11156"/>
    <w:rsid w:val="00A1331B"/>
    <w:rsid w:val="00A13B9A"/>
    <w:rsid w:val="00A20ECF"/>
    <w:rsid w:val="00A23371"/>
    <w:rsid w:val="00A36023"/>
    <w:rsid w:val="00A43909"/>
    <w:rsid w:val="00A515E5"/>
    <w:rsid w:val="00A51BCE"/>
    <w:rsid w:val="00A56080"/>
    <w:rsid w:val="00A64353"/>
    <w:rsid w:val="00A71BD8"/>
    <w:rsid w:val="00A7223C"/>
    <w:rsid w:val="00A814D1"/>
    <w:rsid w:val="00A838FC"/>
    <w:rsid w:val="00A86340"/>
    <w:rsid w:val="00A90B16"/>
    <w:rsid w:val="00AB2CC8"/>
    <w:rsid w:val="00AC7CBB"/>
    <w:rsid w:val="00AE1199"/>
    <w:rsid w:val="00B02CB5"/>
    <w:rsid w:val="00B051ED"/>
    <w:rsid w:val="00B0747F"/>
    <w:rsid w:val="00B11ACF"/>
    <w:rsid w:val="00B14FD5"/>
    <w:rsid w:val="00B157EA"/>
    <w:rsid w:val="00B207A3"/>
    <w:rsid w:val="00B27266"/>
    <w:rsid w:val="00B355DE"/>
    <w:rsid w:val="00B42412"/>
    <w:rsid w:val="00B46897"/>
    <w:rsid w:val="00B56880"/>
    <w:rsid w:val="00B572AD"/>
    <w:rsid w:val="00B6561D"/>
    <w:rsid w:val="00B66345"/>
    <w:rsid w:val="00B66ED5"/>
    <w:rsid w:val="00B914D4"/>
    <w:rsid w:val="00B916C6"/>
    <w:rsid w:val="00B9369C"/>
    <w:rsid w:val="00B956E5"/>
    <w:rsid w:val="00B959ED"/>
    <w:rsid w:val="00BA51D1"/>
    <w:rsid w:val="00BA5342"/>
    <w:rsid w:val="00BA5C78"/>
    <w:rsid w:val="00BB45E4"/>
    <w:rsid w:val="00BE501E"/>
    <w:rsid w:val="00BF07A5"/>
    <w:rsid w:val="00C041AA"/>
    <w:rsid w:val="00C1753C"/>
    <w:rsid w:val="00C17B20"/>
    <w:rsid w:val="00C17DD8"/>
    <w:rsid w:val="00C24757"/>
    <w:rsid w:val="00C31206"/>
    <w:rsid w:val="00C33917"/>
    <w:rsid w:val="00C34128"/>
    <w:rsid w:val="00C471D5"/>
    <w:rsid w:val="00C5362A"/>
    <w:rsid w:val="00C66CBA"/>
    <w:rsid w:val="00C67592"/>
    <w:rsid w:val="00C703A8"/>
    <w:rsid w:val="00C81DBF"/>
    <w:rsid w:val="00C854E2"/>
    <w:rsid w:val="00CB3B25"/>
    <w:rsid w:val="00CC25E5"/>
    <w:rsid w:val="00CD042E"/>
    <w:rsid w:val="00CD24D1"/>
    <w:rsid w:val="00CD2B6F"/>
    <w:rsid w:val="00CE162B"/>
    <w:rsid w:val="00CE2307"/>
    <w:rsid w:val="00CE4ACC"/>
    <w:rsid w:val="00CE7407"/>
    <w:rsid w:val="00CF4159"/>
    <w:rsid w:val="00D020D2"/>
    <w:rsid w:val="00D054F6"/>
    <w:rsid w:val="00D1168C"/>
    <w:rsid w:val="00D11AFC"/>
    <w:rsid w:val="00D13AE6"/>
    <w:rsid w:val="00D319A8"/>
    <w:rsid w:val="00D329C0"/>
    <w:rsid w:val="00D343EB"/>
    <w:rsid w:val="00D61DF7"/>
    <w:rsid w:val="00D7228D"/>
    <w:rsid w:val="00D776FE"/>
    <w:rsid w:val="00D819AB"/>
    <w:rsid w:val="00D8667C"/>
    <w:rsid w:val="00DA5A0A"/>
    <w:rsid w:val="00DB72AD"/>
    <w:rsid w:val="00DE0571"/>
    <w:rsid w:val="00DF0187"/>
    <w:rsid w:val="00DF5858"/>
    <w:rsid w:val="00E11F45"/>
    <w:rsid w:val="00E226D6"/>
    <w:rsid w:val="00E41CBF"/>
    <w:rsid w:val="00E428C8"/>
    <w:rsid w:val="00E43807"/>
    <w:rsid w:val="00E54408"/>
    <w:rsid w:val="00E567A0"/>
    <w:rsid w:val="00E6339C"/>
    <w:rsid w:val="00E73697"/>
    <w:rsid w:val="00E85C5E"/>
    <w:rsid w:val="00E878D7"/>
    <w:rsid w:val="00E9438D"/>
    <w:rsid w:val="00EA0070"/>
    <w:rsid w:val="00EA2E67"/>
    <w:rsid w:val="00EB5009"/>
    <w:rsid w:val="00EB52A7"/>
    <w:rsid w:val="00EE03B3"/>
    <w:rsid w:val="00EE0839"/>
    <w:rsid w:val="00EE62C4"/>
    <w:rsid w:val="00EE6362"/>
    <w:rsid w:val="00EF0337"/>
    <w:rsid w:val="00EF4F18"/>
    <w:rsid w:val="00F00883"/>
    <w:rsid w:val="00F02445"/>
    <w:rsid w:val="00F035F0"/>
    <w:rsid w:val="00F06F7F"/>
    <w:rsid w:val="00F12932"/>
    <w:rsid w:val="00F12BCC"/>
    <w:rsid w:val="00F147BB"/>
    <w:rsid w:val="00F16268"/>
    <w:rsid w:val="00F30519"/>
    <w:rsid w:val="00F31AFE"/>
    <w:rsid w:val="00F40259"/>
    <w:rsid w:val="00F4063D"/>
    <w:rsid w:val="00F40C2E"/>
    <w:rsid w:val="00F61012"/>
    <w:rsid w:val="00F6233B"/>
    <w:rsid w:val="00F62956"/>
    <w:rsid w:val="00F6437D"/>
    <w:rsid w:val="00F64E19"/>
    <w:rsid w:val="00F653A5"/>
    <w:rsid w:val="00F67D88"/>
    <w:rsid w:val="00F71392"/>
    <w:rsid w:val="00F73FE4"/>
    <w:rsid w:val="00F92916"/>
    <w:rsid w:val="00FA00F2"/>
    <w:rsid w:val="00FA7CAF"/>
    <w:rsid w:val="00FC3A86"/>
    <w:rsid w:val="00FD1259"/>
    <w:rsid w:val="00FD34D2"/>
    <w:rsid w:val="00FD4550"/>
    <w:rsid w:val="00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B87937-0E7E-43D4-BAAD-F5A7AD5C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4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7F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32A2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F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D32"/>
  </w:style>
  <w:style w:type="paragraph" w:styleId="Piedepgina">
    <w:name w:val="footer"/>
    <w:basedOn w:val="Normal"/>
    <w:link w:val="PiedepginaCar"/>
    <w:uiPriority w:val="99"/>
    <w:unhideWhenUsed/>
    <w:rsid w:val="009F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mbiacompr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ehospitalsancarlos@yahoo.es" TargetMode="External"/><Relationship Id="rId2" Type="http://schemas.openxmlformats.org/officeDocument/2006/relationships/hyperlink" Target="mailto:notificacionesjudiciales@esesancarlos.gov.co" TargetMode="External"/><Relationship Id="rId1" Type="http://schemas.openxmlformats.org/officeDocument/2006/relationships/hyperlink" Target="mailto:esehospitalsancarlos@yahoo.es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notificacionesjudiciales@esesancarlos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C4B3-D4DC-4163-88B7-A32CB6AE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1321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Contratacion</cp:lastModifiedBy>
  <cp:revision>37</cp:revision>
  <cp:lastPrinted>2025-03-28T07:08:00Z</cp:lastPrinted>
  <dcterms:created xsi:type="dcterms:W3CDTF">2021-01-04T13:04:00Z</dcterms:created>
  <dcterms:modified xsi:type="dcterms:W3CDTF">2025-10-22T21:39:00Z</dcterms:modified>
</cp:coreProperties>
</file>