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2DA" w:rsidRDefault="00EA02DA" w:rsidP="00065E05">
      <w:pPr>
        <w:pStyle w:val="Ttulo"/>
        <w:jc w:val="both"/>
      </w:pPr>
    </w:p>
    <w:p w:rsidR="00EA02DA" w:rsidRDefault="00EA02DA" w:rsidP="00EA02DA">
      <w:pPr>
        <w:pStyle w:val="Default"/>
        <w:jc w:val="center"/>
      </w:pPr>
    </w:p>
    <w:p w:rsidR="00DB4E77" w:rsidRDefault="00DB4E77" w:rsidP="00EA02DA">
      <w:pPr>
        <w:pStyle w:val="Default"/>
        <w:jc w:val="center"/>
      </w:pPr>
    </w:p>
    <w:p w:rsidR="00DB4E77" w:rsidRDefault="00DB4E77" w:rsidP="00EA02DA">
      <w:pPr>
        <w:pStyle w:val="Default"/>
        <w:jc w:val="center"/>
      </w:pPr>
    </w:p>
    <w:p w:rsidR="00DB4E77" w:rsidRDefault="00DB4E77" w:rsidP="00EA02DA">
      <w:pPr>
        <w:pStyle w:val="Default"/>
        <w:jc w:val="center"/>
      </w:pPr>
    </w:p>
    <w:p w:rsidR="00DB4E77" w:rsidRDefault="00DB4E77" w:rsidP="00EA02DA">
      <w:pPr>
        <w:pStyle w:val="Default"/>
        <w:jc w:val="center"/>
      </w:pPr>
    </w:p>
    <w:p w:rsidR="00DB4E77" w:rsidRDefault="00DB4E77" w:rsidP="00EA02DA">
      <w:pPr>
        <w:pStyle w:val="Default"/>
        <w:jc w:val="center"/>
      </w:pPr>
    </w:p>
    <w:p w:rsidR="00DB4E77" w:rsidRDefault="00DB4E77" w:rsidP="00EA02DA">
      <w:pPr>
        <w:pStyle w:val="Default"/>
        <w:jc w:val="center"/>
      </w:pPr>
    </w:p>
    <w:p w:rsidR="00DB4E77" w:rsidRDefault="00DB4E77" w:rsidP="00EA02DA">
      <w:pPr>
        <w:pStyle w:val="Default"/>
        <w:jc w:val="center"/>
      </w:pPr>
    </w:p>
    <w:p w:rsidR="00EA02DA" w:rsidRDefault="00EA02DA" w:rsidP="00EA02DA">
      <w:pPr>
        <w:pStyle w:val="Default"/>
        <w:jc w:val="center"/>
      </w:pPr>
    </w:p>
    <w:p w:rsidR="00EA02DA" w:rsidRDefault="00EA02DA" w:rsidP="00EA02DA">
      <w:pPr>
        <w:pStyle w:val="Default"/>
        <w:jc w:val="center"/>
      </w:pPr>
    </w:p>
    <w:p w:rsidR="00EA02DA" w:rsidRPr="00DB4E77" w:rsidRDefault="00EA02DA" w:rsidP="00EA02DA">
      <w:pPr>
        <w:pStyle w:val="Default"/>
        <w:jc w:val="center"/>
        <w:rPr>
          <w:sz w:val="32"/>
          <w:szCs w:val="32"/>
        </w:rPr>
      </w:pPr>
      <w:r w:rsidRPr="00DB4E77">
        <w:rPr>
          <w:bCs/>
          <w:sz w:val="32"/>
          <w:szCs w:val="32"/>
        </w:rPr>
        <w:t>EMPRESA SOCIAL DEL ESTADO</w:t>
      </w:r>
    </w:p>
    <w:p w:rsidR="00EA02DA" w:rsidRPr="00DB4E77" w:rsidRDefault="00EA02DA" w:rsidP="00EA02DA">
      <w:pPr>
        <w:jc w:val="center"/>
        <w:rPr>
          <w:rFonts w:cs="Arial"/>
          <w:bCs/>
          <w:sz w:val="32"/>
          <w:szCs w:val="32"/>
        </w:rPr>
      </w:pPr>
      <w:r w:rsidRPr="00DB4E77">
        <w:rPr>
          <w:rFonts w:cs="Arial"/>
          <w:bCs/>
          <w:sz w:val="32"/>
          <w:szCs w:val="32"/>
        </w:rPr>
        <w:t>HOSPITAL SAN CARLOS</w:t>
      </w:r>
    </w:p>
    <w:p w:rsidR="00EA02DA" w:rsidRPr="00DB4E77" w:rsidRDefault="00EA02DA" w:rsidP="00EA02DA">
      <w:pPr>
        <w:jc w:val="center"/>
        <w:rPr>
          <w:rFonts w:cs="Arial"/>
          <w:bCs/>
          <w:sz w:val="32"/>
          <w:szCs w:val="32"/>
        </w:rPr>
      </w:pPr>
      <w:r w:rsidRPr="00DB4E77">
        <w:rPr>
          <w:rFonts w:cs="Arial"/>
          <w:bCs/>
          <w:sz w:val="32"/>
          <w:szCs w:val="32"/>
        </w:rPr>
        <w:t>AIPE – HUILA</w:t>
      </w:r>
    </w:p>
    <w:p w:rsidR="00EA02DA" w:rsidRPr="00DB4E77" w:rsidRDefault="00EA02DA" w:rsidP="00EA02DA">
      <w:pPr>
        <w:jc w:val="center"/>
        <w:rPr>
          <w:rFonts w:cs="Arial"/>
          <w:b/>
          <w:bCs/>
          <w:sz w:val="32"/>
          <w:szCs w:val="32"/>
        </w:rPr>
      </w:pPr>
    </w:p>
    <w:p w:rsidR="00EA02DA" w:rsidRPr="00DB4E77" w:rsidRDefault="00EA02DA" w:rsidP="00EA02DA">
      <w:pPr>
        <w:jc w:val="center"/>
        <w:rPr>
          <w:rFonts w:cs="Arial"/>
          <w:b/>
          <w:bCs/>
          <w:sz w:val="32"/>
          <w:szCs w:val="32"/>
        </w:rPr>
      </w:pPr>
    </w:p>
    <w:p w:rsidR="00EA02DA" w:rsidRPr="00DB4E77" w:rsidRDefault="00EA02DA" w:rsidP="00EA02DA">
      <w:pPr>
        <w:jc w:val="center"/>
        <w:rPr>
          <w:rFonts w:cs="Arial"/>
          <w:b/>
          <w:bCs/>
          <w:sz w:val="32"/>
          <w:szCs w:val="32"/>
        </w:rPr>
      </w:pPr>
    </w:p>
    <w:p w:rsidR="00EA02DA" w:rsidRDefault="00EA02DA" w:rsidP="00EA02DA">
      <w:pPr>
        <w:jc w:val="center"/>
        <w:rPr>
          <w:rFonts w:cs="Arial"/>
          <w:b/>
          <w:bCs/>
          <w:sz w:val="32"/>
          <w:szCs w:val="32"/>
        </w:rPr>
      </w:pPr>
    </w:p>
    <w:p w:rsidR="00DB4E77" w:rsidRPr="00DB4E77" w:rsidRDefault="00DB4E77" w:rsidP="00EA02DA">
      <w:pPr>
        <w:jc w:val="center"/>
        <w:rPr>
          <w:rFonts w:cs="Arial"/>
          <w:b/>
          <w:bCs/>
          <w:sz w:val="32"/>
          <w:szCs w:val="32"/>
        </w:rPr>
      </w:pPr>
    </w:p>
    <w:p w:rsidR="00EA02DA" w:rsidRPr="00DB4E77" w:rsidRDefault="00EA02DA" w:rsidP="00EA02DA">
      <w:pPr>
        <w:jc w:val="center"/>
        <w:rPr>
          <w:rFonts w:cs="Arial"/>
          <w:b/>
          <w:bCs/>
          <w:sz w:val="32"/>
          <w:szCs w:val="32"/>
        </w:rPr>
      </w:pPr>
    </w:p>
    <w:p w:rsidR="00EA02DA" w:rsidRPr="00DB4E77" w:rsidRDefault="00DB4E77" w:rsidP="00EA02DA">
      <w:pPr>
        <w:jc w:val="center"/>
        <w:rPr>
          <w:rFonts w:cs="Arial"/>
          <w:sz w:val="32"/>
          <w:szCs w:val="32"/>
        </w:rPr>
      </w:pPr>
      <w:r w:rsidRPr="00DB4E77">
        <w:rPr>
          <w:sz w:val="32"/>
          <w:szCs w:val="32"/>
        </w:rPr>
        <w:t>DISTRIBUCIONES Y DISPENSACION DE MEDICAMENTOS Y DISPOSITIVOS MEDICOS</w:t>
      </w:r>
    </w:p>
    <w:p w:rsidR="00EA02DA" w:rsidRPr="00DB4E77" w:rsidRDefault="00EA02DA" w:rsidP="00EA02DA">
      <w:pPr>
        <w:jc w:val="center"/>
        <w:rPr>
          <w:rFonts w:cs="Arial"/>
          <w:sz w:val="32"/>
          <w:szCs w:val="32"/>
        </w:rPr>
      </w:pPr>
    </w:p>
    <w:p w:rsidR="00EA02DA" w:rsidRPr="007B5F09" w:rsidRDefault="00EA02DA" w:rsidP="00EA02DA">
      <w:pPr>
        <w:jc w:val="center"/>
        <w:rPr>
          <w:rFonts w:cs="Arial"/>
          <w:sz w:val="56"/>
          <w:szCs w:val="56"/>
        </w:rPr>
      </w:pPr>
    </w:p>
    <w:p w:rsidR="00EA02DA" w:rsidRPr="007B5F09" w:rsidRDefault="00EA02DA" w:rsidP="00EA02DA">
      <w:pPr>
        <w:jc w:val="center"/>
        <w:rPr>
          <w:rFonts w:cs="Arial"/>
          <w:sz w:val="56"/>
          <w:szCs w:val="56"/>
        </w:rPr>
      </w:pPr>
    </w:p>
    <w:p w:rsidR="00EA02DA" w:rsidRDefault="00EA02DA" w:rsidP="00EA02DA">
      <w:pPr>
        <w:rPr>
          <w:rFonts w:cs="Arial"/>
        </w:rPr>
      </w:pPr>
    </w:p>
    <w:p w:rsidR="00EA02DA" w:rsidRDefault="00EA02DA" w:rsidP="00EA02DA">
      <w:pPr>
        <w:jc w:val="center"/>
        <w:rPr>
          <w:rFonts w:cs="Arial"/>
        </w:rPr>
      </w:pPr>
    </w:p>
    <w:p w:rsidR="00EA02DA" w:rsidRDefault="00EA02DA" w:rsidP="00EA02DA">
      <w:pPr>
        <w:jc w:val="center"/>
        <w:rPr>
          <w:rFonts w:cs="Arial"/>
        </w:rPr>
      </w:pPr>
    </w:p>
    <w:p w:rsidR="004741E9" w:rsidRDefault="004741E9" w:rsidP="00EA02DA">
      <w:pPr>
        <w:jc w:val="center"/>
        <w:rPr>
          <w:rFonts w:cs="Arial"/>
        </w:rPr>
      </w:pPr>
    </w:p>
    <w:p w:rsidR="00EA02DA" w:rsidRPr="005908DB" w:rsidRDefault="00594647" w:rsidP="00EA02DA">
      <w:pPr>
        <w:jc w:val="center"/>
        <w:rPr>
          <w:rFonts w:cs="Arial"/>
          <w:sz w:val="40"/>
          <w:szCs w:val="40"/>
        </w:rPr>
      </w:pPr>
      <w:r>
        <w:rPr>
          <w:rFonts w:cs="Arial"/>
          <w:sz w:val="40"/>
          <w:szCs w:val="40"/>
        </w:rPr>
        <w:t xml:space="preserve"> </w:t>
      </w:r>
    </w:p>
    <w:p w:rsidR="00EA02DA" w:rsidRDefault="00EA02DA" w:rsidP="00EA02DA">
      <w:pPr>
        <w:spacing w:after="200" w:line="276" w:lineRule="auto"/>
        <w:rPr>
          <w:rFonts w:ascii="Tahoma" w:hAnsi="Tahoma" w:cs="Tahoma"/>
          <w:b/>
          <w:color w:val="00000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18"/>
        <w:gridCol w:w="4111"/>
      </w:tblGrid>
      <w:tr w:rsidR="00DB4E77" w:rsidRPr="00DE1C81" w:rsidTr="00A84B68">
        <w:tc>
          <w:tcPr>
            <w:tcW w:w="3261" w:type="dxa"/>
            <w:vAlign w:val="center"/>
          </w:tcPr>
          <w:p w:rsidR="00DB4E77" w:rsidRPr="00B70BE0" w:rsidRDefault="00DB4E77" w:rsidP="00A84B68">
            <w:pPr>
              <w:spacing w:line="276" w:lineRule="auto"/>
              <w:rPr>
                <w:rFonts w:eastAsia="Calibri" w:cs="Arial"/>
                <w:sz w:val="16"/>
                <w:szCs w:val="16"/>
                <w:lang w:val="es-CO" w:eastAsia="en-US"/>
              </w:rPr>
            </w:pPr>
            <w:r w:rsidRPr="00B70BE0">
              <w:rPr>
                <w:rFonts w:eastAsia="Calibri" w:cs="Arial"/>
                <w:sz w:val="16"/>
                <w:szCs w:val="16"/>
                <w:lang w:val="es-CO" w:eastAsia="en-US"/>
              </w:rPr>
              <w:t>ELABORO:</w:t>
            </w:r>
          </w:p>
          <w:p w:rsidR="00DB4E77" w:rsidRPr="00B70BE0" w:rsidRDefault="00DB4E77" w:rsidP="00A84B68">
            <w:pPr>
              <w:spacing w:line="276" w:lineRule="auto"/>
              <w:rPr>
                <w:rFonts w:eastAsia="Calibri" w:cs="Arial"/>
                <w:sz w:val="16"/>
                <w:szCs w:val="16"/>
                <w:lang w:val="es-CO" w:eastAsia="en-US"/>
              </w:rPr>
            </w:pPr>
            <w:r>
              <w:rPr>
                <w:rFonts w:eastAsia="Calibri" w:cs="Arial"/>
                <w:sz w:val="16"/>
                <w:szCs w:val="16"/>
                <w:lang w:val="es-CO" w:eastAsia="en-US"/>
              </w:rPr>
              <w:t>MARIA DEL CARMEN SILVA SANCHEZ</w:t>
            </w:r>
          </w:p>
        </w:tc>
        <w:tc>
          <w:tcPr>
            <w:tcW w:w="3118" w:type="dxa"/>
            <w:vAlign w:val="center"/>
          </w:tcPr>
          <w:p w:rsidR="00DB4E77" w:rsidRPr="005D3EBB" w:rsidRDefault="00DB4E77" w:rsidP="00A84B68">
            <w:pPr>
              <w:spacing w:line="276" w:lineRule="auto"/>
              <w:rPr>
                <w:rFonts w:eastAsia="Calibri" w:cs="Arial"/>
                <w:sz w:val="16"/>
                <w:szCs w:val="16"/>
                <w:lang w:val="pt-PT" w:eastAsia="en-US"/>
              </w:rPr>
            </w:pPr>
            <w:r w:rsidRPr="005D3EBB">
              <w:rPr>
                <w:rFonts w:eastAsia="Calibri" w:cs="Arial"/>
                <w:sz w:val="16"/>
                <w:szCs w:val="16"/>
                <w:lang w:val="pt-PT" w:eastAsia="en-US"/>
              </w:rPr>
              <w:t>REVISO:</w:t>
            </w:r>
          </w:p>
          <w:p w:rsidR="00DB4E77" w:rsidRPr="005D3EBB" w:rsidRDefault="00DE1C81" w:rsidP="00A84B68">
            <w:pPr>
              <w:spacing w:line="276" w:lineRule="auto"/>
              <w:rPr>
                <w:rFonts w:eastAsia="Calibri" w:cs="Arial"/>
                <w:sz w:val="16"/>
                <w:szCs w:val="16"/>
                <w:lang w:val="pt-PT" w:eastAsia="en-US"/>
              </w:rPr>
            </w:pPr>
            <w:r w:rsidRPr="005D3EBB">
              <w:rPr>
                <w:rFonts w:eastAsia="Calibri" w:cs="Arial"/>
                <w:sz w:val="16"/>
                <w:szCs w:val="16"/>
                <w:lang w:val="pt-PT" w:eastAsia="en-US"/>
              </w:rPr>
              <w:t>MARIA FERNANDA ROA OLAYA</w:t>
            </w:r>
          </w:p>
        </w:tc>
        <w:tc>
          <w:tcPr>
            <w:tcW w:w="4111" w:type="dxa"/>
            <w:vAlign w:val="center"/>
          </w:tcPr>
          <w:p w:rsidR="00DB4E77" w:rsidRPr="004C6777" w:rsidRDefault="00DB4E77" w:rsidP="00A84B68">
            <w:pPr>
              <w:spacing w:line="276" w:lineRule="auto"/>
              <w:rPr>
                <w:rFonts w:eastAsia="Calibri" w:cs="Arial"/>
                <w:sz w:val="16"/>
                <w:szCs w:val="16"/>
                <w:lang w:val="en-US" w:eastAsia="en-US"/>
              </w:rPr>
            </w:pPr>
            <w:r w:rsidRPr="004C6777">
              <w:rPr>
                <w:rFonts w:eastAsia="Calibri" w:cs="Arial"/>
                <w:sz w:val="16"/>
                <w:szCs w:val="16"/>
                <w:lang w:val="en-US" w:eastAsia="en-US"/>
              </w:rPr>
              <w:t xml:space="preserve">APROBÓ: </w:t>
            </w:r>
          </w:p>
          <w:p w:rsidR="00DB4E77" w:rsidRPr="004C6777" w:rsidRDefault="00DE1C81" w:rsidP="00A84B68">
            <w:pPr>
              <w:spacing w:line="276" w:lineRule="auto"/>
              <w:rPr>
                <w:rFonts w:eastAsia="Calibri" w:cs="Arial"/>
                <w:sz w:val="16"/>
                <w:szCs w:val="16"/>
                <w:lang w:val="en-US" w:eastAsia="en-US"/>
              </w:rPr>
            </w:pPr>
            <w:r>
              <w:rPr>
                <w:rFonts w:eastAsia="Calibri" w:cs="Arial"/>
                <w:sz w:val="16"/>
                <w:szCs w:val="16"/>
                <w:lang w:val="en-US" w:eastAsia="en-US"/>
              </w:rPr>
              <w:t>CLARA ANTONIA VALENCIA</w:t>
            </w:r>
          </w:p>
        </w:tc>
      </w:tr>
      <w:tr w:rsidR="00DB4E77" w:rsidRPr="00B70BE0" w:rsidTr="00A84B68">
        <w:trPr>
          <w:trHeight w:val="276"/>
        </w:trPr>
        <w:tc>
          <w:tcPr>
            <w:tcW w:w="3261" w:type="dxa"/>
            <w:vAlign w:val="center"/>
          </w:tcPr>
          <w:p w:rsidR="00DB4E77" w:rsidRPr="00B70BE0" w:rsidRDefault="00DB4E77" w:rsidP="00A84B68">
            <w:pPr>
              <w:spacing w:line="276" w:lineRule="auto"/>
              <w:rPr>
                <w:rFonts w:eastAsia="Calibri" w:cs="Arial"/>
                <w:sz w:val="16"/>
                <w:szCs w:val="16"/>
                <w:lang w:val="es-CO" w:eastAsia="en-US"/>
              </w:rPr>
            </w:pPr>
            <w:r>
              <w:rPr>
                <w:rFonts w:eastAsia="Calibri" w:cs="Arial"/>
                <w:sz w:val="16"/>
                <w:szCs w:val="16"/>
                <w:lang w:val="es-CO" w:eastAsia="en-US"/>
              </w:rPr>
              <w:t xml:space="preserve">CARGO REGENTE DE FARMACIA </w:t>
            </w:r>
          </w:p>
        </w:tc>
        <w:tc>
          <w:tcPr>
            <w:tcW w:w="3118" w:type="dxa"/>
            <w:vAlign w:val="center"/>
          </w:tcPr>
          <w:p w:rsidR="00DB4E77" w:rsidRPr="00B70BE0" w:rsidRDefault="00DB4E77" w:rsidP="00A84B68">
            <w:pPr>
              <w:spacing w:line="276" w:lineRule="auto"/>
              <w:rPr>
                <w:rFonts w:eastAsia="Calibri" w:cs="Arial"/>
                <w:sz w:val="16"/>
                <w:szCs w:val="16"/>
                <w:lang w:val="es-CO" w:eastAsia="en-US"/>
              </w:rPr>
            </w:pPr>
            <w:r>
              <w:rPr>
                <w:rFonts w:eastAsia="Calibri" w:cs="Arial"/>
                <w:sz w:val="16"/>
                <w:szCs w:val="16"/>
                <w:lang w:val="es-CO" w:eastAsia="en-US"/>
              </w:rPr>
              <w:t xml:space="preserve">CARGO: ASESORA DE CALIDAD   </w:t>
            </w:r>
          </w:p>
        </w:tc>
        <w:tc>
          <w:tcPr>
            <w:tcW w:w="4111" w:type="dxa"/>
            <w:vAlign w:val="center"/>
          </w:tcPr>
          <w:p w:rsidR="00DB4E77" w:rsidRPr="00B70BE0" w:rsidRDefault="00DB4E77" w:rsidP="00A84B68">
            <w:pPr>
              <w:spacing w:line="276" w:lineRule="auto"/>
              <w:rPr>
                <w:rFonts w:eastAsia="Calibri" w:cs="Arial"/>
                <w:sz w:val="16"/>
                <w:szCs w:val="16"/>
                <w:lang w:val="es-CO" w:eastAsia="en-US"/>
              </w:rPr>
            </w:pPr>
            <w:r w:rsidRPr="00B70BE0">
              <w:rPr>
                <w:rFonts w:eastAsia="Calibri" w:cs="Arial"/>
                <w:sz w:val="16"/>
                <w:szCs w:val="16"/>
                <w:lang w:val="es-CO" w:eastAsia="en-US"/>
              </w:rPr>
              <w:t>CARGO: GERENTE</w:t>
            </w:r>
          </w:p>
        </w:tc>
      </w:tr>
    </w:tbl>
    <w:p w:rsidR="00733C64" w:rsidRDefault="00733C64" w:rsidP="00065E05">
      <w:pPr>
        <w:pStyle w:val="Ttulo"/>
        <w:jc w:val="both"/>
      </w:pPr>
    </w:p>
    <w:p w:rsidR="00065E05" w:rsidRDefault="00065E05" w:rsidP="00065E05">
      <w:pPr>
        <w:pStyle w:val="Ttulo"/>
        <w:jc w:val="both"/>
      </w:pPr>
      <w:r>
        <w:t xml:space="preserve">UNIDAD: </w:t>
      </w:r>
      <w:r w:rsidRPr="0037217C">
        <w:t>DISTRIBUCION Y DISPENSACION DE MEDICAMENTOS Y DISPOSITIVOS MEDICOS</w:t>
      </w:r>
    </w:p>
    <w:p w:rsidR="00065E05" w:rsidRPr="0037217C" w:rsidRDefault="00065E05" w:rsidP="00065E05">
      <w:pPr>
        <w:pStyle w:val="Ttulo"/>
        <w:jc w:val="both"/>
      </w:pPr>
    </w:p>
    <w:p w:rsidR="00065E05" w:rsidRDefault="00065E05" w:rsidP="00065E05">
      <w:pPr>
        <w:pStyle w:val="Ttulo"/>
        <w:jc w:val="both"/>
      </w:pPr>
      <w:r>
        <w:t>COSIDERACIONES</w:t>
      </w:r>
    </w:p>
    <w:p w:rsidR="00065E05" w:rsidRPr="00330D5D" w:rsidRDefault="00065E05" w:rsidP="00065E05">
      <w:pPr>
        <w:pStyle w:val="Ttulo"/>
        <w:jc w:val="both"/>
        <w:rPr>
          <w:b w:val="0"/>
        </w:rPr>
      </w:pPr>
    </w:p>
    <w:p w:rsidR="00493C17" w:rsidRDefault="00493C17" w:rsidP="00493C17">
      <w:pPr>
        <w:pStyle w:val="Ttulo"/>
        <w:tabs>
          <w:tab w:val="num" w:pos="284"/>
        </w:tabs>
        <w:jc w:val="both"/>
        <w:rPr>
          <w:b w:val="0"/>
        </w:rPr>
      </w:pPr>
      <w:r>
        <w:rPr>
          <w:b w:val="0"/>
        </w:rPr>
        <w:t>Es el proceso que abarca el movimiento y traslado de insumos (medicamentos, dispositivos médicos, suministros, insumos, papelería, útiles de oficina, implementos de computados, etc.) desde que entran a la institución hasta que son entregados al usuario final, bien sea interno o externo.</w:t>
      </w:r>
    </w:p>
    <w:p w:rsidR="00065E05" w:rsidRDefault="00065E05" w:rsidP="00065E05">
      <w:pPr>
        <w:pStyle w:val="Ttulo"/>
        <w:jc w:val="both"/>
        <w:rPr>
          <w:b w:val="0"/>
        </w:rPr>
      </w:pPr>
    </w:p>
    <w:p w:rsidR="00065E05" w:rsidRDefault="00DC4C6C" w:rsidP="00065E05">
      <w:pPr>
        <w:pStyle w:val="Ttulo"/>
        <w:jc w:val="both"/>
        <w:outlineLvl w:val="0"/>
      </w:pPr>
      <w:r>
        <w:t>OBJETIVO GENERAL</w:t>
      </w:r>
    </w:p>
    <w:p w:rsidR="00065E05" w:rsidRDefault="00065E05" w:rsidP="00094C34">
      <w:pPr>
        <w:pStyle w:val="Ttulo"/>
        <w:jc w:val="both"/>
      </w:pPr>
    </w:p>
    <w:p w:rsidR="00094C34" w:rsidRPr="00094C34" w:rsidRDefault="00094C34" w:rsidP="00094C34">
      <w:pPr>
        <w:pStyle w:val="Ttulo"/>
        <w:jc w:val="both"/>
        <w:rPr>
          <w:b w:val="0"/>
        </w:rPr>
      </w:pPr>
      <w:r>
        <w:rPr>
          <w:b w:val="0"/>
        </w:rPr>
        <w:t xml:space="preserve">Lograr que el medicamento o dispositivo médico que se encuentra en el establecimiento farmacéutico, distribuidor autorizado sea entregado o dispensado oportunamente al usuario y la información sobre uso </w:t>
      </w:r>
      <w:r w:rsidR="004A35F4">
        <w:rPr>
          <w:b w:val="0"/>
        </w:rPr>
        <w:t>adecuado</w:t>
      </w:r>
      <w:r>
        <w:rPr>
          <w:b w:val="0"/>
        </w:rPr>
        <w:t xml:space="preserve">, condiciones de almacenamiento, forma de </w:t>
      </w:r>
      <w:r w:rsidR="004A35F4">
        <w:rPr>
          <w:b w:val="0"/>
        </w:rPr>
        <w:t>r</w:t>
      </w:r>
      <w:r>
        <w:rPr>
          <w:b w:val="0"/>
        </w:rPr>
        <w:t xml:space="preserve">econstitución de medicamentos </w:t>
      </w:r>
      <w:r w:rsidR="004A35F4">
        <w:rPr>
          <w:b w:val="0"/>
        </w:rPr>
        <w:t xml:space="preserve">cuya administración sea vía oral, medición de la dosis, cuidados que se deben tener en la administración del medicamento y la importancia de la  adherencia al tratamiento, para lo cual deberá contarse con la disponibilidad del producto, tiempo y espacio en el servicio farmacéutico o el establecimiento farmacéutico, estableciéndose vínculos entre el prestador del servicio, el usuario y los canales de distribución. </w:t>
      </w:r>
    </w:p>
    <w:p w:rsidR="00065E05" w:rsidRDefault="00065E05" w:rsidP="00065E05">
      <w:pPr>
        <w:pStyle w:val="Ttulo"/>
        <w:jc w:val="both"/>
        <w:rPr>
          <w:b w:val="0"/>
        </w:rPr>
      </w:pPr>
    </w:p>
    <w:p w:rsidR="00065E05" w:rsidRDefault="00065E05" w:rsidP="00065E05">
      <w:pPr>
        <w:pStyle w:val="Ttulo"/>
        <w:jc w:val="both"/>
        <w:outlineLvl w:val="0"/>
      </w:pPr>
      <w:r>
        <w:t>ORIENTACION:</w:t>
      </w:r>
    </w:p>
    <w:p w:rsidR="00065E05" w:rsidRDefault="00065E05" w:rsidP="00065E05">
      <w:pPr>
        <w:pStyle w:val="Ttulo"/>
        <w:jc w:val="both"/>
        <w:outlineLvl w:val="0"/>
      </w:pPr>
    </w:p>
    <w:p w:rsidR="00065E05" w:rsidRDefault="00202007" w:rsidP="00065E05">
      <w:pPr>
        <w:pStyle w:val="Ttulo"/>
        <w:tabs>
          <w:tab w:val="num" w:pos="284"/>
        </w:tabs>
        <w:jc w:val="both"/>
        <w:rPr>
          <w:b w:val="0"/>
        </w:rPr>
      </w:pPr>
      <w:r>
        <w:t>DISTRIBUCIÓN</w:t>
      </w:r>
      <w:r w:rsidR="00065E05">
        <w:t xml:space="preserve">: </w:t>
      </w:r>
      <w:r w:rsidR="00065E05">
        <w:rPr>
          <w:b w:val="0"/>
        </w:rPr>
        <w:t xml:space="preserve">es el conjunto de actividades que tienen por objeto lograr que el medicamento o dispositivo </w:t>
      </w:r>
      <w:r w:rsidR="00CE5AE1">
        <w:rPr>
          <w:b w:val="0"/>
        </w:rPr>
        <w:t>médico</w:t>
      </w:r>
      <w:r w:rsidR="00065E05">
        <w:rPr>
          <w:b w:val="0"/>
        </w:rPr>
        <w:t xml:space="preserve"> que se encuentre en el establecimiento farmacéutico distribuidor autorizado, sea entregado oportunamente al usuario, para lo cual debe contarse con la disponibilidad del producto, tiempo y espacio.</w:t>
      </w:r>
    </w:p>
    <w:p w:rsidR="00AB7E17" w:rsidRDefault="00AB7E17" w:rsidP="00065E05">
      <w:pPr>
        <w:pStyle w:val="Ttulo"/>
        <w:tabs>
          <w:tab w:val="num" w:pos="284"/>
        </w:tabs>
        <w:jc w:val="both"/>
        <w:rPr>
          <w:b w:val="0"/>
        </w:rPr>
      </w:pPr>
    </w:p>
    <w:p w:rsidR="00AB7E17" w:rsidRDefault="00AB7E17" w:rsidP="00065E05">
      <w:pPr>
        <w:pStyle w:val="Ttulo"/>
        <w:tabs>
          <w:tab w:val="num" w:pos="284"/>
        </w:tabs>
        <w:jc w:val="both"/>
        <w:rPr>
          <w:b w:val="0"/>
        </w:rPr>
      </w:pPr>
      <w:r>
        <w:rPr>
          <w:b w:val="0"/>
        </w:rPr>
        <w:t>La distribución  de medicamentos y dispositivos médicos debe ser una actividad racional, no debe ser una actividad mecánica o rutinaria, ni burocrática, si no que  exige aplicar las capacidades del conocimiento y la razón para añadir el acto de entrega de un producto, un valor mayor, que aporte más eficacia, mayor calidad, al menor costo, al servicio final del paciente y la comunidad.  Para que la distribución sea correcta se deben cumplir los siguientes requisitos:</w:t>
      </w:r>
    </w:p>
    <w:p w:rsidR="00AB7E17" w:rsidRDefault="00AB7E17" w:rsidP="00065E05">
      <w:pPr>
        <w:pStyle w:val="Ttulo"/>
        <w:tabs>
          <w:tab w:val="num" w:pos="284"/>
        </w:tabs>
        <w:jc w:val="both"/>
        <w:rPr>
          <w:b w:val="0"/>
        </w:rPr>
      </w:pPr>
    </w:p>
    <w:p w:rsidR="00AB7E17" w:rsidRDefault="004D16EB" w:rsidP="00DA5970">
      <w:pPr>
        <w:pStyle w:val="Ttulo"/>
        <w:numPr>
          <w:ilvl w:val="0"/>
          <w:numId w:val="11"/>
        </w:numPr>
        <w:jc w:val="both"/>
        <w:rPr>
          <w:b w:val="0"/>
        </w:rPr>
      </w:pPr>
      <w:r>
        <w:t>S</w:t>
      </w:r>
      <w:r w:rsidRPr="00AB7E17">
        <w:t>eguridad:</w:t>
      </w:r>
      <w:r w:rsidR="00AB7E17">
        <w:rPr>
          <w:b w:val="0"/>
        </w:rPr>
        <w:t xml:space="preserve"> Disminuir al máximo la posibilidad de errores</w:t>
      </w:r>
    </w:p>
    <w:p w:rsidR="00AB7E17" w:rsidRDefault="004D16EB" w:rsidP="00DA5970">
      <w:pPr>
        <w:pStyle w:val="Ttulo"/>
        <w:numPr>
          <w:ilvl w:val="0"/>
          <w:numId w:val="11"/>
        </w:numPr>
        <w:jc w:val="both"/>
        <w:rPr>
          <w:b w:val="0"/>
        </w:rPr>
      </w:pPr>
      <w:r>
        <w:t>E</w:t>
      </w:r>
      <w:r w:rsidRPr="00AB7E17">
        <w:t>ficacia:</w:t>
      </w:r>
      <w:r>
        <w:rPr>
          <w:b w:val="0"/>
        </w:rPr>
        <w:t xml:space="preserve"> </w:t>
      </w:r>
      <w:r w:rsidR="00AB7E17">
        <w:rPr>
          <w:b w:val="0"/>
        </w:rPr>
        <w:t>Garantizar la actividad del medicamentos hasta el momento de su empleo.</w:t>
      </w:r>
    </w:p>
    <w:p w:rsidR="00AB7E17" w:rsidRDefault="004D16EB" w:rsidP="00DA5970">
      <w:pPr>
        <w:pStyle w:val="Ttulo"/>
        <w:numPr>
          <w:ilvl w:val="0"/>
          <w:numId w:val="11"/>
        </w:numPr>
        <w:jc w:val="both"/>
        <w:rPr>
          <w:b w:val="0"/>
        </w:rPr>
      </w:pPr>
      <w:r>
        <w:t>R</w:t>
      </w:r>
      <w:r w:rsidRPr="00AB7E17">
        <w:t>apidez</w:t>
      </w:r>
      <w:r w:rsidR="00AB7E17" w:rsidRPr="00AB7E17">
        <w:t>:</w:t>
      </w:r>
      <w:r w:rsidR="00AB7E17">
        <w:rPr>
          <w:b w:val="0"/>
        </w:rPr>
        <w:t xml:space="preserve"> Efectuar el proceso prescripción – dispensación en el menor tiempo  posible.</w:t>
      </w:r>
    </w:p>
    <w:p w:rsidR="00AB7E17" w:rsidRPr="00AB7E17" w:rsidRDefault="004D16EB" w:rsidP="00DA5970">
      <w:pPr>
        <w:pStyle w:val="Ttulo"/>
        <w:numPr>
          <w:ilvl w:val="0"/>
          <w:numId w:val="11"/>
        </w:numPr>
        <w:jc w:val="both"/>
      </w:pPr>
      <w:r>
        <w:t>C</w:t>
      </w:r>
      <w:r w:rsidRPr="00AB7E17">
        <w:t>ontrol</w:t>
      </w:r>
      <w:r w:rsidR="00AB7E17" w:rsidRPr="00AB7E17">
        <w:t>:</w:t>
      </w:r>
      <w:r w:rsidR="00AB7E17">
        <w:rPr>
          <w:b w:val="0"/>
        </w:rPr>
        <w:t xml:space="preserve"> El farmacéutico debe conocer en </w:t>
      </w:r>
      <w:r w:rsidR="00DB49DD">
        <w:rPr>
          <w:b w:val="0"/>
        </w:rPr>
        <w:t>toda</w:t>
      </w:r>
      <w:r w:rsidR="00AB7E17">
        <w:rPr>
          <w:b w:val="0"/>
        </w:rPr>
        <w:t xml:space="preserve"> la situación y las condiciones en que llegaron los medicamentos.</w:t>
      </w:r>
    </w:p>
    <w:p w:rsidR="00065E05" w:rsidRDefault="00065E05" w:rsidP="00065E05">
      <w:pPr>
        <w:pStyle w:val="Ttulo"/>
        <w:jc w:val="both"/>
        <w:rPr>
          <w:b w:val="0"/>
        </w:rPr>
      </w:pPr>
    </w:p>
    <w:p w:rsidR="004F3CFB" w:rsidRDefault="004F3CFB" w:rsidP="00065E05">
      <w:pPr>
        <w:pStyle w:val="Ttulo"/>
        <w:jc w:val="both"/>
        <w:rPr>
          <w:b w:val="0"/>
        </w:rPr>
      </w:pPr>
      <w:r>
        <w:rPr>
          <w:b w:val="0"/>
        </w:rPr>
        <w:t>Según el Decreto 2200 del 2005: “Una Institución Prestadora de Servicios de Salud, además de distribuir i</w:t>
      </w:r>
      <w:r w:rsidRPr="004F3CFB">
        <w:t>ntrahospitalariamente</w:t>
      </w:r>
      <w:r>
        <w:rPr>
          <w:b w:val="0"/>
        </w:rPr>
        <w:t xml:space="preserve"> los medicamentos y dispositivos medios a sus pacientes hospitalizados, en las mismas instalaciones puede dispensar los medicamentos y dispositivos médicos a sus pacientes </w:t>
      </w:r>
      <w:r w:rsidRPr="004F3CFB">
        <w:t>ambulatorios</w:t>
      </w:r>
      <w:r>
        <w:rPr>
          <w:b w:val="0"/>
        </w:rPr>
        <w:t>, en las condiciones establecidas en el modelo de gestión del servicio farmacéutico”.</w:t>
      </w:r>
    </w:p>
    <w:p w:rsidR="001D6624" w:rsidRDefault="001D6624" w:rsidP="00065E05">
      <w:pPr>
        <w:pStyle w:val="Ttulo"/>
        <w:jc w:val="both"/>
        <w:rPr>
          <w:b w:val="0"/>
        </w:rPr>
      </w:pPr>
    </w:p>
    <w:p w:rsidR="001D6624" w:rsidRPr="001D6624" w:rsidRDefault="001D6624" w:rsidP="00DA5970">
      <w:pPr>
        <w:pStyle w:val="Ttulo"/>
        <w:numPr>
          <w:ilvl w:val="0"/>
          <w:numId w:val="41"/>
        </w:numPr>
        <w:ind w:left="851" w:hanging="425"/>
        <w:jc w:val="both"/>
      </w:pPr>
      <w:r>
        <w:t>DISTRIBUCION INTER</w:t>
      </w:r>
      <w:r w:rsidRPr="001D6624">
        <w:t>NA:</w:t>
      </w:r>
    </w:p>
    <w:p w:rsidR="004F3CFB" w:rsidRDefault="004F3CFB" w:rsidP="001D6624">
      <w:pPr>
        <w:pStyle w:val="Ttulo"/>
        <w:jc w:val="both"/>
      </w:pPr>
    </w:p>
    <w:p w:rsidR="004F3CFB" w:rsidRDefault="004F3CFB" w:rsidP="00306352">
      <w:pPr>
        <w:pStyle w:val="Ttulo"/>
        <w:jc w:val="both"/>
        <w:rPr>
          <w:b w:val="0"/>
        </w:rPr>
      </w:pPr>
      <w:r>
        <w:rPr>
          <w:b w:val="0"/>
        </w:rPr>
        <w:t>La distribución interna ocurre en el ámbito hospitalario, pues los hospitales</w:t>
      </w:r>
      <w:r w:rsidR="00306352">
        <w:rPr>
          <w:b w:val="0"/>
        </w:rPr>
        <w:t xml:space="preserve"> cuenta con diferentes servicios, a los cuales llegan medicamentos desde el servicio farmacéutico para ser utilizados en los usuarios del respectivo servicio.  La distribución que se realiza un servicio farmacéutico al interior de la institución hospitalaria puede ser: </w:t>
      </w:r>
    </w:p>
    <w:p w:rsidR="00306352" w:rsidRDefault="00306352" w:rsidP="00306352">
      <w:pPr>
        <w:pStyle w:val="Ttulo"/>
        <w:jc w:val="both"/>
        <w:rPr>
          <w:b w:val="0"/>
        </w:rPr>
      </w:pPr>
    </w:p>
    <w:p w:rsidR="00306352" w:rsidRDefault="00306352" w:rsidP="00DA5970">
      <w:pPr>
        <w:pStyle w:val="Ttulo"/>
        <w:numPr>
          <w:ilvl w:val="0"/>
          <w:numId w:val="13"/>
        </w:numPr>
        <w:ind w:left="1134" w:hanging="425"/>
        <w:jc w:val="both"/>
        <w:rPr>
          <w:b w:val="0"/>
        </w:rPr>
      </w:pPr>
      <w:r>
        <w:rPr>
          <w:b w:val="0"/>
        </w:rPr>
        <w:t>Sistema de reserva por piso (stock)</w:t>
      </w:r>
    </w:p>
    <w:p w:rsidR="00306352" w:rsidRDefault="00306352" w:rsidP="00DA5970">
      <w:pPr>
        <w:pStyle w:val="Ttulo"/>
        <w:numPr>
          <w:ilvl w:val="0"/>
          <w:numId w:val="13"/>
        </w:numPr>
        <w:ind w:left="1134" w:hanging="425"/>
        <w:jc w:val="both"/>
        <w:rPr>
          <w:b w:val="0"/>
        </w:rPr>
      </w:pPr>
      <w:r>
        <w:rPr>
          <w:b w:val="0"/>
        </w:rPr>
        <w:t>Sistema de prescripción individual, dosis para veinticuatro horas.</w:t>
      </w:r>
    </w:p>
    <w:p w:rsidR="00306352" w:rsidRDefault="00306352" w:rsidP="00DA5970">
      <w:pPr>
        <w:pStyle w:val="Ttulo"/>
        <w:numPr>
          <w:ilvl w:val="0"/>
          <w:numId w:val="13"/>
        </w:numPr>
        <w:ind w:left="1134" w:hanging="425"/>
        <w:jc w:val="both"/>
        <w:rPr>
          <w:b w:val="0"/>
        </w:rPr>
      </w:pPr>
      <w:r>
        <w:rPr>
          <w:b w:val="0"/>
        </w:rPr>
        <w:t>Sistema de distribución por dosis unitaria (los servicios farmacéuticos de segundo y tercer nivel de complejidad).</w:t>
      </w:r>
    </w:p>
    <w:p w:rsidR="00306352" w:rsidRDefault="00202007" w:rsidP="00DA5970">
      <w:pPr>
        <w:pStyle w:val="Ttulo"/>
        <w:numPr>
          <w:ilvl w:val="0"/>
          <w:numId w:val="13"/>
        </w:numPr>
        <w:ind w:left="1134" w:hanging="425"/>
        <w:jc w:val="both"/>
        <w:rPr>
          <w:b w:val="0"/>
        </w:rPr>
      </w:pPr>
      <w:r>
        <w:rPr>
          <w:b w:val="0"/>
        </w:rPr>
        <w:t>Sistema misto de prescripción individual y de reserva por pisos.</w:t>
      </w:r>
    </w:p>
    <w:p w:rsidR="00B34242" w:rsidRDefault="00B34242" w:rsidP="00B34242">
      <w:pPr>
        <w:pStyle w:val="Ttulo"/>
        <w:ind w:left="720"/>
        <w:jc w:val="both"/>
        <w:rPr>
          <w:b w:val="0"/>
        </w:rPr>
      </w:pPr>
    </w:p>
    <w:p w:rsidR="00B34242" w:rsidRPr="00B34242" w:rsidRDefault="00B34242" w:rsidP="00DA5970">
      <w:pPr>
        <w:pStyle w:val="Ttulo"/>
        <w:numPr>
          <w:ilvl w:val="0"/>
          <w:numId w:val="40"/>
        </w:numPr>
        <w:jc w:val="both"/>
      </w:pPr>
      <w:r w:rsidRPr="00B34242">
        <w:t>Distribución interna intrahospitalaria:</w:t>
      </w:r>
    </w:p>
    <w:p w:rsidR="00202007" w:rsidRDefault="00202007" w:rsidP="00202007">
      <w:pPr>
        <w:pStyle w:val="Ttulo"/>
        <w:jc w:val="both"/>
        <w:rPr>
          <w:b w:val="0"/>
        </w:rPr>
      </w:pPr>
    </w:p>
    <w:p w:rsidR="00202007" w:rsidRDefault="00202007" w:rsidP="00202007">
      <w:pPr>
        <w:pStyle w:val="Ttulo"/>
        <w:jc w:val="both"/>
      </w:pPr>
      <w:r w:rsidRPr="003705ED">
        <w:rPr>
          <w:b w:val="0"/>
        </w:rPr>
        <w:t>El jefe del servicio de Enfermería del servicio de salud donde se encuentre los medicamentos y dispositivos médicos responderá por ellos y sus condiciones técnicas de almacenamiento, sea cual fuere la clase(s) de distribución intrahospitalaria de medicamentos que se adopten</w:t>
      </w:r>
      <w:r w:rsidRPr="003705ED">
        <w:t>.</w:t>
      </w:r>
      <w:r w:rsidR="003705ED">
        <w:t xml:space="preserve"> </w:t>
      </w:r>
      <w:r w:rsidR="003705ED">
        <w:rPr>
          <w:b w:val="0"/>
        </w:rPr>
        <w:t xml:space="preserve">En nuestra empresa la distribución de medicamentos en la parte de hospitalización se realiza por </w:t>
      </w:r>
      <w:r w:rsidR="003705ED" w:rsidRPr="003705ED">
        <w:t>sistema de prescripción individual, dosis veinticuatro</w:t>
      </w:r>
      <w:r w:rsidR="003705ED">
        <w:rPr>
          <w:b w:val="0"/>
        </w:rPr>
        <w:t xml:space="preserve"> </w:t>
      </w:r>
      <w:r w:rsidR="003705ED" w:rsidRPr="003705ED">
        <w:t>horas.</w:t>
      </w:r>
    </w:p>
    <w:p w:rsidR="00A31E22" w:rsidRDefault="00A31E22" w:rsidP="00202007">
      <w:pPr>
        <w:pStyle w:val="Ttulo"/>
        <w:jc w:val="both"/>
      </w:pPr>
    </w:p>
    <w:p w:rsidR="00A31E22" w:rsidRDefault="00A31E22" w:rsidP="00A31E22">
      <w:pPr>
        <w:pStyle w:val="Ttulo"/>
        <w:jc w:val="both"/>
        <w:rPr>
          <w:b w:val="0"/>
        </w:rPr>
      </w:pPr>
      <w:r>
        <w:rPr>
          <w:b w:val="0"/>
        </w:rPr>
        <w:t>Los stock de los servicios de urgencias, hospitalización, partos y servicio de ambulancia, su reposición de medicamentos y dispositivos médicos se realiza presentando la formula médica en original y copia.</w:t>
      </w:r>
    </w:p>
    <w:p w:rsidR="00D710DE" w:rsidRDefault="00D710DE" w:rsidP="00A31E22">
      <w:pPr>
        <w:pStyle w:val="Ttulo"/>
        <w:jc w:val="both"/>
        <w:rPr>
          <w:b w:val="0"/>
        </w:rPr>
      </w:pPr>
    </w:p>
    <w:p w:rsidR="00D710DE" w:rsidRPr="001D6624" w:rsidRDefault="001D6624" w:rsidP="00DA5970">
      <w:pPr>
        <w:pStyle w:val="Ttulo"/>
        <w:numPr>
          <w:ilvl w:val="0"/>
          <w:numId w:val="12"/>
        </w:numPr>
        <w:ind w:left="426" w:firstLine="0"/>
        <w:jc w:val="both"/>
        <w:rPr>
          <w:szCs w:val="24"/>
        </w:rPr>
      </w:pPr>
      <w:r w:rsidRPr="001D6624">
        <w:rPr>
          <w:szCs w:val="24"/>
        </w:rPr>
        <w:t>Distribución interna  de carro de paro:</w:t>
      </w:r>
    </w:p>
    <w:p w:rsidR="00D710DE" w:rsidRDefault="00D710DE" w:rsidP="00D710DE">
      <w:pPr>
        <w:pStyle w:val="Ttulo"/>
        <w:ind w:left="426" w:hanging="426"/>
        <w:jc w:val="both"/>
      </w:pPr>
    </w:p>
    <w:p w:rsidR="004E6AE6" w:rsidRDefault="007E228D" w:rsidP="007E228D">
      <w:pPr>
        <w:pStyle w:val="Ttulo"/>
        <w:jc w:val="both"/>
        <w:rPr>
          <w:b w:val="0"/>
        </w:rPr>
      </w:pPr>
      <w:r>
        <w:rPr>
          <w:b w:val="0"/>
        </w:rPr>
        <w:t xml:space="preserve">En nuestra institución cuenta con </w:t>
      </w:r>
      <w:r w:rsidRPr="007E228D">
        <w:t>tres carro de paro</w:t>
      </w:r>
      <w:r>
        <w:rPr>
          <w:b w:val="0"/>
        </w:rPr>
        <w:t xml:space="preserve"> uno en el </w:t>
      </w:r>
      <w:r w:rsidRPr="007E228D">
        <w:t>servicio de urgencias</w:t>
      </w:r>
      <w:r>
        <w:rPr>
          <w:b w:val="0"/>
        </w:rPr>
        <w:t xml:space="preserve">, </w:t>
      </w:r>
      <w:r w:rsidRPr="007E228D">
        <w:t>hospitalización</w:t>
      </w:r>
      <w:r>
        <w:rPr>
          <w:b w:val="0"/>
        </w:rPr>
        <w:t xml:space="preserve"> y </w:t>
      </w:r>
      <w:r w:rsidRPr="007E228D">
        <w:t>sala de partos</w:t>
      </w:r>
      <w:r>
        <w:t>,</w:t>
      </w:r>
      <w:r w:rsidRPr="007E228D">
        <w:t xml:space="preserve"> </w:t>
      </w:r>
      <w:r>
        <w:rPr>
          <w:b w:val="0"/>
        </w:rPr>
        <w:t>dotado de medicamentos y dispositivos médicos exigidos según normatividad.   Estos medicamentos se encuentran semaforizados,</w:t>
      </w:r>
      <w:r w:rsidR="004E6AE6">
        <w:rPr>
          <w:b w:val="0"/>
        </w:rPr>
        <w:t xml:space="preserve"> limpios (libre de polvo) y en buen estado.   </w:t>
      </w:r>
    </w:p>
    <w:p w:rsidR="004E6AE6" w:rsidRDefault="004E6AE6" w:rsidP="007E228D">
      <w:pPr>
        <w:pStyle w:val="Ttulo"/>
        <w:jc w:val="both"/>
        <w:rPr>
          <w:b w:val="0"/>
        </w:rPr>
      </w:pPr>
    </w:p>
    <w:p w:rsidR="004E6AE6" w:rsidRDefault="004E6AE6" w:rsidP="007E228D">
      <w:pPr>
        <w:pStyle w:val="Ttulo"/>
        <w:jc w:val="both"/>
        <w:rPr>
          <w:b w:val="0"/>
        </w:rPr>
      </w:pPr>
      <w:r>
        <w:rPr>
          <w:b w:val="0"/>
        </w:rPr>
        <w:t>M</w:t>
      </w:r>
      <w:r w:rsidR="007E228D">
        <w:rPr>
          <w:b w:val="0"/>
        </w:rPr>
        <w:t>ensualmente la  regente de farmacia</w:t>
      </w:r>
      <w:r w:rsidR="00C730AF">
        <w:rPr>
          <w:b w:val="0"/>
        </w:rPr>
        <w:t xml:space="preserve"> y </w:t>
      </w:r>
      <w:r>
        <w:rPr>
          <w:b w:val="0"/>
        </w:rPr>
        <w:t xml:space="preserve">la </w:t>
      </w:r>
      <w:r w:rsidR="00C730AF">
        <w:rPr>
          <w:b w:val="0"/>
        </w:rPr>
        <w:t xml:space="preserve">jefe </w:t>
      </w:r>
      <w:r>
        <w:rPr>
          <w:b w:val="0"/>
        </w:rPr>
        <w:t>de enfermería</w:t>
      </w:r>
      <w:r w:rsidR="007E228D">
        <w:rPr>
          <w:b w:val="0"/>
        </w:rPr>
        <w:t xml:space="preserve"> verifica </w:t>
      </w:r>
      <w:r w:rsidR="00C730AF">
        <w:rPr>
          <w:b w:val="0"/>
        </w:rPr>
        <w:t xml:space="preserve">y/o constata el cumplimiento de la vida útil de los medicamentos.  </w:t>
      </w:r>
      <w:r>
        <w:rPr>
          <w:b w:val="0"/>
        </w:rPr>
        <w:t xml:space="preserve"> El personal de enfermería realiza  y registra  mensualmente en el formato de </w:t>
      </w:r>
      <w:r w:rsidRPr="00514534">
        <w:t>chequeo de carro de paro</w:t>
      </w:r>
      <w:r>
        <w:rPr>
          <w:b w:val="0"/>
        </w:rPr>
        <w:t xml:space="preserve"> el cumplimento de la calidad de los medicamentos y dispositivos médicos.</w:t>
      </w:r>
    </w:p>
    <w:p w:rsidR="004E6AE6" w:rsidRDefault="004E6AE6" w:rsidP="007E228D">
      <w:pPr>
        <w:pStyle w:val="Ttulo"/>
        <w:jc w:val="both"/>
        <w:rPr>
          <w:b w:val="0"/>
        </w:rPr>
      </w:pPr>
    </w:p>
    <w:p w:rsidR="00D710DE" w:rsidRPr="00D710DE" w:rsidRDefault="004E6AE6" w:rsidP="000A638F">
      <w:pPr>
        <w:pStyle w:val="Ttulo"/>
        <w:jc w:val="both"/>
        <w:rPr>
          <w:b w:val="0"/>
        </w:rPr>
      </w:pPr>
      <w:r>
        <w:rPr>
          <w:b w:val="0"/>
        </w:rPr>
        <w:t xml:space="preserve">La reposición del stock de carros de paro se realiza inmediatamente de presentarse un </w:t>
      </w:r>
      <w:r w:rsidRPr="004E6AE6">
        <w:t>código azul</w:t>
      </w:r>
      <w:r>
        <w:rPr>
          <w:b w:val="0"/>
        </w:rPr>
        <w:t>, según presentación de una prescripción médica (formula médica).</w:t>
      </w:r>
    </w:p>
    <w:p w:rsidR="004F3CFB" w:rsidRPr="00D710DE" w:rsidRDefault="004F3CFB" w:rsidP="00306352">
      <w:pPr>
        <w:pStyle w:val="Ttulo"/>
        <w:jc w:val="both"/>
      </w:pPr>
    </w:p>
    <w:p w:rsidR="00202007" w:rsidRPr="000A638F" w:rsidRDefault="004D16EB" w:rsidP="00DA5970">
      <w:pPr>
        <w:pStyle w:val="Ttulo"/>
        <w:numPr>
          <w:ilvl w:val="0"/>
          <w:numId w:val="41"/>
        </w:numPr>
        <w:ind w:left="851" w:hanging="425"/>
        <w:jc w:val="both"/>
        <w:rPr>
          <w:szCs w:val="24"/>
        </w:rPr>
      </w:pPr>
      <w:r w:rsidRPr="000A638F">
        <w:rPr>
          <w:szCs w:val="24"/>
        </w:rPr>
        <w:t>DISTRIBUCIÓN EXTERNA:</w:t>
      </w:r>
    </w:p>
    <w:p w:rsidR="00202007" w:rsidRPr="000A638F" w:rsidRDefault="00202007" w:rsidP="00202007">
      <w:pPr>
        <w:pStyle w:val="Ttulo"/>
        <w:ind w:left="426"/>
        <w:jc w:val="both"/>
        <w:rPr>
          <w:szCs w:val="24"/>
        </w:rPr>
      </w:pPr>
    </w:p>
    <w:p w:rsidR="000A638F" w:rsidRPr="000A638F" w:rsidRDefault="000A638F" w:rsidP="000A638F">
      <w:pPr>
        <w:pStyle w:val="Ttulo"/>
        <w:jc w:val="both"/>
        <w:rPr>
          <w:b w:val="0"/>
          <w:szCs w:val="24"/>
        </w:rPr>
      </w:pPr>
      <w:r w:rsidRPr="000A638F">
        <w:rPr>
          <w:rFonts w:cs="Arial"/>
          <w:b w:val="0"/>
          <w:szCs w:val="24"/>
        </w:rPr>
        <w:t>Se considera distribución externa la que se realiza al entregar los medicamentos o dispositivos médicos a los usuarios que reciben la atención de los servic</w:t>
      </w:r>
      <w:r>
        <w:rPr>
          <w:rFonts w:cs="Arial"/>
          <w:b w:val="0"/>
          <w:szCs w:val="24"/>
        </w:rPr>
        <w:t>ios de salud</w:t>
      </w:r>
      <w:r w:rsidRPr="000A638F">
        <w:rPr>
          <w:rFonts w:cs="Arial"/>
          <w:b w:val="0"/>
          <w:szCs w:val="24"/>
        </w:rPr>
        <w:t>.</w:t>
      </w:r>
      <w:r>
        <w:rPr>
          <w:rFonts w:cs="Arial"/>
          <w:b w:val="0"/>
          <w:szCs w:val="24"/>
        </w:rPr>
        <w:t xml:space="preserve"> </w:t>
      </w:r>
      <w:r w:rsidRPr="000A638F">
        <w:rPr>
          <w:rFonts w:cs="Arial"/>
          <w:b w:val="0"/>
          <w:szCs w:val="24"/>
        </w:rPr>
        <w:t xml:space="preserve"> En el proceso de distribución se debe garantizar la conservación de la calidad de los medicamentos y dispositivos médicos trasladados, según las indicaciones técnicas dadas por el fabricante</w:t>
      </w:r>
      <w:r>
        <w:rPr>
          <w:rFonts w:cs="Arial"/>
          <w:b w:val="0"/>
          <w:szCs w:val="24"/>
        </w:rPr>
        <w:t>.</w:t>
      </w:r>
    </w:p>
    <w:p w:rsidR="000A638F" w:rsidRDefault="000A638F" w:rsidP="000A638F">
      <w:pPr>
        <w:pStyle w:val="Ttulo"/>
        <w:jc w:val="both"/>
        <w:rPr>
          <w:b w:val="0"/>
        </w:rPr>
      </w:pPr>
    </w:p>
    <w:p w:rsidR="00202007" w:rsidRDefault="00202007" w:rsidP="000A638F">
      <w:pPr>
        <w:pStyle w:val="Ttulo"/>
        <w:jc w:val="both"/>
        <w:rPr>
          <w:b w:val="0"/>
        </w:rPr>
      </w:pPr>
      <w:r>
        <w:rPr>
          <w:b w:val="0"/>
        </w:rPr>
        <w:t>La distribución externa del servicio farmacéutico  no se puede limitar a despachar fórmulas, debe dispensar los medicamentos, lo que implica analizar la orden médica, acondicionar el despacho y entregar la medicación brindado la información necesaria, que asegure que el usuario conozca la forma correcta de utilizar los medicamentos.</w:t>
      </w:r>
    </w:p>
    <w:p w:rsidR="00700685" w:rsidRPr="00202007" w:rsidRDefault="00700685" w:rsidP="000A638F">
      <w:pPr>
        <w:pStyle w:val="Ttulo"/>
        <w:jc w:val="both"/>
        <w:rPr>
          <w:b w:val="0"/>
        </w:rPr>
      </w:pPr>
    </w:p>
    <w:p w:rsidR="004C65B3" w:rsidRPr="004C65B3" w:rsidRDefault="00202007" w:rsidP="00065E05">
      <w:pPr>
        <w:pStyle w:val="Ttulo"/>
        <w:tabs>
          <w:tab w:val="num" w:pos="720"/>
        </w:tabs>
        <w:jc w:val="both"/>
        <w:rPr>
          <w:b w:val="0"/>
        </w:rPr>
      </w:pPr>
      <w:r>
        <w:t>DISPENSACIÓN</w:t>
      </w:r>
      <w:r w:rsidR="004C65B3">
        <w:t xml:space="preserve">: </w:t>
      </w:r>
      <w:r w:rsidR="004C65B3">
        <w:rPr>
          <w:b w:val="0"/>
        </w:rPr>
        <w:t>Es el acto profesional de la entrega del medicamento correcto al usuario indicado en el momento oportuno, acompañado de la información para el correcto uso del mismo y el cumplimiento de los objetivos terapéuticos buscados.</w:t>
      </w:r>
    </w:p>
    <w:p w:rsidR="004C65B3" w:rsidRDefault="004C65B3" w:rsidP="00065E05">
      <w:pPr>
        <w:pStyle w:val="Ttulo"/>
        <w:tabs>
          <w:tab w:val="num" w:pos="720"/>
        </w:tabs>
        <w:jc w:val="both"/>
      </w:pPr>
    </w:p>
    <w:p w:rsidR="004C121F" w:rsidRDefault="000B4495" w:rsidP="00DA5970">
      <w:pPr>
        <w:pStyle w:val="Prrafodelista"/>
        <w:numPr>
          <w:ilvl w:val="0"/>
          <w:numId w:val="12"/>
        </w:numPr>
        <w:ind w:left="0" w:firstLine="567"/>
        <w:jc w:val="both"/>
      </w:pPr>
      <w:r>
        <w:rPr>
          <w:b/>
        </w:rPr>
        <w:t xml:space="preserve">   </w:t>
      </w:r>
      <w:r w:rsidR="004C121F" w:rsidRPr="003922F7">
        <w:rPr>
          <w:b/>
        </w:rPr>
        <w:t>Dispensación de medicamentos de cadena frio a los servicios intrahospitalarios:</w:t>
      </w:r>
      <w:r w:rsidR="004C121F">
        <w:t xml:space="preserve"> la dispensación y el transporte de medicamentos de cadena de frio a los diferentes servicios intrahospitalarios se utiliza en todo los casos nevera </w:t>
      </w:r>
      <w:r w:rsidR="0084407C">
        <w:t xml:space="preserve">personales </w:t>
      </w:r>
      <w:r w:rsidR="004C121F">
        <w:t>portátiles (termos) y con las suficientes pilas de enfriamiento,  el auxiliar de farmacia debe verificar que los medicamentos de cadena frio sean dispuestos en la nevera del servicio por parte de los auxiliares de enfermería o enfermeras.</w:t>
      </w:r>
    </w:p>
    <w:p w:rsidR="00095906" w:rsidRDefault="00095906" w:rsidP="00577713">
      <w:pPr>
        <w:pStyle w:val="Prrafodelista"/>
        <w:ind w:left="0"/>
        <w:jc w:val="both"/>
      </w:pPr>
    </w:p>
    <w:p w:rsidR="004C121F" w:rsidRDefault="00204B01" w:rsidP="00DA5970">
      <w:pPr>
        <w:pStyle w:val="Ttulo"/>
        <w:numPr>
          <w:ilvl w:val="0"/>
          <w:numId w:val="12"/>
        </w:numPr>
        <w:ind w:left="0" w:firstLine="567"/>
        <w:jc w:val="both"/>
        <w:rPr>
          <w:b w:val="0"/>
        </w:rPr>
      </w:pPr>
      <w:r>
        <w:rPr>
          <w:lang w:val="es-ES"/>
        </w:rPr>
        <w:t xml:space="preserve">  </w:t>
      </w:r>
      <w:r w:rsidR="004C121F" w:rsidRPr="003922F7">
        <w:rPr>
          <w:lang w:val="es-ES"/>
        </w:rPr>
        <w:t xml:space="preserve">Dispensación de </w:t>
      </w:r>
      <w:r w:rsidR="004C121F" w:rsidRPr="003922F7">
        <w:t>medicamentos de cadena frio por consulta externa:</w:t>
      </w:r>
      <w:r w:rsidR="004C121F">
        <w:rPr>
          <w:b w:val="0"/>
        </w:rPr>
        <w:t xml:space="preserve"> cuando los medicamentos sean entregados directamente al usuario deben ser correctamente embalados en sistema de transporte portátiles con sus respectiva pila de enfriamiento (se le solicita al usuario e</w:t>
      </w:r>
      <w:r w:rsidR="00D25919">
        <w:rPr>
          <w:b w:val="0"/>
        </w:rPr>
        <w:t xml:space="preserve">l termo con su respectiva pila) </w:t>
      </w:r>
      <w:r w:rsidR="004C121F">
        <w:rPr>
          <w:b w:val="0"/>
        </w:rPr>
        <w:t xml:space="preserve"> se le informa acerca de la forma de almacenamiento y de los riesgos de </w:t>
      </w:r>
      <w:r w:rsidR="00D25919">
        <w:rPr>
          <w:b w:val="0"/>
        </w:rPr>
        <w:t>la ruptura de la cadena de frio, se entrega volante y se hace firmar el formato del acta de dispensación de cadena de frio.</w:t>
      </w:r>
    </w:p>
    <w:p w:rsidR="004C121F" w:rsidRPr="002F4327" w:rsidRDefault="004C121F" w:rsidP="00204B01">
      <w:pPr>
        <w:ind w:firstLine="567"/>
        <w:rPr>
          <w:b/>
          <w:szCs w:val="20"/>
          <w:lang w:val="es-ES_tradnl"/>
        </w:rPr>
      </w:pPr>
    </w:p>
    <w:p w:rsidR="004C121F" w:rsidRDefault="00204B01" w:rsidP="00DA5970">
      <w:pPr>
        <w:pStyle w:val="Ttulo"/>
        <w:numPr>
          <w:ilvl w:val="0"/>
          <w:numId w:val="12"/>
        </w:numPr>
        <w:ind w:left="0" w:firstLine="567"/>
        <w:jc w:val="both"/>
        <w:rPr>
          <w:b w:val="0"/>
        </w:rPr>
      </w:pPr>
      <w:r>
        <w:t xml:space="preserve">  </w:t>
      </w:r>
      <w:r w:rsidR="004C121F" w:rsidRPr="00102CB5">
        <w:t xml:space="preserve">Dispensación de medicamentos de control </w:t>
      </w:r>
      <w:r w:rsidR="00D710DE" w:rsidRPr="00102CB5">
        <w:t>especial</w:t>
      </w:r>
      <w:r w:rsidR="00D710DE">
        <w:t>:</w:t>
      </w:r>
      <w:r w:rsidR="004C121F" w:rsidRPr="00102CB5">
        <w:t xml:space="preserve"> </w:t>
      </w:r>
      <w:r w:rsidR="004C121F" w:rsidRPr="00102CB5">
        <w:rPr>
          <w:b w:val="0"/>
        </w:rPr>
        <w:t>Se debe tener en cuenta que los medicamentos de control especial  deben ser prescripto bajo ciertas normas establecidas en el Decreto 2200 de 2005 modificado parcialmente por el Decreto 2330 de 2006, las disposiciones del presente Manual, la resolución 1478 del 2006  manejo de Medicamentos de control Especial y las demás normas que la modifiquen, adicione o sustituyan.</w:t>
      </w:r>
    </w:p>
    <w:p w:rsidR="00102CB5" w:rsidRDefault="00102CB5" w:rsidP="004C121F">
      <w:pPr>
        <w:pStyle w:val="Ttulo"/>
        <w:jc w:val="both"/>
        <w:rPr>
          <w:b w:val="0"/>
        </w:rPr>
      </w:pPr>
    </w:p>
    <w:p w:rsidR="00ED1FE8" w:rsidRDefault="00ED1FE8" w:rsidP="004C121F">
      <w:pPr>
        <w:pStyle w:val="Ttulo"/>
        <w:jc w:val="both"/>
        <w:rPr>
          <w:b w:val="0"/>
        </w:rPr>
      </w:pPr>
      <w:r>
        <w:rPr>
          <w:b w:val="0"/>
        </w:rPr>
        <w:t>Para la dispensación de estos medicamentos  es exclusivamente bajo  la presentación de una prescripción médica (formula médica) y el recetario oficial suministrado por la Secretaria de Salud.  Además debemos  tener en cuenta la Resolución de inscripción o renovación de medicamentos de control especial</w:t>
      </w:r>
      <w:r w:rsidR="009155F2">
        <w:rPr>
          <w:b w:val="0"/>
        </w:rPr>
        <w:t xml:space="preserve"> ante la Secretaria de Salud Departamental-Fondo Rotatorio).</w:t>
      </w:r>
    </w:p>
    <w:p w:rsidR="009F360A" w:rsidRDefault="009F360A" w:rsidP="004C121F">
      <w:pPr>
        <w:pStyle w:val="Ttulo"/>
        <w:jc w:val="both"/>
        <w:rPr>
          <w:b w:val="0"/>
        </w:rPr>
      </w:pPr>
    </w:p>
    <w:p w:rsidR="009F360A" w:rsidRPr="00BA05FC" w:rsidRDefault="009F360A" w:rsidP="000B4495">
      <w:pPr>
        <w:pStyle w:val="NormalWeb"/>
        <w:shd w:val="clear" w:color="auto" w:fill="FFFFFF"/>
        <w:spacing w:before="0" w:beforeAutospacing="0" w:after="150" w:afterAutospacing="0"/>
        <w:jc w:val="both"/>
        <w:rPr>
          <w:rFonts w:ascii="Arial" w:hAnsi="Arial" w:cs="Arial"/>
          <w:color w:val="333333"/>
        </w:rPr>
      </w:pPr>
      <w:r w:rsidRPr="009F360A">
        <w:rPr>
          <w:rFonts w:ascii="Arial" w:hAnsi="Arial" w:cs="Arial"/>
          <w:b/>
        </w:rPr>
        <w:t>Para la dispensación de los medicamentos de control especial se debe tener en</w:t>
      </w:r>
      <w:r>
        <w:rPr>
          <w:rFonts w:ascii="Arial" w:hAnsi="Arial" w:cs="Arial"/>
          <w:b/>
        </w:rPr>
        <w:t xml:space="preserve"> </w:t>
      </w:r>
      <w:r w:rsidRPr="009F360A">
        <w:rPr>
          <w:rFonts w:ascii="Arial" w:hAnsi="Arial" w:cs="Arial"/>
          <w:b/>
        </w:rPr>
        <w:t>cuenta</w:t>
      </w:r>
      <w:r w:rsidR="003D5278">
        <w:rPr>
          <w:rFonts w:ascii="Arial" w:hAnsi="Arial" w:cs="Arial"/>
          <w:b/>
        </w:rPr>
        <w:t xml:space="preserve"> los siguientes parámetros</w:t>
      </w:r>
      <w:r>
        <w:rPr>
          <w:rFonts w:ascii="Arial" w:hAnsi="Arial" w:cs="Arial"/>
          <w:b/>
        </w:rPr>
        <w:t>:</w:t>
      </w:r>
      <w:r w:rsidRPr="009F360A">
        <w:rPr>
          <w:rFonts w:ascii="Arial" w:hAnsi="Arial" w:cs="Arial"/>
          <w:b/>
        </w:rPr>
        <w:t xml:space="preserve"> </w:t>
      </w:r>
    </w:p>
    <w:p w:rsidR="009F360A" w:rsidRDefault="009F360A" w:rsidP="00DA5970">
      <w:pPr>
        <w:pStyle w:val="NormalWeb"/>
        <w:numPr>
          <w:ilvl w:val="0"/>
          <w:numId w:val="42"/>
        </w:numPr>
        <w:shd w:val="clear" w:color="auto" w:fill="FFFFFF"/>
        <w:spacing w:before="0" w:beforeAutospacing="0" w:after="0" w:afterAutospacing="0" w:line="276" w:lineRule="auto"/>
        <w:jc w:val="both"/>
        <w:rPr>
          <w:rFonts w:ascii="Arial" w:hAnsi="Arial" w:cs="Arial"/>
          <w:b/>
          <w:color w:val="333333"/>
        </w:rPr>
      </w:pPr>
      <w:r w:rsidRPr="00BA05FC">
        <w:rPr>
          <w:rFonts w:ascii="Arial" w:hAnsi="Arial" w:cs="Arial"/>
          <w:color w:val="333333"/>
        </w:rPr>
        <w:t xml:space="preserve">Medicamentos correspondientes a: "Analgésicos Narcóticos", "Analgésicos Moderadamente Narcóticos", a "Barbitúricos o Medicamentos, que contienen Barbitúricos, con excepción de Fenobarbital; a "Anfetaminas y Estimulantes Centrales"; a "Tranquilizantes e Hipnóticos no Barbitúricos" y demás medicamentos de control especial, </w:t>
      </w:r>
      <w:r w:rsidRPr="00BA05FC">
        <w:rPr>
          <w:rFonts w:ascii="Arial" w:hAnsi="Arial" w:cs="Arial"/>
          <w:b/>
          <w:color w:val="333333"/>
        </w:rPr>
        <w:t>hasta la dosis requerida pa</w:t>
      </w:r>
      <w:r>
        <w:rPr>
          <w:rFonts w:ascii="Arial" w:hAnsi="Arial" w:cs="Arial"/>
          <w:b/>
          <w:color w:val="333333"/>
        </w:rPr>
        <w:t>ra treinta (30) días calendario.</w:t>
      </w:r>
    </w:p>
    <w:p w:rsidR="00DD1A37" w:rsidRPr="00BA05FC" w:rsidRDefault="00DD1A37" w:rsidP="00DD1A37">
      <w:pPr>
        <w:pStyle w:val="NormalWeb"/>
        <w:shd w:val="clear" w:color="auto" w:fill="FFFFFF"/>
        <w:spacing w:before="0" w:beforeAutospacing="0" w:after="0" w:afterAutospacing="0" w:line="276" w:lineRule="auto"/>
        <w:ind w:left="720"/>
        <w:jc w:val="both"/>
        <w:rPr>
          <w:rFonts w:ascii="Arial" w:hAnsi="Arial" w:cs="Arial"/>
          <w:b/>
          <w:color w:val="333333"/>
        </w:rPr>
      </w:pPr>
    </w:p>
    <w:p w:rsidR="009F360A" w:rsidRDefault="009F360A" w:rsidP="00DA5970">
      <w:pPr>
        <w:pStyle w:val="NormalWeb"/>
        <w:numPr>
          <w:ilvl w:val="0"/>
          <w:numId w:val="42"/>
        </w:numPr>
        <w:shd w:val="clear" w:color="auto" w:fill="FFFFFF"/>
        <w:spacing w:before="0" w:beforeAutospacing="0" w:after="0" w:afterAutospacing="0" w:line="276" w:lineRule="auto"/>
        <w:jc w:val="both"/>
        <w:rPr>
          <w:rFonts w:ascii="Arial" w:hAnsi="Arial" w:cs="Arial"/>
          <w:color w:val="333333"/>
        </w:rPr>
      </w:pPr>
      <w:r w:rsidRPr="00BA05FC">
        <w:rPr>
          <w:rFonts w:ascii="Arial" w:hAnsi="Arial" w:cs="Arial"/>
          <w:color w:val="333333"/>
        </w:rPr>
        <w:t>Medicamentos correspondientes a "</w:t>
      </w:r>
      <w:r w:rsidR="00B452D3" w:rsidRPr="00BA05FC">
        <w:rPr>
          <w:rFonts w:ascii="Arial" w:hAnsi="Arial" w:cs="Arial"/>
          <w:color w:val="333333"/>
        </w:rPr>
        <w:t>Oxitócicos</w:t>
      </w:r>
      <w:r w:rsidRPr="00BA05FC">
        <w:rPr>
          <w:rFonts w:ascii="Arial" w:hAnsi="Arial" w:cs="Arial"/>
          <w:color w:val="333333"/>
        </w:rPr>
        <w:t xml:space="preserve"> y Antihemorrágicos Uterinos", la dosis ordenada bajo la responsabilidad del médico tratante;</w:t>
      </w:r>
    </w:p>
    <w:p w:rsidR="00DD1A37" w:rsidRDefault="00DD1A37" w:rsidP="00DD1A37">
      <w:pPr>
        <w:pStyle w:val="Prrafodelista"/>
        <w:rPr>
          <w:rFonts w:cs="Arial"/>
          <w:color w:val="333333"/>
        </w:rPr>
      </w:pPr>
    </w:p>
    <w:p w:rsidR="009F360A" w:rsidRPr="00BA05FC" w:rsidRDefault="009F360A" w:rsidP="00DA5970">
      <w:pPr>
        <w:pStyle w:val="NormalWeb"/>
        <w:numPr>
          <w:ilvl w:val="0"/>
          <w:numId w:val="42"/>
        </w:numPr>
        <w:shd w:val="clear" w:color="auto" w:fill="FFFFFF"/>
        <w:spacing w:before="0" w:beforeAutospacing="0" w:after="0" w:afterAutospacing="0" w:line="276" w:lineRule="auto"/>
        <w:jc w:val="both"/>
        <w:rPr>
          <w:rFonts w:ascii="Arial" w:hAnsi="Arial" w:cs="Arial"/>
          <w:b/>
          <w:color w:val="333333"/>
        </w:rPr>
      </w:pPr>
      <w:r w:rsidRPr="00BA05FC">
        <w:rPr>
          <w:rFonts w:ascii="Arial" w:hAnsi="Arial" w:cs="Arial"/>
          <w:color w:val="333333"/>
        </w:rPr>
        <w:t xml:space="preserve">Fenobarbital, hasta las dosis requeridas para </w:t>
      </w:r>
      <w:r w:rsidRPr="00BA05FC">
        <w:rPr>
          <w:rFonts w:ascii="Arial" w:hAnsi="Arial" w:cs="Arial"/>
          <w:b/>
          <w:color w:val="333333"/>
        </w:rPr>
        <w:t>noventa (90) días calendario.</w:t>
      </w:r>
    </w:p>
    <w:p w:rsidR="009F360A" w:rsidRDefault="009F360A" w:rsidP="004C121F">
      <w:pPr>
        <w:pStyle w:val="Ttulo"/>
        <w:jc w:val="both"/>
        <w:rPr>
          <w:b w:val="0"/>
        </w:rPr>
      </w:pPr>
    </w:p>
    <w:p w:rsidR="009F360A" w:rsidRDefault="00A01E0C" w:rsidP="004C121F">
      <w:pPr>
        <w:pStyle w:val="Ttulo"/>
        <w:jc w:val="both"/>
        <w:rPr>
          <w:b w:val="0"/>
        </w:rPr>
      </w:pPr>
      <w:r>
        <w:rPr>
          <w:b w:val="0"/>
        </w:rPr>
        <w:t xml:space="preserve">Para el manejo de los recetarios oficial para medicamentos de control especial la responsable de este procedimiento en la regente de farmacia previa autorización del Gerente de la ESE. </w:t>
      </w:r>
    </w:p>
    <w:p w:rsidR="006F5EB9" w:rsidRDefault="006F5EB9" w:rsidP="006F5EB9">
      <w:pPr>
        <w:pStyle w:val="Ttulo"/>
        <w:jc w:val="both"/>
      </w:pPr>
    </w:p>
    <w:p w:rsidR="004C121F" w:rsidRPr="00175905" w:rsidRDefault="00204B01" w:rsidP="00DA5970">
      <w:pPr>
        <w:pStyle w:val="Ttulo"/>
        <w:numPr>
          <w:ilvl w:val="0"/>
          <w:numId w:val="12"/>
        </w:numPr>
        <w:ind w:left="0" w:firstLine="567"/>
        <w:jc w:val="both"/>
        <w:rPr>
          <w:b w:val="0"/>
        </w:rPr>
      </w:pPr>
      <w:r>
        <w:t xml:space="preserve">   </w:t>
      </w:r>
      <w:r w:rsidR="00175905">
        <w:t xml:space="preserve">Dispensación de antibióticos: </w:t>
      </w:r>
      <w:r w:rsidR="00D07ACA">
        <w:rPr>
          <w:b w:val="0"/>
        </w:rPr>
        <w:t>Los antibióticos para ser dispensados es perceptiva la exigenci</w:t>
      </w:r>
      <w:r w:rsidR="00F361FE">
        <w:rPr>
          <w:b w:val="0"/>
        </w:rPr>
        <w:t>a de una prescripción médica (fó</w:t>
      </w:r>
      <w:r w:rsidR="00D07ACA">
        <w:rPr>
          <w:b w:val="0"/>
        </w:rPr>
        <w:t>rmula) de acuerdo a la legislación vigente</w:t>
      </w:r>
      <w:r w:rsidR="0061308E">
        <w:rPr>
          <w:b w:val="0"/>
        </w:rPr>
        <w:t xml:space="preserve"> (Resolución 0234 del 2005</w:t>
      </w:r>
      <w:r w:rsidR="00F361FE">
        <w:rPr>
          <w:b w:val="0"/>
        </w:rPr>
        <w:t xml:space="preserve">) de la Secretaria Distrital de Salud la cual promueve la venta de antibiótico previa exhibición de la fórmula médica, asegurando el uso adecuado de los mismos. </w:t>
      </w:r>
      <w:r w:rsidR="00D07ACA">
        <w:rPr>
          <w:b w:val="0"/>
        </w:rPr>
        <w:t xml:space="preserve">  </w:t>
      </w:r>
      <w:r w:rsidR="00175905">
        <w:rPr>
          <w:b w:val="0"/>
        </w:rPr>
        <w:t>Ante la solicitud de un antibiótico</w:t>
      </w:r>
      <w:r w:rsidR="0061308E">
        <w:rPr>
          <w:b w:val="0"/>
        </w:rPr>
        <w:t xml:space="preserve"> y</w:t>
      </w:r>
      <w:r w:rsidR="00114E7A">
        <w:rPr>
          <w:b w:val="0"/>
        </w:rPr>
        <w:t xml:space="preserve"> mediante </w:t>
      </w:r>
      <w:r w:rsidR="00175905">
        <w:rPr>
          <w:b w:val="0"/>
        </w:rPr>
        <w:t xml:space="preserve"> la entreg</w:t>
      </w:r>
      <w:r w:rsidR="004A536D">
        <w:rPr>
          <w:b w:val="0"/>
        </w:rPr>
        <w:t>a de una prescripción médica (fó</w:t>
      </w:r>
      <w:r w:rsidR="00175905">
        <w:rPr>
          <w:b w:val="0"/>
        </w:rPr>
        <w:t>rmula), el personal de farmacia</w:t>
      </w:r>
      <w:r w:rsidR="005D29DD">
        <w:rPr>
          <w:b w:val="0"/>
        </w:rPr>
        <w:t xml:space="preserve"> llevará una serie de consideraciones técnico – sanitaras:</w:t>
      </w:r>
    </w:p>
    <w:p w:rsidR="004C121F" w:rsidRDefault="004C121F" w:rsidP="005D29DD">
      <w:pPr>
        <w:pStyle w:val="Ttulo"/>
        <w:ind w:left="720"/>
        <w:jc w:val="both"/>
      </w:pPr>
    </w:p>
    <w:p w:rsidR="005D29DD" w:rsidRPr="00700685" w:rsidRDefault="005D29DD" w:rsidP="00DA5970">
      <w:pPr>
        <w:pStyle w:val="Ttulo"/>
        <w:numPr>
          <w:ilvl w:val="0"/>
          <w:numId w:val="14"/>
        </w:numPr>
        <w:ind w:left="426" w:hanging="66"/>
        <w:jc w:val="both"/>
      </w:pPr>
      <w:r>
        <w:rPr>
          <w:b w:val="0"/>
        </w:rPr>
        <w:t>Sobre la prescripción médica (formula), verificando que contenga todos los datos obligatorios según  el Decreto 2200 de 2005</w:t>
      </w:r>
      <w:r w:rsidRPr="005D29DD">
        <w:rPr>
          <w:b w:val="0"/>
        </w:rPr>
        <w:t xml:space="preserve"> </w:t>
      </w:r>
      <w:r w:rsidRPr="001059C6">
        <w:rPr>
          <w:b w:val="0"/>
        </w:rPr>
        <w:t>modificado parcialme</w:t>
      </w:r>
      <w:r>
        <w:rPr>
          <w:b w:val="0"/>
        </w:rPr>
        <w:t>nte por el Decreto 2330 de 2006.</w:t>
      </w:r>
    </w:p>
    <w:p w:rsidR="00700685" w:rsidRPr="005D29DD" w:rsidRDefault="00700685" w:rsidP="00700685">
      <w:pPr>
        <w:pStyle w:val="Ttulo"/>
        <w:ind w:left="360"/>
        <w:jc w:val="both"/>
      </w:pPr>
    </w:p>
    <w:p w:rsidR="00700685" w:rsidRPr="00C11179" w:rsidRDefault="005D29DD" w:rsidP="00DA5970">
      <w:pPr>
        <w:pStyle w:val="Ttulo"/>
        <w:numPr>
          <w:ilvl w:val="0"/>
          <w:numId w:val="14"/>
        </w:numPr>
        <w:ind w:left="426" w:hanging="66"/>
        <w:jc w:val="both"/>
      </w:pPr>
      <w:r>
        <w:rPr>
          <w:b w:val="0"/>
        </w:rPr>
        <w:t xml:space="preserve">Sobre el </w:t>
      </w:r>
      <w:r w:rsidR="00114E7A">
        <w:rPr>
          <w:b w:val="0"/>
        </w:rPr>
        <w:t>medicamento</w:t>
      </w:r>
      <w:r>
        <w:rPr>
          <w:b w:val="0"/>
        </w:rPr>
        <w:t xml:space="preserve"> prescrito, verificando todos los datos necesarios para una identificación inequívoca.</w:t>
      </w:r>
    </w:p>
    <w:p w:rsidR="00C11179" w:rsidRPr="005D29DD" w:rsidRDefault="00C11179" w:rsidP="00C11179">
      <w:pPr>
        <w:pStyle w:val="Ttulo"/>
        <w:jc w:val="both"/>
      </w:pPr>
    </w:p>
    <w:p w:rsidR="00700685" w:rsidRPr="00577713" w:rsidRDefault="00114E7A" w:rsidP="00DA5970">
      <w:pPr>
        <w:pStyle w:val="Ttulo"/>
        <w:numPr>
          <w:ilvl w:val="0"/>
          <w:numId w:val="14"/>
        </w:numPr>
        <w:ind w:left="0" w:firstLine="360"/>
        <w:jc w:val="both"/>
        <w:rPr>
          <w:b w:val="0"/>
        </w:rPr>
      </w:pPr>
      <w:r w:rsidRPr="00114E7A">
        <w:rPr>
          <w:b w:val="0"/>
        </w:rPr>
        <w:t>Sobre el paciente</w:t>
      </w:r>
      <w:r>
        <w:rPr>
          <w:b w:val="0"/>
        </w:rPr>
        <w:t>, verificando si se trata de un tratamiento de inicio o crónico.</w:t>
      </w:r>
    </w:p>
    <w:p w:rsidR="001761E9" w:rsidRDefault="00114E7A" w:rsidP="00DA5970">
      <w:pPr>
        <w:pStyle w:val="Ttulo"/>
        <w:numPr>
          <w:ilvl w:val="0"/>
          <w:numId w:val="14"/>
        </w:numPr>
        <w:tabs>
          <w:tab w:val="num" w:pos="720"/>
        </w:tabs>
        <w:ind w:left="0" w:firstLine="360"/>
        <w:jc w:val="both"/>
      </w:pPr>
      <w:r w:rsidRPr="00114E7A">
        <w:rPr>
          <w:b w:val="0"/>
        </w:rPr>
        <w:t>Sobre la prescripción en relación al usuario, valorando el beneficio/riesgo</w:t>
      </w:r>
      <w:r>
        <w:rPr>
          <w:b w:val="0"/>
        </w:rPr>
        <w:t>.</w:t>
      </w:r>
    </w:p>
    <w:p w:rsidR="00700685" w:rsidRDefault="00700685" w:rsidP="001761E9">
      <w:pPr>
        <w:pStyle w:val="Ttulo"/>
        <w:tabs>
          <w:tab w:val="num" w:pos="720"/>
        </w:tabs>
        <w:jc w:val="both"/>
        <w:rPr>
          <w:b w:val="0"/>
        </w:rPr>
      </w:pPr>
    </w:p>
    <w:p w:rsidR="001761E9" w:rsidRDefault="00700685" w:rsidP="001761E9">
      <w:pPr>
        <w:pStyle w:val="Ttulo"/>
        <w:tabs>
          <w:tab w:val="num" w:pos="720"/>
        </w:tabs>
        <w:jc w:val="both"/>
        <w:rPr>
          <w:b w:val="0"/>
        </w:rPr>
      </w:pPr>
      <w:r w:rsidRPr="00700685">
        <w:rPr>
          <w:b w:val="0"/>
        </w:rPr>
        <w:t>Se debe</w:t>
      </w:r>
      <w:r>
        <w:rPr>
          <w:b w:val="0"/>
        </w:rPr>
        <w:t xml:space="preserve"> informar a los pacientes/usuarios, sobre el uso correcto de los antibióticos, para optimizar el resultado terapéutico obtenido con los mismos, y procurando identificar, evitar o resolver los Problemas Reaccionados con los Medicamentos (PRM), impidiendo la aparición de un resultado negativo asociado a los medicamentos (RNM).</w:t>
      </w:r>
    </w:p>
    <w:p w:rsidR="000A638F" w:rsidRDefault="000A638F" w:rsidP="001761E9">
      <w:pPr>
        <w:pStyle w:val="Ttulo"/>
        <w:tabs>
          <w:tab w:val="num" w:pos="720"/>
        </w:tabs>
        <w:jc w:val="both"/>
        <w:rPr>
          <w:b w:val="0"/>
        </w:rPr>
      </w:pPr>
    </w:p>
    <w:p w:rsidR="000A638F" w:rsidRDefault="000A638F" w:rsidP="001761E9">
      <w:pPr>
        <w:pStyle w:val="Ttulo"/>
        <w:tabs>
          <w:tab w:val="num" w:pos="720"/>
        </w:tabs>
        <w:jc w:val="both"/>
      </w:pPr>
      <w:r w:rsidRPr="000A638F">
        <w:t>PROCEDIMIENTO DE LA DISPENSACÓN</w:t>
      </w:r>
      <w:r>
        <w:t>:</w:t>
      </w:r>
    </w:p>
    <w:p w:rsidR="000A638F" w:rsidRDefault="000A638F" w:rsidP="001761E9">
      <w:pPr>
        <w:pStyle w:val="Ttulo"/>
        <w:tabs>
          <w:tab w:val="num" w:pos="720"/>
        </w:tabs>
        <w:jc w:val="both"/>
      </w:pPr>
    </w:p>
    <w:p w:rsidR="000A638F" w:rsidRDefault="000A638F" w:rsidP="000A638F">
      <w:pPr>
        <w:autoSpaceDE w:val="0"/>
        <w:autoSpaceDN w:val="0"/>
        <w:adjustRightInd w:val="0"/>
        <w:jc w:val="both"/>
        <w:rPr>
          <w:rFonts w:cs="Arial"/>
          <w:color w:val="000000"/>
          <w:lang w:eastAsia="es-CO"/>
        </w:rPr>
      </w:pPr>
      <w:r w:rsidRPr="00396598">
        <w:rPr>
          <w:rFonts w:cs="Arial"/>
          <w:color w:val="000000"/>
          <w:lang w:eastAsia="es-CO"/>
        </w:rPr>
        <w:t xml:space="preserve">La dispensación es </w:t>
      </w:r>
      <w:r>
        <w:rPr>
          <w:rFonts w:cs="Arial"/>
          <w:color w:val="000000"/>
          <w:lang w:eastAsia="es-CO"/>
        </w:rPr>
        <w:t xml:space="preserve">un </w:t>
      </w:r>
      <w:r w:rsidRPr="00396598">
        <w:rPr>
          <w:rFonts w:cs="Arial"/>
          <w:color w:val="000000"/>
          <w:lang w:eastAsia="es-CO"/>
        </w:rPr>
        <w:t xml:space="preserve">acto profesional realizado por profesionales de farmacia, consistente en la interpretación de una </w:t>
      </w:r>
      <w:r>
        <w:rPr>
          <w:rFonts w:cs="Arial"/>
          <w:color w:val="000000"/>
          <w:lang w:eastAsia="es-CO"/>
        </w:rPr>
        <w:t>fórmula médica</w:t>
      </w:r>
      <w:r w:rsidRPr="00396598">
        <w:rPr>
          <w:rFonts w:cs="Arial"/>
          <w:color w:val="000000"/>
          <w:lang w:eastAsia="es-CO"/>
        </w:rPr>
        <w:t xml:space="preserve"> y la entrega oportuna del medicamento correcto al paciente o usuario  indicado en el momento apropiado, acompañado de la información para su buen uso y el cumplimiento de los objetivos terapéuticos buscados. Constituye una parte sustancial de la atención farmacéutica.</w:t>
      </w:r>
    </w:p>
    <w:p w:rsidR="000B4495" w:rsidRDefault="000B4495" w:rsidP="000A638F">
      <w:pPr>
        <w:autoSpaceDE w:val="0"/>
        <w:autoSpaceDN w:val="0"/>
        <w:adjustRightInd w:val="0"/>
        <w:jc w:val="both"/>
        <w:rPr>
          <w:rFonts w:cs="Arial"/>
          <w:color w:val="000000"/>
          <w:lang w:eastAsia="es-CO"/>
        </w:rPr>
      </w:pPr>
    </w:p>
    <w:p w:rsidR="000B4495" w:rsidRDefault="001C128C" w:rsidP="00DA5970">
      <w:pPr>
        <w:pStyle w:val="Prrafodelista"/>
        <w:numPr>
          <w:ilvl w:val="0"/>
          <w:numId w:val="12"/>
        </w:numPr>
        <w:autoSpaceDE w:val="0"/>
        <w:autoSpaceDN w:val="0"/>
        <w:adjustRightInd w:val="0"/>
        <w:ind w:left="0" w:firstLine="567"/>
        <w:jc w:val="both"/>
        <w:rPr>
          <w:rFonts w:cs="Arial"/>
          <w:bCs/>
          <w:color w:val="000000"/>
          <w:lang w:eastAsia="es-CO"/>
        </w:rPr>
      </w:pPr>
      <w:r>
        <w:rPr>
          <w:rFonts w:cs="Arial"/>
          <w:b/>
          <w:bCs/>
          <w:color w:val="000000"/>
          <w:lang w:eastAsia="es-CO"/>
        </w:rPr>
        <w:t>Recepción de la Prescripción M</w:t>
      </w:r>
      <w:r w:rsidR="000B4495" w:rsidRPr="000B4495">
        <w:rPr>
          <w:rFonts w:cs="Arial"/>
          <w:b/>
          <w:bCs/>
          <w:color w:val="000000"/>
          <w:lang w:eastAsia="es-CO"/>
        </w:rPr>
        <w:t>édica:</w:t>
      </w:r>
      <w:r w:rsidR="000B4495" w:rsidRPr="000B4495">
        <w:rPr>
          <w:rFonts w:cs="Arial"/>
          <w:bCs/>
          <w:color w:val="000000"/>
          <w:lang w:eastAsia="es-CO"/>
        </w:rPr>
        <w:t xml:space="preserve"> El personal de la farmacia debe verificar la calidad de la prescripción y el cumplimiento de lo establecido en el Decreto 2200 de 2005 para medicamentos en general, además de lo reglamentado en la Resolución 1478 de 2006 en caso de tratarse de medicamentos de control especial; por lo que se hace necesario remitirse al procedimiento respectivo de estos medicamentos.</w:t>
      </w:r>
    </w:p>
    <w:p w:rsidR="00BA0806" w:rsidRPr="000B4495" w:rsidRDefault="00BA0806" w:rsidP="00BA0806">
      <w:pPr>
        <w:pStyle w:val="Prrafodelista"/>
        <w:autoSpaceDE w:val="0"/>
        <w:autoSpaceDN w:val="0"/>
        <w:adjustRightInd w:val="0"/>
        <w:ind w:left="567"/>
        <w:jc w:val="both"/>
        <w:rPr>
          <w:rFonts w:cs="Arial"/>
          <w:bCs/>
          <w:color w:val="000000"/>
          <w:lang w:eastAsia="es-CO"/>
        </w:rPr>
      </w:pPr>
    </w:p>
    <w:p w:rsidR="00BA0806" w:rsidRDefault="00BA0806" w:rsidP="00BA0806">
      <w:pPr>
        <w:jc w:val="both"/>
        <w:rPr>
          <w:rFonts w:cs="Arial"/>
        </w:rPr>
      </w:pPr>
      <w:r w:rsidRPr="001B0584">
        <w:rPr>
          <w:rFonts w:cs="Arial"/>
        </w:rPr>
        <w:t>El médico, tras establecer el diagnóstico correspondiente, elabora la prescripción médica, de forma manual o electrónica. Toda prescripción de medicamentos deberá hacerse por escrito, previa evaluación del paciente y registro de sus condiciones y diagnóstico en la historia clínica, utilizando para ello la Denominación Común Internacional</w:t>
      </w:r>
      <w:r>
        <w:rPr>
          <w:rFonts w:cs="Arial"/>
        </w:rPr>
        <w:t xml:space="preserve"> (Nombre </w:t>
      </w:r>
      <w:r w:rsidR="000C648E">
        <w:rPr>
          <w:rFonts w:cs="Arial"/>
        </w:rPr>
        <w:t>Genérico</w:t>
      </w:r>
      <w:r>
        <w:rPr>
          <w:rFonts w:cs="Arial"/>
        </w:rPr>
        <w:t>)</w:t>
      </w:r>
      <w:r w:rsidRPr="001B0584">
        <w:rPr>
          <w:rFonts w:cs="Arial"/>
        </w:rPr>
        <w:t>.</w:t>
      </w:r>
    </w:p>
    <w:p w:rsidR="00BA0806" w:rsidRPr="001B0584" w:rsidRDefault="00BA0806" w:rsidP="00BA0806">
      <w:pPr>
        <w:jc w:val="both"/>
        <w:rPr>
          <w:rFonts w:cs="Arial"/>
        </w:rPr>
      </w:pPr>
    </w:p>
    <w:p w:rsidR="00BA0806" w:rsidRPr="001C128C" w:rsidRDefault="001C128C" w:rsidP="00BA0806">
      <w:pPr>
        <w:jc w:val="both"/>
        <w:rPr>
          <w:rFonts w:cs="Arial"/>
        </w:rPr>
      </w:pPr>
      <w:r>
        <w:rPr>
          <w:rFonts w:cs="Arial"/>
          <w:b/>
        </w:rPr>
        <w:t xml:space="preserve">Características: </w:t>
      </w:r>
      <w:r w:rsidR="00BA0806" w:rsidRPr="001C128C">
        <w:rPr>
          <w:rFonts w:cs="Arial"/>
        </w:rPr>
        <w:t>Toda prescripción de medicamentos deberá cumplir los siguientes requisitos</w:t>
      </w:r>
      <w:r w:rsidR="000C648E" w:rsidRPr="001C128C">
        <w:rPr>
          <w:rFonts w:cs="Arial"/>
        </w:rPr>
        <w:t>:</w:t>
      </w:r>
    </w:p>
    <w:p w:rsidR="00BA0806" w:rsidRDefault="00BA0806" w:rsidP="00BA0806">
      <w:pPr>
        <w:pStyle w:val="Prrafodelista"/>
        <w:spacing w:after="200" w:line="276" w:lineRule="auto"/>
        <w:ind w:left="1440"/>
        <w:jc w:val="both"/>
        <w:rPr>
          <w:rFonts w:cs="Arial"/>
        </w:rPr>
      </w:pPr>
    </w:p>
    <w:p w:rsidR="00BA0806" w:rsidRDefault="00BA0806" w:rsidP="00DA5970">
      <w:pPr>
        <w:pStyle w:val="Prrafodelista"/>
        <w:numPr>
          <w:ilvl w:val="0"/>
          <w:numId w:val="43"/>
        </w:numPr>
        <w:spacing w:after="120"/>
        <w:ind w:left="1134" w:hanging="567"/>
        <w:jc w:val="both"/>
        <w:rPr>
          <w:rFonts w:cs="Arial"/>
        </w:rPr>
      </w:pPr>
      <w:r w:rsidRPr="001B0584">
        <w:rPr>
          <w:rFonts w:cs="Arial"/>
        </w:rPr>
        <w:t xml:space="preserve">Solo podrá hacerse por personal de salud debidamente autorizado de acuerdo con su competencia. </w:t>
      </w:r>
    </w:p>
    <w:p w:rsidR="00DD1A37" w:rsidRDefault="00DD1A37" w:rsidP="00DD1A37">
      <w:pPr>
        <w:pStyle w:val="Prrafodelista"/>
        <w:spacing w:after="120"/>
        <w:ind w:left="1134"/>
        <w:jc w:val="both"/>
        <w:rPr>
          <w:rFonts w:cs="Arial"/>
        </w:rPr>
      </w:pPr>
    </w:p>
    <w:p w:rsidR="00DD1A37" w:rsidRPr="00DD1A37" w:rsidRDefault="00BA0806" w:rsidP="00DA5970">
      <w:pPr>
        <w:pStyle w:val="Prrafodelista"/>
        <w:numPr>
          <w:ilvl w:val="0"/>
          <w:numId w:val="43"/>
        </w:numPr>
        <w:spacing w:after="120"/>
        <w:ind w:left="1134" w:hanging="567"/>
        <w:jc w:val="both"/>
        <w:rPr>
          <w:rFonts w:cs="Arial"/>
        </w:rPr>
      </w:pPr>
      <w:r w:rsidRPr="001B0584">
        <w:rPr>
          <w:rFonts w:cs="Arial"/>
        </w:rPr>
        <w:t>La prescripción debe ser en letra clara y legible, con las indicaciones necesarias para su administración.</w:t>
      </w:r>
    </w:p>
    <w:p w:rsidR="00DD1A37" w:rsidRDefault="00BA0806" w:rsidP="00DA5970">
      <w:pPr>
        <w:pStyle w:val="Prrafodelista"/>
        <w:numPr>
          <w:ilvl w:val="0"/>
          <w:numId w:val="43"/>
        </w:numPr>
        <w:spacing w:after="200"/>
        <w:ind w:left="1134" w:hanging="567"/>
        <w:jc w:val="both"/>
        <w:rPr>
          <w:rFonts w:cs="Arial"/>
        </w:rPr>
      </w:pPr>
      <w:r w:rsidRPr="00BA0806">
        <w:rPr>
          <w:rFonts w:cs="Arial"/>
        </w:rPr>
        <w:t>Se hará en idioma español, en forma escrita y/o computarizado.</w:t>
      </w:r>
    </w:p>
    <w:p w:rsidR="00BA0806" w:rsidRDefault="00BA0806" w:rsidP="00DD1A37">
      <w:pPr>
        <w:pStyle w:val="Prrafodelista"/>
        <w:spacing w:after="200"/>
        <w:ind w:left="1134"/>
        <w:jc w:val="both"/>
        <w:rPr>
          <w:rFonts w:cs="Arial"/>
        </w:rPr>
      </w:pPr>
      <w:r w:rsidRPr="00BA0806">
        <w:rPr>
          <w:rFonts w:cs="Arial"/>
        </w:rPr>
        <w:t xml:space="preserve"> </w:t>
      </w:r>
    </w:p>
    <w:p w:rsidR="00DD1A37" w:rsidRPr="00B259E8" w:rsidRDefault="00BA0806" w:rsidP="00B259E8">
      <w:pPr>
        <w:pStyle w:val="Prrafodelista"/>
        <w:numPr>
          <w:ilvl w:val="0"/>
          <w:numId w:val="43"/>
        </w:numPr>
        <w:spacing w:after="200"/>
        <w:ind w:left="1134" w:hanging="567"/>
        <w:jc w:val="both"/>
        <w:rPr>
          <w:rFonts w:cs="Arial"/>
        </w:rPr>
      </w:pPr>
      <w:r w:rsidRPr="001B0584">
        <w:rPr>
          <w:rFonts w:cs="Arial"/>
        </w:rPr>
        <w:t>No podrá contener enmendaduras o tachaduras, siglas, claves, signos secretos, abreviaturas o símbolos químicos, con la excepción de las abreviaturas aprobadas por el Comité de Farmacia y Terapéutica de la Institución.</w:t>
      </w:r>
    </w:p>
    <w:p w:rsidR="00DD1A37" w:rsidRDefault="00DD1A37" w:rsidP="00DD1A37">
      <w:pPr>
        <w:pStyle w:val="Prrafodelista"/>
        <w:spacing w:after="200"/>
        <w:ind w:left="1134"/>
        <w:jc w:val="both"/>
        <w:rPr>
          <w:rFonts w:cs="Arial"/>
        </w:rPr>
      </w:pPr>
    </w:p>
    <w:p w:rsidR="00BA0806" w:rsidRDefault="00BA0806" w:rsidP="00DA5970">
      <w:pPr>
        <w:pStyle w:val="Prrafodelista"/>
        <w:numPr>
          <w:ilvl w:val="0"/>
          <w:numId w:val="43"/>
        </w:numPr>
        <w:spacing w:after="200"/>
        <w:ind w:left="1134" w:hanging="567"/>
        <w:jc w:val="both"/>
        <w:rPr>
          <w:rFonts w:cs="Arial"/>
        </w:rPr>
      </w:pPr>
      <w:r w:rsidRPr="001B0584">
        <w:rPr>
          <w:rFonts w:cs="Arial"/>
        </w:rPr>
        <w:t xml:space="preserve">La prescripción debe permitir la confrontación entre el medicamento prescrito y el medicamento dispensado (en el caso ambulatorio), por parte del servicio farmacéutico y administrado (en el caso hospitalario) por parte del personal del servicio de enfermería. </w:t>
      </w:r>
    </w:p>
    <w:p w:rsidR="001C128C" w:rsidRPr="001B0584" w:rsidRDefault="001C128C" w:rsidP="001C128C">
      <w:pPr>
        <w:pStyle w:val="Prrafodelista"/>
        <w:spacing w:after="200"/>
        <w:ind w:left="1134"/>
        <w:jc w:val="both"/>
        <w:rPr>
          <w:rFonts w:cs="Arial"/>
        </w:rPr>
      </w:pPr>
    </w:p>
    <w:p w:rsidR="00DD1A37" w:rsidRPr="00DD1A37" w:rsidRDefault="00BA0806" w:rsidP="00DA5970">
      <w:pPr>
        <w:pStyle w:val="Prrafodelista"/>
        <w:numPr>
          <w:ilvl w:val="0"/>
          <w:numId w:val="43"/>
        </w:numPr>
        <w:spacing w:after="120"/>
        <w:ind w:left="1134" w:hanging="567"/>
        <w:jc w:val="both"/>
        <w:rPr>
          <w:rFonts w:cs="Arial"/>
        </w:rPr>
      </w:pPr>
      <w:r w:rsidRPr="001B0584">
        <w:rPr>
          <w:rFonts w:cs="Arial"/>
        </w:rPr>
        <w:t>La prescripción debe permitir la correlación de los medicamentos prescritos con el diagnóstico.</w:t>
      </w:r>
    </w:p>
    <w:p w:rsidR="00BA0806" w:rsidRDefault="00BA0806" w:rsidP="00DA5970">
      <w:pPr>
        <w:pStyle w:val="Prrafodelista"/>
        <w:numPr>
          <w:ilvl w:val="0"/>
          <w:numId w:val="43"/>
        </w:numPr>
        <w:spacing w:after="120"/>
        <w:ind w:left="1134" w:hanging="567"/>
        <w:jc w:val="both"/>
        <w:rPr>
          <w:rFonts w:cs="Arial"/>
        </w:rPr>
      </w:pPr>
      <w:r w:rsidRPr="00223E29">
        <w:rPr>
          <w:rFonts w:cs="Arial"/>
        </w:rPr>
        <w:t xml:space="preserve">La dosis de cada medicamento debe expresarse en el sistema métrico decimal y en casos especiales en unidades internacionales cuando se requiera. </w:t>
      </w:r>
    </w:p>
    <w:p w:rsidR="00DD1A37" w:rsidRDefault="00DD1A37" w:rsidP="00DD1A37">
      <w:pPr>
        <w:pStyle w:val="Prrafodelista"/>
        <w:spacing w:after="120"/>
        <w:ind w:left="1134"/>
        <w:jc w:val="both"/>
        <w:rPr>
          <w:rFonts w:cs="Arial"/>
        </w:rPr>
      </w:pPr>
    </w:p>
    <w:p w:rsidR="00BA0806" w:rsidRDefault="00BA0806" w:rsidP="00DA5970">
      <w:pPr>
        <w:pStyle w:val="Prrafodelista"/>
        <w:numPr>
          <w:ilvl w:val="0"/>
          <w:numId w:val="43"/>
        </w:numPr>
        <w:spacing w:after="120"/>
        <w:ind w:left="1134" w:hanging="567"/>
        <w:jc w:val="both"/>
        <w:rPr>
          <w:rFonts w:cs="Arial"/>
        </w:rPr>
      </w:pPr>
      <w:r w:rsidRPr="00223E29">
        <w:rPr>
          <w:rFonts w:cs="Arial"/>
        </w:rPr>
        <w:t>Cuando se trate de preparaciones magistrales, además de los requisitos de prescripción, se debe especificar claramente cada uno de los componentes con su respectiva cantidad.</w:t>
      </w:r>
    </w:p>
    <w:p w:rsidR="000C648E" w:rsidRPr="00223E29" w:rsidRDefault="000C648E" w:rsidP="004717E9">
      <w:pPr>
        <w:pStyle w:val="Prrafodelista"/>
        <w:spacing w:after="200"/>
        <w:ind w:left="1134"/>
        <w:jc w:val="both"/>
        <w:rPr>
          <w:rFonts w:cs="Arial"/>
        </w:rPr>
      </w:pPr>
    </w:p>
    <w:p w:rsidR="000C648E" w:rsidRPr="001C128C" w:rsidRDefault="001C128C" w:rsidP="001C128C">
      <w:pPr>
        <w:pStyle w:val="Prrafodelista"/>
        <w:ind w:left="0"/>
        <w:jc w:val="both"/>
        <w:rPr>
          <w:rFonts w:cs="Arial"/>
        </w:rPr>
      </w:pPr>
      <w:r>
        <w:rPr>
          <w:rFonts w:cs="Arial"/>
          <w:b/>
        </w:rPr>
        <w:t xml:space="preserve">Contenido: </w:t>
      </w:r>
      <w:r w:rsidR="000C648E" w:rsidRPr="001C128C">
        <w:rPr>
          <w:rFonts w:cs="Arial"/>
        </w:rPr>
        <w:t>La prescripción del medicamento deberá realizarse en un formato el cual debe contener, como mínimo, los siguientes datos cuando estos apliquen:</w:t>
      </w:r>
    </w:p>
    <w:p w:rsidR="001C128C" w:rsidRPr="000C648E" w:rsidRDefault="001C128C" w:rsidP="001C128C">
      <w:pPr>
        <w:pStyle w:val="Prrafodelista"/>
        <w:ind w:left="0" w:firstLine="709"/>
        <w:jc w:val="both"/>
        <w:rPr>
          <w:rFonts w:cs="Arial"/>
          <w:b/>
        </w:rPr>
      </w:pPr>
    </w:p>
    <w:p w:rsid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Nombre del Prestador de Servicios de Salud o Profesional de la Salud que prescribe, dirección y número telefónico o dirección electrónica.</w:t>
      </w:r>
    </w:p>
    <w:p w:rsidR="001C128C" w:rsidRDefault="001C128C" w:rsidP="00DA5970">
      <w:pPr>
        <w:pStyle w:val="Prrafodelista"/>
        <w:numPr>
          <w:ilvl w:val="0"/>
          <w:numId w:val="44"/>
        </w:numPr>
        <w:autoSpaceDE w:val="0"/>
        <w:autoSpaceDN w:val="0"/>
        <w:adjustRightInd w:val="0"/>
        <w:ind w:left="1134" w:hanging="567"/>
        <w:jc w:val="both"/>
        <w:rPr>
          <w:rFonts w:cs="Arial"/>
          <w:lang w:eastAsia="es-CO"/>
        </w:rPr>
      </w:pPr>
      <w:r>
        <w:rPr>
          <w:rFonts w:cs="Arial"/>
          <w:lang w:eastAsia="es-CO"/>
        </w:rPr>
        <w:t>Lugar y fecha de la prescripción</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Nombre del paciente y documento de identificación.</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Número de la historia clínica</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Tipo de usuario (contributivo, subsidiado, particular, otro).</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Nombre del medicamento expresado en la Denominación Común Internacional</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(Nombre genérico).</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 xml:space="preserve">Concentración y forma farmacéutica. </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Vía de administración.</w:t>
      </w:r>
    </w:p>
    <w:p w:rsidR="001C128C" w:rsidRPr="001C128C" w:rsidRDefault="001C128C" w:rsidP="001C128C">
      <w:pPr>
        <w:pStyle w:val="Prrafodelista"/>
        <w:autoSpaceDE w:val="0"/>
        <w:autoSpaceDN w:val="0"/>
        <w:adjustRightInd w:val="0"/>
        <w:ind w:left="1134" w:hanging="567"/>
        <w:jc w:val="both"/>
        <w:rPr>
          <w:rFonts w:cs="Arial"/>
          <w:lang w:eastAsia="es-CO"/>
        </w:rPr>
      </w:pPr>
      <w:r>
        <w:rPr>
          <w:rFonts w:cs="Arial"/>
          <w:lang w:eastAsia="es-CO"/>
        </w:rPr>
        <w:t xml:space="preserve">         </w:t>
      </w:r>
      <w:r w:rsidRPr="001C128C">
        <w:rPr>
          <w:rFonts w:cs="Arial"/>
          <w:lang w:eastAsia="es-CO"/>
        </w:rPr>
        <w:t xml:space="preserve">Dosis y frecuencia de administración. </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Período de duración del tratamiento.</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Cantidad total de unidades farmacéuticas requeridas para el tratamiento, en números y letras.</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 xml:space="preserve">Indicaciones que a su juicio considere el prescriptor. </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Vigencia de la prescripción.</w:t>
      </w:r>
    </w:p>
    <w:p w:rsidR="001C128C" w:rsidRPr="001C128C" w:rsidRDefault="001C128C" w:rsidP="00DA5970">
      <w:pPr>
        <w:pStyle w:val="Prrafodelista"/>
        <w:numPr>
          <w:ilvl w:val="0"/>
          <w:numId w:val="44"/>
        </w:numPr>
        <w:autoSpaceDE w:val="0"/>
        <w:autoSpaceDN w:val="0"/>
        <w:adjustRightInd w:val="0"/>
        <w:ind w:left="1134" w:hanging="567"/>
        <w:jc w:val="both"/>
        <w:rPr>
          <w:rFonts w:cs="Arial"/>
          <w:lang w:eastAsia="es-CO"/>
        </w:rPr>
      </w:pPr>
      <w:r w:rsidRPr="001C128C">
        <w:rPr>
          <w:rFonts w:cs="Arial"/>
          <w:lang w:eastAsia="es-CO"/>
        </w:rPr>
        <w:t>Nombre y firma del prescriptor con su respectivo número de registro profesional.</w:t>
      </w:r>
    </w:p>
    <w:p w:rsidR="001C128C" w:rsidRPr="000B4495" w:rsidRDefault="001C128C" w:rsidP="001C128C">
      <w:pPr>
        <w:pStyle w:val="Prrafodelista"/>
        <w:autoSpaceDE w:val="0"/>
        <w:autoSpaceDN w:val="0"/>
        <w:adjustRightInd w:val="0"/>
        <w:ind w:left="1440"/>
        <w:rPr>
          <w:rFonts w:cs="Arial"/>
          <w:b/>
          <w:bCs/>
          <w:color w:val="000000"/>
          <w:lang w:eastAsia="es-CO"/>
        </w:rPr>
      </w:pPr>
      <w:r w:rsidRPr="000B4495">
        <w:rPr>
          <w:rFonts w:cs="Arial"/>
          <w:b/>
          <w:bCs/>
          <w:color w:val="000000"/>
          <w:lang w:eastAsia="es-CO"/>
        </w:rPr>
        <w:t xml:space="preserve"> </w:t>
      </w:r>
    </w:p>
    <w:p w:rsidR="003F0FAE" w:rsidRDefault="003F0FAE" w:rsidP="003F0FAE">
      <w:pPr>
        <w:autoSpaceDE w:val="0"/>
        <w:autoSpaceDN w:val="0"/>
        <w:adjustRightInd w:val="0"/>
        <w:jc w:val="both"/>
        <w:rPr>
          <w:rFonts w:cs="Arial"/>
          <w:lang w:eastAsia="es-CO"/>
        </w:rPr>
      </w:pPr>
      <w:r>
        <w:rPr>
          <w:rFonts w:cs="Arial"/>
          <w:lang w:eastAsia="es-CO"/>
        </w:rPr>
        <w:t>Se realiza la dispensación al usuario teniendo en cuenta la vigencia de la fórmula y utilizando la siguiente secuencia de información:</w:t>
      </w:r>
    </w:p>
    <w:p w:rsidR="003F0FAE" w:rsidRDefault="003F0FAE" w:rsidP="003F0FAE">
      <w:pPr>
        <w:autoSpaceDE w:val="0"/>
        <w:autoSpaceDN w:val="0"/>
        <w:adjustRightInd w:val="0"/>
        <w:jc w:val="both"/>
        <w:rPr>
          <w:rFonts w:cs="Arial"/>
          <w:lang w:eastAsia="es-CO"/>
        </w:rPr>
      </w:pPr>
    </w:p>
    <w:p w:rsidR="003F0FAE" w:rsidRPr="003F0FAE" w:rsidRDefault="003F0FAE" w:rsidP="00DA5970">
      <w:pPr>
        <w:pStyle w:val="Prrafodelista"/>
        <w:numPr>
          <w:ilvl w:val="0"/>
          <w:numId w:val="45"/>
        </w:numPr>
        <w:autoSpaceDE w:val="0"/>
        <w:autoSpaceDN w:val="0"/>
        <w:adjustRightInd w:val="0"/>
        <w:ind w:left="1134" w:hanging="567"/>
        <w:jc w:val="both"/>
        <w:rPr>
          <w:rFonts w:cs="Arial"/>
          <w:color w:val="000000"/>
          <w:lang w:eastAsia="es-CO"/>
        </w:rPr>
      </w:pPr>
      <w:r w:rsidRPr="003F0FAE">
        <w:rPr>
          <w:rFonts w:cs="Arial"/>
          <w:color w:val="000000"/>
          <w:lang w:eastAsia="es-CO"/>
        </w:rPr>
        <w:t>Nombre genérico y comercial</w:t>
      </w:r>
    </w:p>
    <w:p w:rsidR="003F0FAE" w:rsidRPr="003F0FAE" w:rsidRDefault="003F0FAE" w:rsidP="00DA5970">
      <w:pPr>
        <w:pStyle w:val="Prrafodelista"/>
        <w:numPr>
          <w:ilvl w:val="0"/>
          <w:numId w:val="45"/>
        </w:numPr>
        <w:autoSpaceDE w:val="0"/>
        <w:autoSpaceDN w:val="0"/>
        <w:adjustRightInd w:val="0"/>
        <w:ind w:left="1134" w:hanging="567"/>
        <w:jc w:val="both"/>
        <w:rPr>
          <w:rFonts w:cs="Arial"/>
          <w:color w:val="000000"/>
          <w:lang w:eastAsia="es-CO"/>
        </w:rPr>
      </w:pPr>
      <w:r w:rsidRPr="003F0FAE">
        <w:rPr>
          <w:rFonts w:cs="Arial"/>
          <w:color w:val="000000"/>
          <w:lang w:eastAsia="es-CO"/>
        </w:rPr>
        <w:t>Dosis o cantidad de producto</w:t>
      </w:r>
    </w:p>
    <w:p w:rsidR="003F0FAE" w:rsidRPr="003F0FAE" w:rsidRDefault="003F0FAE" w:rsidP="00DA5970">
      <w:pPr>
        <w:pStyle w:val="Prrafodelista"/>
        <w:numPr>
          <w:ilvl w:val="0"/>
          <w:numId w:val="45"/>
        </w:numPr>
        <w:autoSpaceDE w:val="0"/>
        <w:autoSpaceDN w:val="0"/>
        <w:adjustRightInd w:val="0"/>
        <w:ind w:left="1134" w:hanging="567"/>
        <w:jc w:val="both"/>
        <w:rPr>
          <w:rFonts w:cs="Arial"/>
          <w:color w:val="000000"/>
          <w:lang w:eastAsia="es-CO"/>
        </w:rPr>
      </w:pPr>
      <w:r w:rsidRPr="003F0FAE">
        <w:rPr>
          <w:rFonts w:cs="Arial"/>
          <w:color w:val="000000"/>
          <w:lang w:eastAsia="es-CO"/>
        </w:rPr>
        <w:t>Vía de administración</w:t>
      </w:r>
    </w:p>
    <w:p w:rsidR="003F0FAE" w:rsidRPr="003F0FAE" w:rsidRDefault="003F0FAE" w:rsidP="00DA5970">
      <w:pPr>
        <w:pStyle w:val="Prrafodelista"/>
        <w:numPr>
          <w:ilvl w:val="0"/>
          <w:numId w:val="45"/>
        </w:numPr>
        <w:autoSpaceDE w:val="0"/>
        <w:autoSpaceDN w:val="0"/>
        <w:adjustRightInd w:val="0"/>
        <w:ind w:left="1134" w:hanging="567"/>
        <w:jc w:val="both"/>
        <w:rPr>
          <w:rFonts w:cs="Arial"/>
          <w:color w:val="000000"/>
          <w:lang w:eastAsia="es-CO"/>
        </w:rPr>
      </w:pPr>
      <w:r w:rsidRPr="003F0FAE">
        <w:rPr>
          <w:rFonts w:cs="Arial"/>
          <w:color w:val="000000"/>
          <w:lang w:eastAsia="es-CO"/>
        </w:rPr>
        <w:t>Número de veces por día y en qué momento.</w:t>
      </w:r>
    </w:p>
    <w:p w:rsidR="003F0FAE" w:rsidRPr="003F0FAE" w:rsidRDefault="003F0FAE" w:rsidP="00DA5970">
      <w:pPr>
        <w:pStyle w:val="Prrafodelista"/>
        <w:numPr>
          <w:ilvl w:val="0"/>
          <w:numId w:val="45"/>
        </w:numPr>
        <w:autoSpaceDE w:val="0"/>
        <w:autoSpaceDN w:val="0"/>
        <w:adjustRightInd w:val="0"/>
        <w:ind w:left="1134" w:hanging="567"/>
        <w:jc w:val="both"/>
        <w:rPr>
          <w:rFonts w:cs="Arial"/>
          <w:color w:val="000000"/>
          <w:lang w:eastAsia="es-CO"/>
        </w:rPr>
      </w:pPr>
      <w:r w:rsidRPr="003F0FAE">
        <w:rPr>
          <w:rFonts w:cs="Arial"/>
          <w:color w:val="000000"/>
          <w:lang w:eastAsia="es-CO"/>
        </w:rPr>
        <w:t>Duración de tratamiento</w:t>
      </w:r>
    </w:p>
    <w:p w:rsidR="003F0FAE" w:rsidRPr="003F0FAE" w:rsidRDefault="003F0FAE" w:rsidP="00DA5970">
      <w:pPr>
        <w:pStyle w:val="Prrafodelista"/>
        <w:numPr>
          <w:ilvl w:val="0"/>
          <w:numId w:val="45"/>
        </w:numPr>
        <w:autoSpaceDE w:val="0"/>
        <w:autoSpaceDN w:val="0"/>
        <w:adjustRightInd w:val="0"/>
        <w:ind w:left="1134" w:hanging="567"/>
        <w:jc w:val="both"/>
        <w:rPr>
          <w:rFonts w:cs="Arial"/>
          <w:color w:val="000000"/>
          <w:lang w:eastAsia="es-CO"/>
        </w:rPr>
      </w:pPr>
      <w:r w:rsidRPr="003F0FAE">
        <w:rPr>
          <w:rFonts w:cs="Arial"/>
          <w:color w:val="000000"/>
          <w:lang w:eastAsia="es-CO"/>
        </w:rPr>
        <w:t>Precauciones durante su utilización</w:t>
      </w:r>
    </w:p>
    <w:p w:rsidR="003F0FAE" w:rsidRDefault="003F0FAE" w:rsidP="00DA5970">
      <w:pPr>
        <w:pStyle w:val="Prrafodelista"/>
        <w:numPr>
          <w:ilvl w:val="0"/>
          <w:numId w:val="45"/>
        </w:numPr>
        <w:ind w:left="1134" w:hanging="567"/>
        <w:jc w:val="both"/>
        <w:rPr>
          <w:rFonts w:cs="Arial"/>
          <w:color w:val="000000"/>
          <w:lang w:eastAsia="es-CO"/>
        </w:rPr>
      </w:pPr>
      <w:r w:rsidRPr="003F0FAE">
        <w:rPr>
          <w:rFonts w:cs="Arial"/>
          <w:color w:val="000000"/>
          <w:lang w:eastAsia="es-CO"/>
        </w:rPr>
        <w:t>Efectos secundarios más frecuentes.</w:t>
      </w:r>
    </w:p>
    <w:p w:rsidR="004717E9" w:rsidRDefault="004717E9" w:rsidP="004717E9">
      <w:pPr>
        <w:pStyle w:val="Prrafodelista"/>
        <w:ind w:left="1134"/>
        <w:jc w:val="both"/>
        <w:rPr>
          <w:rFonts w:cs="Arial"/>
          <w:color w:val="000000"/>
          <w:lang w:eastAsia="es-CO"/>
        </w:rPr>
      </w:pPr>
    </w:p>
    <w:p w:rsidR="004717E9" w:rsidRPr="003F0FAE" w:rsidRDefault="004717E9" w:rsidP="004717E9">
      <w:pPr>
        <w:pStyle w:val="Prrafodelista"/>
        <w:ind w:left="1134"/>
        <w:jc w:val="both"/>
        <w:rPr>
          <w:rFonts w:cs="Arial"/>
          <w:color w:val="000000"/>
          <w:lang w:eastAsia="es-CO"/>
        </w:rPr>
      </w:pPr>
    </w:p>
    <w:p w:rsidR="004717E9" w:rsidRPr="004717E9" w:rsidRDefault="004717E9" w:rsidP="004717E9">
      <w:pPr>
        <w:rPr>
          <w:rFonts w:cs="Arial"/>
          <w:b/>
        </w:rPr>
      </w:pPr>
      <w:r w:rsidRPr="004717E9">
        <w:rPr>
          <w:rFonts w:cs="Arial"/>
          <w:b/>
        </w:rPr>
        <w:t xml:space="preserve">OBLIGACIONES Y PROHIBICIONES DEL DISPENSADOR </w:t>
      </w:r>
    </w:p>
    <w:p w:rsidR="004717E9" w:rsidRPr="004717E9" w:rsidRDefault="004717E9" w:rsidP="004717E9">
      <w:pPr>
        <w:rPr>
          <w:rFonts w:cs="Arial"/>
        </w:rPr>
      </w:pPr>
    </w:p>
    <w:p w:rsidR="004717E9" w:rsidRDefault="004717E9" w:rsidP="004717E9">
      <w:pPr>
        <w:rPr>
          <w:rFonts w:cs="Arial"/>
          <w:b/>
        </w:rPr>
      </w:pPr>
      <w:r w:rsidRPr="004717E9">
        <w:rPr>
          <w:rFonts w:cs="Arial"/>
          <w:b/>
        </w:rPr>
        <w:t xml:space="preserve">El dispensador se obliga a: </w:t>
      </w:r>
    </w:p>
    <w:p w:rsidR="004717E9" w:rsidRPr="004717E9" w:rsidRDefault="004717E9" w:rsidP="004717E9">
      <w:pPr>
        <w:rPr>
          <w:rFonts w:cs="Arial"/>
          <w:b/>
        </w:rPr>
      </w:pPr>
    </w:p>
    <w:p w:rsidR="004717E9" w:rsidRDefault="004717E9" w:rsidP="00DA5970">
      <w:pPr>
        <w:pStyle w:val="Prrafodelista"/>
        <w:numPr>
          <w:ilvl w:val="0"/>
          <w:numId w:val="45"/>
        </w:numPr>
        <w:ind w:left="1134" w:hanging="425"/>
        <w:jc w:val="both"/>
        <w:rPr>
          <w:rFonts w:cs="Arial"/>
        </w:rPr>
      </w:pPr>
      <w:r w:rsidRPr="004717E9">
        <w:rPr>
          <w:rFonts w:cs="Arial"/>
        </w:rPr>
        <w:t xml:space="preserve">Verificar que la prescripción esté elaborada por el personal de salud competente y autorizado y que cumpla con las características y contenido de la prescripción establecidos en el Decreto 2200 de 2005. </w:t>
      </w:r>
    </w:p>
    <w:p w:rsidR="00AE21AF" w:rsidRPr="004717E9" w:rsidRDefault="00AE21AF" w:rsidP="002D605A">
      <w:pPr>
        <w:pStyle w:val="Prrafodelista"/>
        <w:ind w:left="1134"/>
        <w:jc w:val="both"/>
        <w:rPr>
          <w:rFonts w:cs="Arial"/>
        </w:rPr>
      </w:pPr>
    </w:p>
    <w:p w:rsidR="00AE21AF" w:rsidRDefault="004717E9" w:rsidP="00DA5970">
      <w:pPr>
        <w:pStyle w:val="Prrafodelista"/>
        <w:numPr>
          <w:ilvl w:val="0"/>
          <w:numId w:val="45"/>
        </w:numPr>
        <w:ind w:left="1134" w:hanging="425"/>
        <w:jc w:val="both"/>
        <w:rPr>
          <w:rFonts w:cs="Arial"/>
        </w:rPr>
      </w:pPr>
      <w:r w:rsidRPr="004717E9">
        <w:rPr>
          <w:rFonts w:cs="Arial"/>
        </w:rPr>
        <w:t>Verificar que las preparaciones: magistrales, extemporáneas, estériles; nutrición parenteral; y, mezclas de medicamentos oncológicos, contengan en el rótulo o etiquetas la información sobre el paciente hospitalizado o ambulatorio, según el caso; de la preparación o de la mezcla; y, la firma del responsable.</w:t>
      </w:r>
    </w:p>
    <w:p w:rsidR="004717E9" w:rsidRPr="00AE21AF" w:rsidRDefault="004717E9" w:rsidP="002D605A">
      <w:pPr>
        <w:jc w:val="both"/>
        <w:rPr>
          <w:rFonts w:cs="Arial"/>
        </w:rPr>
      </w:pPr>
      <w:r w:rsidRPr="00AE21AF">
        <w:rPr>
          <w:rFonts w:cs="Arial"/>
        </w:rPr>
        <w:t xml:space="preserve"> </w:t>
      </w:r>
    </w:p>
    <w:p w:rsidR="004717E9" w:rsidRDefault="004717E9" w:rsidP="00DA5970">
      <w:pPr>
        <w:pStyle w:val="Prrafodelista"/>
        <w:numPr>
          <w:ilvl w:val="0"/>
          <w:numId w:val="45"/>
        </w:numPr>
        <w:ind w:left="1134" w:hanging="425"/>
        <w:jc w:val="both"/>
        <w:rPr>
          <w:rFonts w:cs="Arial"/>
        </w:rPr>
      </w:pPr>
      <w:r w:rsidRPr="004717E9">
        <w:rPr>
          <w:rFonts w:cs="Arial"/>
        </w:rPr>
        <w:t>Exigir la prescripción para aquellos medicamentos en los que aparezca en la etiqueta la leyenda “Venta Bajo Fórmula Médica”.</w:t>
      </w:r>
    </w:p>
    <w:p w:rsidR="00AE21AF" w:rsidRPr="00AE21AF" w:rsidRDefault="00AE21AF" w:rsidP="002D605A">
      <w:pPr>
        <w:pStyle w:val="Prrafodelista"/>
        <w:jc w:val="both"/>
        <w:rPr>
          <w:rFonts w:cs="Arial"/>
        </w:rPr>
      </w:pPr>
    </w:p>
    <w:p w:rsidR="004717E9" w:rsidRDefault="004717E9" w:rsidP="00DA5970">
      <w:pPr>
        <w:pStyle w:val="Prrafodelista"/>
        <w:numPr>
          <w:ilvl w:val="0"/>
          <w:numId w:val="45"/>
        </w:numPr>
        <w:ind w:left="1134" w:hanging="425"/>
        <w:jc w:val="both"/>
        <w:rPr>
          <w:rFonts w:cs="Arial"/>
        </w:rPr>
      </w:pPr>
      <w:r w:rsidRPr="004717E9">
        <w:rPr>
          <w:rFonts w:cs="Arial"/>
        </w:rPr>
        <w:t>No dispensar y consultar al prescriptor cuando identifique en una prescripción posibles errores, con el fin de no incurrir en falta contra la ética profesional.</w:t>
      </w:r>
    </w:p>
    <w:p w:rsidR="00AE21AF" w:rsidRPr="00AE21AF" w:rsidRDefault="00AE21AF" w:rsidP="002D605A">
      <w:pPr>
        <w:jc w:val="both"/>
        <w:rPr>
          <w:rFonts w:cs="Arial"/>
        </w:rPr>
      </w:pPr>
    </w:p>
    <w:p w:rsidR="004717E9" w:rsidRDefault="004717E9" w:rsidP="00DA5970">
      <w:pPr>
        <w:pStyle w:val="Prrafodelista"/>
        <w:numPr>
          <w:ilvl w:val="0"/>
          <w:numId w:val="45"/>
        </w:numPr>
        <w:ind w:left="1134" w:hanging="425"/>
        <w:jc w:val="both"/>
        <w:rPr>
          <w:rFonts w:cs="Arial"/>
        </w:rPr>
      </w:pPr>
      <w:r w:rsidRPr="004717E9">
        <w:rPr>
          <w:rFonts w:cs="Arial"/>
        </w:rPr>
        <w:t>Verificar y controlar que los medicamentos dispensados correspondan a los prescritos.</w:t>
      </w:r>
    </w:p>
    <w:p w:rsidR="00AE21AF" w:rsidRPr="00AE21AF" w:rsidRDefault="00AE21AF" w:rsidP="002D605A">
      <w:pPr>
        <w:jc w:val="both"/>
        <w:rPr>
          <w:rFonts w:cs="Arial"/>
        </w:rPr>
      </w:pPr>
    </w:p>
    <w:p w:rsidR="004717E9" w:rsidRDefault="004717E9" w:rsidP="00DA5970">
      <w:pPr>
        <w:pStyle w:val="Prrafodelista"/>
        <w:numPr>
          <w:ilvl w:val="0"/>
          <w:numId w:val="45"/>
        </w:numPr>
        <w:ind w:left="1134" w:hanging="425"/>
        <w:jc w:val="both"/>
        <w:rPr>
          <w:rFonts w:cs="Arial"/>
        </w:rPr>
      </w:pPr>
      <w:r w:rsidRPr="004717E9">
        <w:rPr>
          <w:rFonts w:cs="Arial"/>
        </w:rPr>
        <w:t xml:space="preserve">Informar al usuario sobre los aspectos indispensables que garanticen el efecto terapéutico y promuevan el uso adecuado de los medicamentos, tales como: condiciones de almacenamiento, cómo reconstituirlos, cómo medir la dosis, qué cuidados debe tener en la administración, interacciones con alimentos y otros medicamentos, advertencias sobre efectos adversos, contraindicaciones y la importancia de la adherencia a la terapia. </w:t>
      </w:r>
    </w:p>
    <w:p w:rsidR="00AE21AF" w:rsidRPr="00AE21AF" w:rsidRDefault="00AE21AF" w:rsidP="00AE21AF">
      <w:pPr>
        <w:rPr>
          <w:rFonts w:cs="Arial"/>
        </w:rPr>
      </w:pPr>
    </w:p>
    <w:p w:rsidR="004717E9" w:rsidRDefault="004717E9" w:rsidP="00DA5970">
      <w:pPr>
        <w:pStyle w:val="Prrafodelista"/>
        <w:numPr>
          <w:ilvl w:val="0"/>
          <w:numId w:val="45"/>
        </w:numPr>
        <w:ind w:left="1134" w:hanging="425"/>
        <w:jc w:val="both"/>
        <w:rPr>
          <w:rFonts w:cs="Arial"/>
        </w:rPr>
      </w:pPr>
      <w:r w:rsidRPr="004717E9">
        <w:rPr>
          <w:rFonts w:cs="Arial"/>
        </w:rPr>
        <w:t xml:space="preserve">Brindar a los usuarios pautas sobre el uso adecuado de los medicamentos de venta sin prescripción facultativa o de venta libre. </w:t>
      </w:r>
    </w:p>
    <w:p w:rsidR="00AE21AF" w:rsidRPr="00AE21AF" w:rsidRDefault="00AE21AF" w:rsidP="002D605A">
      <w:pPr>
        <w:jc w:val="both"/>
        <w:rPr>
          <w:rFonts w:cs="Arial"/>
        </w:rPr>
      </w:pPr>
    </w:p>
    <w:p w:rsidR="004717E9" w:rsidRPr="004717E9" w:rsidRDefault="004717E9" w:rsidP="00DA5970">
      <w:pPr>
        <w:pStyle w:val="Prrafodelista"/>
        <w:numPr>
          <w:ilvl w:val="0"/>
          <w:numId w:val="45"/>
        </w:numPr>
        <w:ind w:left="1134" w:hanging="425"/>
        <w:jc w:val="both"/>
        <w:rPr>
          <w:rFonts w:cs="Arial"/>
        </w:rPr>
      </w:pPr>
      <w:r w:rsidRPr="004717E9">
        <w:rPr>
          <w:rFonts w:cs="Arial"/>
        </w:rPr>
        <w:t xml:space="preserve">Recibir la capacitación ofrecida por las entidades oficiales o de otros actores del Sector Salud y/o capacitarse continuamente en los conocimientos teóricos y destrezas necesarias en el ejercicio del cargo u oficio, a fin de ir aumentando progresivamente las competencias laborales. </w:t>
      </w:r>
    </w:p>
    <w:p w:rsidR="004717E9" w:rsidRPr="004717E9" w:rsidRDefault="004717E9" w:rsidP="00AE21AF">
      <w:pPr>
        <w:pStyle w:val="Prrafodelista"/>
        <w:ind w:left="1134"/>
        <w:rPr>
          <w:rFonts w:cs="Arial"/>
        </w:rPr>
      </w:pPr>
    </w:p>
    <w:p w:rsidR="004717E9" w:rsidRDefault="004717E9" w:rsidP="00AE21AF">
      <w:pPr>
        <w:rPr>
          <w:rFonts w:cs="Arial"/>
          <w:b/>
        </w:rPr>
      </w:pPr>
      <w:r w:rsidRPr="00AE21AF">
        <w:rPr>
          <w:rFonts w:cs="Arial"/>
          <w:b/>
        </w:rPr>
        <w:t xml:space="preserve">El dispensador no podrá: </w:t>
      </w:r>
    </w:p>
    <w:p w:rsidR="00AE21AF" w:rsidRPr="00AE21AF" w:rsidRDefault="00AE21AF" w:rsidP="00AE21AF">
      <w:pPr>
        <w:rPr>
          <w:rFonts w:cs="Arial"/>
          <w:b/>
        </w:rPr>
      </w:pPr>
    </w:p>
    <w:p w:rsidR="00AE21AF" w:rsidRDefault="004717E9" w:rsidP="00DA5970">
      <w:pPr>
        <w:pStyle w:val="Prrafodelista"/>
        <w:numPr>
          <w:ilvl w:val="0"/>
          <w:numId w:val="45"/>
        </w:numPr>
        <w:ind w:left="1134" w:hanging="567"/>
        <w:rPr>
          <w:rFonts w:cs="Arial"/>
        </w:rPr>
      </w:pPr>
      <w:r w:rsidRPr="004717E9">
        <w:rPr>
          <w:rFonts w:cs="Arial"/>
        </w:rPr>
        <w:t>Adulterar o modificar en cualquier forma la prescripción.</w:t>
      </w:r>
    </w:p>
    <w:p w:rsidR="00AE21AF" w:rsidRPr="00AE21AF" w:rsidRDefault="00AE21AF" w:rsidP="002D605A">
      <w:pPr>
        <w:pStyle w:val="Prrafodelista"/>
        <w:ind w:left="1134" w:hanging="567"/>
        <w:rPr>
          <w:rFonts w:cs="Arial"/>
        </w:rPr>
      </w:pPr>
    </w:p>
    <w:p w:rsidR="004717E9" w:rsidRDefault="004717E9" w:rsidP="00DA5970">
      <w:pPr>
        <w:pStyle w:val="Prrafodelista"/>
        <w:numPr>
          <w:ilvl w:val="0"/>
          <w:numId w:val="45"/>
        </w:numPr>
        <w:ind w:left="1134" w:hanging="567"/>
        <w:jc w:val="both"/>
        <w:rPr>
          <w:rFonts w:cs="Arial"/>
        </w:rPr>
      </w:pPr>
      <w:r w:rsidRPr="004717E9">
        <w:rPr>
          <w:rFonts w:cs="Arial"/>
        </w:rPr>
        <w:t>Cambiar el principio activo, concentración, forma farmacéutica, vía de administración, frecuencia, cantidad y la dosis prescrita. g Dispensar medicamentos alterados o fraudulentos.</w:t>
      </w:r>
    </w:p>
    <w:p w:rsidR="00AE21AF" w:rsidRPr="00AE21AF" w:rsidRDefault="00AE21AF" w:rsidP="002D605A">
      <w:pPr>
        <w:ind w:left="1134" w:hanging="567"/>
        <w:rPr>
          <w:rFonts w:cs="Arial"/>
        </w:rPr>
      </w:pPr>
    </w:p>
    <w:p w:rsidR="004717E9" w:rsidRDefault="004717E9" w:rsidP="00DA5970">
      <w:pPr>
        <w:pStyle w:val="Prrafodelista"/>
        <w:numPr>
          <w:ilvl w:val="0"/>
          <w:numId w:val="45"/>
        </w:numPr>
        <w:ind w:left="1134" w:hanging="567"/>
        <w:rPr>
          <w:rFonts w:cs="Arial"/>
        </w:rPr>
      </w:pPr>
      <w:r w:rsidRPr="004717E9">
        <w:rPr>
          <w:rFonts w:cs="Arial"/>
        </w:rPr>
        <w:t>Violar la reserva a que está obligado por razón de la función que desempeña.</w:t>
      </w:r>
    </w:p>
    <w:p w:rsidR="002D605A" w:rsidRPr="002D605A" w:rsidRDefault="002D605A" w:rsidP="002D605A">
      <w:pPr>
        <w:pStyle w:val="Prrafodelista"/>
        <w:ind w:left="1134" w:hanging="567"/>
        <w:rPr>
          <w:rFonts w:cs="Arial"/>
        </w:rPr>
      </w:pPr>
    </w:p>
    <w:p w:rsidR="004717E9" w:rsidRDefault="002D605A" w:rsidP="00DA5970">
      <w:pPr>
        <w:pStyle w:val="Prrafodelista"/>
        <w:numPr>
          <w:ilvl w:val="0"/>
          <w:numId w:val="45"/>
        </w:numPr>
        <w:ind w:left="1134" w:hanging="567"/>
        <w:rPr>
          <w:rFonts w:cs="Arial"/>
        </w:rPr>
      </w:pPr>
      <w:r>
        <w:rPr>
          <w:rFonts w:cs="Arial"/>
        </w:rPr>
        <w:t xml:space="preserve"> </w:t>
      </w:r>
      <w:r w:rsidR="004717E9" w:rsidRPr="004717E9">
        <w:rPr>
          <w:rFonts w:cs="Arial"/>
        </w:rPr>
        <w:t xml:space="preserve">Recomendar a los usuarios la utilización de medicamentos. </w:t>
      </w:r>
    </w:p>
    <w:p w:rsidR="002D605A" w:rsidRPr="002D605A" w:rsidRDefault="002D605A" w:rsidP="002D605A">
      <w:pPr>
        <w:ind w:left="1134" w:hanging="567"/>
        <w:rPr>
          <w:rFonts w:cs="Arial"/>
        </w:rPr>
      </w:pPr>
    </w:p>
    <w:p w:rsidR="002D605A" w:rsidRDefault="004717E9" w:rsidP="00DA5970">
      <w:pPr>
        <w:pStyle w:val="Prrafodelista"/>
        <w:numPr>
          <w:ilvl w:val="0"/>
          <w:numId w:val="45"/>
        </w:numPr>
        <w:ind w:left="1134" w:hanging="567"/>
        <w:rPr>
          <w:rFonts w:cs="Arial"/>
        </w:rPr>
      </w:pPr>
      <w:r w:rsidRPr="004717E9">
        <w:rPr>
          <w:rFonts w:cs="Arial"/>
        </w:rPr>
        <w:t xml:space="preserve">Tener muestras médicas de medicamentos. </w:t>
      </w:r>
    </w:p>
    <w:p w:rsidR="002D605A" w:rsidRPr="002D605A" w:rsidRDefault="002D605A" w:rsidP="002D605A">
      <w:pPr>
        <w:pStyle w:val="Prrafodelista"/>
        <w:ind w:left="1134" w:hanging="567"/>
        <w:rPr>
          <w:rFonts w:cs="Arial"/>
        </w:rPr>
      </w:pPr>
    </w:p>
    <w:p w:rsidR="004717E9" w:rsidRDefault="004717E9" w:rsidP="00DA5970">
      <w:pPr>
        <w:pStyle w:val="Prrafodelista"/>
        <w:numPr>
          <w:ilvl w:val="0"/>
          <w:numId w:val="45"/>
        </w:numPr>
        <w:ind w:left="1134" w:hanging="567"/>
        <w:jc w:val="both"/>
        <w:rPr>
          <w:rFonts w:cs="Arial"/>
        </w:rPr>
      </w:pPr>
      <w:r w:rsidRPr="004717E9">
        <w:rPr>
          <w:rFonts w:cs="Arial"/>
        </w:rPr>
        <w:t xml:space="preserve">Tener envases y empaques vacíos, en el servicio farmacéutico, o en aquellos establecimientos farmacéuticos que no estén autorizados para realizar los procesos de reenvase o reempaque de medicamentos. </w:t>
      </w:r>
    </w:p>
    <w:p w:rsidR="002D605A" w:rsidRPr="002D605A" w:rsidRDefault="002D605A" w:rsidP="002D605A">
      <w:pPr>
        <w:ind w:left="1134" w:hanging="567"/>
        <w:jc w:val="both"/>
        <w:rPr>
          <w:rFonts w:cs="Arial"/>
        </w:rPr>
      </w:pPr>
    </w:p>
    <w:p w:rsidR="004717E9" w:rsidRPr="002D605A" w:rsidRDefault="004717E9" w:rsidP="00DA5970">
      <w:pPr>
        <w:pStyle w:val="Prrafodelista"/>
        <w:numPr>
          <w:ilvl w:val="0"/>
          <w:numId w:val="45"/>
        </w:numPr>
        <w:ind w:left="1134" w:hanging="567"/>
        <w:rPr>
          <w:rFonts w:cs="Arial"/>
        </w:rPr>
      </w:pPr>
      <w:r w:rsidRPr="002D605A">
        <w:rPr>
          <w:rFonts w:cs="Arial"/>
        </w:rPr>
        <w:t xml:space="preserve">Inducir al paciente o consumidor a la compra de un medicamento que cambie o sustituya al prescrito o al solicitado. </w:t>
      </w:r>
    </w:p>
    <w:p w:rsidR="001C128C" w:rsidRPr="001C128C" w:rsidRDefault="001C128C" w:rsidP="001C128C">
      <w:pPr>
        <w:pStyle w:val="Prrafodelista"/>
        <w:autoSpaceDE w:val="0"/>
        <w:autoSpaceDN w:val="0"/>
        <w:adjustRightInd w:val="0"/>
        <w:ind w:left="1440"/>
        <w:jc w:val="both"/>
        <w:rPr>
          <w:rFonts w:cs="Arial"/>
          <w:color w:val="000000"/>
          <w:lang w:eastAsia="es-CO"/>
        </w:rPr>
      </w:pPr>
    </w:p>
    <w:p w:rsidR="002D605A" w:rsidRDefault="002D605A" w:rsidP="002D605A">
      <w:pPr>
        <w:pStyle w:val="Ttulo"/>
        <w:jc w:val="both"/>
        <w:rPr>
          <w:b w:val="0"/>
        </w:rPr>
      </w:pPr>
      <w:r>
        <w:t>Características de un buen Dispensador:</w:t>
      </w:r>
    </w:p>
    <w:p w:rsidR="002D605A" w:rsidRDefault="002D605A" w:rsidP="002D605A">
      <w:pPr>
        <w:pStyle w:val="Ttulo"/>
        <w:jc w:val="both"/>
        <w:rPr>
          <w:b w:val="0"/>
        </w:rPr>
      </w:pPr>
    </w:p>
    <w:p w:rsidR="002D605A" w:rsidRDefault="002D605A" w:rsidP="00DA5970">
      <w:pPr>
        <w:pStyle w:val="Ttulo"/>
        <w:numPr>
          <w:ilvl w:val="0"/>
          <w:numId w:val="46"/>
        </w:numPr>
        <w:jc w:val="both"/>
        <w:rPr>
          <w:b w:val="0"/>
        </w:rPr>
      </w:pPr>
      <w:r>
        <w:rPr>
          <w:b w:val="0"/>
        </w:rPr>
        <w:t>Ser amable, no regañar al paciente ni hacer gestos de mal gusto.</w:t>
      </w:r>
    </w:p>
    <w:p w:rsidR="002D605A" w:rsidRDefault="002D605A" w:rsidP="002D605A">
      <w:pPr>
        <w:pStyle w:val="Ttulo"/>
        <w:ind w:hanging="153"/>
        <w:jc w:val="both"/>
        <w:rPr>
          <w:b w:val="0"/>
        </w:rPr>
      </w:pPr>
    </w:p>
    <w:p w:rsidR="002D605A" w:rsidRDefault="002D605A" w:rsidP="00DA5970">
      <w:pPr>
        <w:pStyle w:val="Ttulo"/>
        <w:numPr>
          <w:ilvl w:val="0"/>
          <w:numId w:val="46"/>
        </w:numPr>
        <w:jc w:val="both"/>
        <w:rPr>
          <w:b w:val="0"/>
        </w:rPr>
      </w:pPr>
      <w:r>
        <w:rPr>
          <w:b w:val="0"/>
        </w:rPr>
        <w:t>Conocer bien el área de almacenamiento.</w:t>
      </w:r>
    </w:p>
    <w:p w:rsidR="002D605A" w:rsidRDefault="002D605A" w:rsidP="002D605A">
      <w:pPr>
        <w:pStyle w:val="Ttulo"/>
        <w:ind w:hanging="153"/>
        <w:jc w:val="both"/>
        <w:rPr>
          <w:b w:val="0"/>
        </w:rPr>
      </w:pPr>
    </w:p>
    <w:p w:rsidR="002D605A" w:rsidRDefault="002D605A" w:rsidP="00DA5970">
      <w:pPr>
        <w:pStyle w:val="Ttulo"/>
        <w:numPr>
          <w:ilvl w:val="0"/>
          <w:numId w:val="46"/>
        </w:numPr>
        <w:jc w:val="both"/>
        <w:rPr>
          <w:b w:val="0"/>
        </w:rPr>
      </w:pPr>
      <w:r>
        <w:rPr>
          <w:b w:val="0"/>
        </w:rPr>
        <w:t>Conocer perfectamente el listado de los productos que maneja la institución para evitar demoras al paciente.</w:t>
      </w:r>
    </w:p>
    <w:p w:rsidR="002D605A" w:rsidRDefault="002D605A" w:rsidP="002D605A">
      <w:pPr>
        <w:pStyle w:val="Ttulo"/>
        <w:ind w:hanging="153"/>
        <w:jc w:val="both"/>
        <w:rPr>
          <w:b w:val="0"/>
        </w:rPr>
      </w:pPr>
    </w:p>
    <w:p w:rsidR="002D605A" w:rsidRDefault="002D605A" w:rsidP="00DA5970">
      <w:pPr>
        <w:pStyle w:val="Ttulo"/>
        <w:numPr>
          <w:ilvl w:val="0"/>
          <w:numId w:val="46"/>
        </w:numPr>
        <w:jc w:val="both"/>
        <w:rPr>
          <w:b w:val="0"/>
        </w:rPr>
      </w:pPr>
      <w:r>
        <w:rPr>
          <w:b w:val="0"/>
        </w:rPr>
        <w:t>Conocer las normas establecidas para prescripción y dispensación de los  medicamentos de control especial al igual que el manejo y almacenamiento.</w:t>
      </w:r>
    </w:p>
    <w:p w:rsidR="002D605A" w:rsidRDefault="002D605A" w:rsidP="002D605A">
      <w:pPr>
        <w:pStyle w:val="Ttulo"/>
        <w:ind w:left="360" w:hanging="153"/>
        <w:jc w:val="both"/>
        <w:rPr>
          <w:b w:val="0"/>
        </w:rPr>
      </w:pPr>
    </w:p>
    <w:p w:rsidR="002D605A" w:rsidRDefault="002D605A" w:rsidP="00DA5970">
      <w:pPr>
        <w:pStyle w:val="Ttulo"/>
        <w:numPr>
          <w:ilvl w:val="0"/>
          <w:numId w:val="46"/>
        </w:numPr>
        <w:jc w:val="both"/>
        <w:rPr>
          <w:b w:val="0"/>
        </w:rPr>
      </w:pPr>
      <w:r>
        <w:rPr>
          <w:b w:val="0"/>
        </w:rPr>
        <w:t>Estar capacitado para interpretar correctamente la formula médica.</w:t>
      </w:r>
    </w:p>
    <w:p w:rsidR="002D605A" w:rsidRDefault="002D605A" w:rsidP="002D605A">
      <w:pPr>
        <w:pStyle w:val="Ttulo"/>
        <w:ind w:hanging="153"/>
        <w:jc w:val="both"/>
        <w:rPr>
          <w:b w:val="0"/>
        </w:rPr>
      </w:pPr>
    </w:p>
    <w:p w:rsidR="002D605A" w:rsidRDefault="002D605A" w:rsidP="00DA5970">
      <w:pPr>
        <w:pStyle w:val="Ttulo"/>
        <w:numPr>
          <w:ilvl w:val="0"/>
          <w:numId w:val="46"/>
        </w:numPr>
        <w:jc w:val="both"/>
        <w:rPr>
          <w:b w:val="0"/>
        </w:rPr>
      </w:pPr>
      <w:r>
        <w:rPr>
          <w:b w:val="0"/>
        </w:rPr>
        <w:t xml:space="preserve">No cambiar los medicamentos, recordando que el decreto 709, indica cuando se puede cambiar un medicamento, si el médico prescribe con nombre comercial </w:t>
      </w:r>
      <w:r>
        <w:rPr>
          <w:b w:val="0"/>
          <w:u w:val="single"/>
        </w:rPr>
        <w:t>no puede cambiar</w:t>
      </w:r>
      <w:r>
        <w:rPr>
          <w:b w:val="0"/>
        </w:rPr>
        <w:t xml:space="preserve"> el medicamento sin autorización.</w:t>
      </w:r>
    </w:p>
    <w:p w:rsidR="002D605A" w:rsidRDefault="002D605A" w:rsidP="002D605A">
      <w:pPr>
        <w:pStyle w:val="Ttulo"/>
        <w:ind w:left="851" w:hanging="153"/>
        <w:jc w:val="both"/>
        <w:rPr>
          <w:b w:val="0"/>
        </w:rPr>
      </w:pPr>
    </w:p>
    <w:p w:rsidR="002D605A" w:rsidRDefault="002D605A" w:rsidP="00DA5970">
      <w:pPr>
        <w:pStyle w:val="Ttulo"/>
        <w:numPr>
          <w:ilvl w:val="0"/>
          <w:numId w:val="46"/>
        </w:numPr>
        <w:jc w:val="both"/>
        <w:rPr>
          <w:b w:val="0"/>
        </w:rPr>
      </w:pPr>
      <w:r>
        <w:rPr>
          <w:b w:val="0"/>
        </w:rPr>
        <w:t>Estar capacitado en temas como: indicaciones, contraindicaciones, reacciones adversas, interacciones y recomendaciones generales sobre el uso de los medicamentos para que instruyan bien al usuario en el momento del despacho.</w:t>
      </w:r>
    </w:p>
    <w:p w:rsidR="002D605A" w:rsidRDefault="002D605A" w:rsidP="002D605A">
      <w:pPr>
        <w:pStyle w:val="Ttulo"/>
        <w:ind w:left="142" w:firstLine="284"/>
        <w:jc w:val="both"/>
        <w:rPr>
          <w:b w:val="0"/>
        </w:rPr>
      </w:pPr>
    </w:p>
    <w:p w:rsidR="002D605A" w:rsidRDefault="002D605A" w:rsidP="00DA5970">
      <w:pPr>
        <w:pStyle w:val="Ttulo"/>
        <w:numPr>
          <w:ilvl w:val="0"/>
          <w:numId w:val="46"/>
        </w:numPr>
        <w:jc w:val="both"/>
        <w:rPr>
          <w:b w:val="0"/>
        </w:rPr>
      </w:pPr>
      <w:r>
        <w:rPr>
          <w:b w:val="0"/>
        </w:rPr>
        <w:t>No recomendar ningún tipo de medicamentos a ninguna persona, tampoco vender medicamentos sin formula médica, advirtiendo a quien lo solicite los peligros de la automedicación.</w:t>
      </w:r>
    </w:p>
    <w:p w:rsidR="002D605A" w:rsidRDefault="002D605A" w:rsidP="002D605A">
      <w:pPr>
        <w:pStyle w:val="Ttulo"/>
        <w:jc w:val="both"/>
        <w:rPr>
          <w:b w:val="0"/>
        </w:rPr>
      </w:pPr>
    </w:p>
    <w:p w:rsidR="002D605A" w:rsidRDefault="002D605A" w:rsidP="00DA5970">
      <w:pPr>
        <w:pStyle w:val="Ttulo"/>
        <w:numPr>
          <w:ilvl w:val="0"/>
          <w:numId w:val="46"/>
        </w:numPr>
        <w:jc w:val="both"/>
        <w:rPr>
          <w:b w:val="0"/>
        </w:rPr>
      </w:pPr>
      <w:r>
        <w:rPr>
          <w:b w:val="0"/>
        </w:rPr>
        <w:t>Ser discreto, no hacer comentarios de mal gusto delante del paciente sobre su posible enfermedad.</w:t>
      </w:r>
    </w:p>
    <w:p w:rsidR="002D605A" w:rsidRDefault="002D605A" w:rsidP="002D605A">
      <w:pPr>
        <w:pStyle w:val="Ttulo"/>
        <w:jc w:val="both"/>
        <w:rPr>
          <w:b w:val="0"/>
        </w:rPr>
      </w:pPr>
    </w:p>
    <w:p w:rsidR="002D605A" w:rsidRDefault="002D605A" w:rsidP="00DA5970">
      <w:pPr>
        <w:pStyle w:val="Ttulo"/>
        <w:numPr>
          <w:ilvl w:val="0"/>
          <w:numId w:val="46"/>
        </w:numPr>
        <w:jc w:val="both"/>
        <w:rPr>
          <w:b w:val="0"/>
        </w:rPr>
      </w:pPr>
      <w:r>
        <w:rPr>
          <w:b w:val="0"/>
        </w:rPr>
        <w:t>Tener vocación del servicio, no de vendedor.</w:t>
      </w:r>
    </w:p>
    <w:p w:rsidR="002D605A" w:rsidRDefault="002D605A" w:rsidP="002D605A">
      <w:pPr>
        <w:pStyle w:val="Ttulo"/>
        <w:jc w:val="both"/>
        <w:rPr>
          <w:b w:val="0"/>
        </w:rPr>
      </w:pPr>
    </w:p>
    <w:p w:rsidR="002D605A" w:rsidRDefault="002D605A" w:rsidP="00DA5970">
      <w:pPr>
        <w:pStyle w:val="Ttulo"/>
        <w:numPr>
          <w:ilvl w:val="0"/>
          <w:numId w:val="46"/>
        </w:numPr>
        <w:jc w:val="both"/>
        <w:rPr>
          <w:b w:val="0"/>
        </w:rPr>
      </w:pPr>
      <w:r>
        <w:rPr>
          <w:b w:val="0"/>
        </w:rPr>
        <w:t>Cuando se detecte medicamentos pronto a vencerse (con 6 meses de vida útil), se debe elaborar una lista y pasar cela a los médicos para que ellos den prioridad a dicho medicamento en sus formulaciones.</w:t>
      </w:r>
    </w:p>
    <w:p w:rsidR="002D605A" w:rsidRDefault="002D605A" w:rsidP="002D605A">
      <w:pPr>
        <w:pStyle w:val="Ttulo"/>
        <w:ind w:left="142" w:firstLine="284"/>
        <w:jc w:val="both"/>
        <w:rPr>
          <w:b w:val="0"/>
        </w:rPr>
      </w:pPr>
    </w:p>
    <w:p w:rsidR="002D605A" w:rsidRDefault="002D605A" w:rsidP="00DA5970">
      <w:pPr>
        <w:pStyle w:val="Ttulo"/>
        <w:numPr>
          <w:ilvl w:val="0"/>
          <w:numId w:val="46"/>
        </w:numPr>
        <w:jc w:val="both"/>
        <w:rPr>
          <w:b w:val="0"/>
        </w:rPr>
      </w:pPr>
      <w:r>
        <w:rPr>
          <w:b w:val="0"/>
        </w:rPr>
        <w:t>Cuando no se logra consumir en el tiempo de dos meses deben entonces hacer los trámites necesarios para hacer devoluciones al proveedor.</w:t>
      </w:r>
    </w:p>
    <w:p w:rsidR="002D605A" w:rsidRDefault="002D605A" w:rsidP="002D605A">
      <w:pPr>
        <w:pStyle w:val="Ttulo"/>
        <w:ind w:firstLine="426"/>
        <w:jc w:val="both"/>
        <w:rPr>
          <w:b w:val="0"/>
        </w:rPr>
      </w:pPr>
    </w:p>
    <w:p w:rsidR="002D605A" w:rsidRDefault="002D605A" w:rsidP="00DA5970">
      <w:pPr>
        <w:pStyle w:val="Ttulo"/>
        <w:numPr>
          <w:ilvl w:val="0"/>
          <w:numId w:val="46"/>
        </w:numPr>
        <w:jc w:val="both"/>
        <w:rPr>
          <w:b w:val="0"/>
        </w:rPr>
      </w:pPr>
      <w:r>
        <w:rPr>
          <w:b w:val="0"/>
        </w:rPr>
        <w:t>Brindar a los usuarios pautas sobre el uso adecuado de los medicamentos de venta sin prescripción facultativa o de venta libre.</w:t>
      </w:r>
    </w:p>
    <w:p w:rsidR="002D605A" w:rsidRDefault="002D605A" w:rsidP="002D605A">
      <w:pPr>
        <w:pStyle w:val="Ttulo"/>
        <w:tabs>
          <w:tab w:val="num" w:pos="426"/>
        </w:tabs>
        <w:jc w:val="both"/>
        <w:rPr>
          <w:b w:val="0"/>
        </w:rPr>
      </w:pPr>
    </w:p>
    <w:p w:rsidR="002D605A" w:rsidRDefault="002D605A" w:rsidP="00DA5970">
      <w:pPr>
        <w:pStyle w:val="Ttulo"/>
        <w:numPr>
          <w:ilvl w:val="0"/>
          <w:numId w:val="46"/>
        </w:numPr>
        <w:jc w:val="both"/>
        <w:rPr>
          <w:b w:val="0"/>
        </w:rPr>
      </w:pPr>
      <w:r>
        <w:rPr>
          <w:b w:val="0"/>
        </w:rPr>
        <w:t xml:space="preserve">Recibir la capacitación ofrecida por la entidades oficiales o de otros actores del sector salud y / o capacitarse continuamente en los conocimientos teóricos y destrezas necesarias en el ejercicio del cargo  u oficio, a fin de ir aumentando progresivamente las competencias laborales.   </w:t>
      </w:r>
    </w:p>
    <w:p w:rsidR="002D605A" w:rsidRPr="004A1C66" w:rsidRDefault="002D605A" w:rsidP="002D605A">
      <w:pPr>
        <w:pStyle w:val="Ttulo"/>
        <w:ind w:firstLine="14570"/>
        <w:jc w:val="both"/>
        <w:rPr>
          <w:b w:val="0"/>
          <w:szCs w:val="24"/>
        </w:rPr>
      </w:pPr>
    </w:p>
    <w:p w:rsidR="002D605A" w:rsidRDefault="002D605A" w:rsidP="00DA5970">
      <w:pPr>
        <w:pStyle w:val="Ttulo"/>
        <w:numPr>
          <w:ilvl w:val="0"/>
          <w:numId w:val="46"/>
        </w:numPr>
        <w:jc w:val="both"/>
        <w:rPr>
          <w:b w:val="0"/>
        </w:rPr>
      </w:pPr>
      <w:r>
        <w:rPr>
          <w:b w:val="0"/>
        </w:rPr>
        <w:t>Instruir el paciente de cómo utilizar el medicamento: vía de administración, dosis, frecuencia de dosis, con que líquidos los puede tomar, que debe cumplir con el tratamiento completo (</w:t>
      </w:r>
      <w:r w:rsidRPr="004A1C66">
        <w:t>especialmente cuando se trate de antibiótico</w:t>
      </w:r>
      <w:r>
        <w:rPr>
          <w:b w:val="0"/>
        </w:rPr>
        <w:t>), si el usuario presenta reacción extraña en la piel al utilizar el medicamento, debe consultar al médico nuevamente y además se debe indicar al usuario la forma correcta de almacenar los medicamentos en su casa.</w:t>
      </w:r>
    </w:p>
    <w:p w:rsidR="00921121" w:rsidRDefault="00921121" w:rsidP="00921121">
      <w:pPr>
        <w:pStyle w:val="Ttulo"/>
        <w:jc w:val="both"/>
        <w:rPr>
          <w:b w:val="0"/>
        </w:rPr>
      </w:pPr>
    </w:p>
    <w:p w:rsidR="002D605A" w:rsidRDefault="002D605A" w:rsidP="002D605A">
      <w:pPr>
        <w:pStyle w:val="Ttulo"/>
        <w:ind w:left="426"/>
        <w:jc w:val="both"/>
        <w:rPr>
          <w:b w:val="0"/>
        </w:rPr>
      </w:pPr>
    </w:p>
    <w:p w:rsidR="00921121" w:rsidRDefault="00921121" w:rsidP="00921121">
      <w:pPr>
        <w:jc w:val="both"/>
        <w:rPr>
          <w:rFonts w:cs="Arial"/>
          <w:b/>
        </w:rPr>
      </w:pPr>
      <w:r w:rsidRPr="00D75943">
        <w:rPr>
          <w:rFonts w:cs="Arial"/>
          <w:b/>
        </w:rPr>
        <w:t xml:space="preserve">BUENAS PRÁCTICAS DE DISPENSACIÓN </w:t>
      </w:r>
    </w:p>
    <w:p w:rsidR="00921121" w:rsidRPr="00D75943" w:rsidRDefault="00921121" w:rsidP="00921121">
      <w:pPr>
        <w:jc w:val="both"/>
        <w:rPr>
          <w:rFonts w:cs="Arial"/>
          <w:b/>
        </w:rPr>
      </w:pPr>
    </w:p>
    <w:p w:rsidR="0093181F" w:rsidRPr="00E71071" w:rsidRDefault="00921121" w:rsidP="0093181F">
      <w:pPr>
        <w:pStyle w:val="Ttulo"/>
        <w:jc w:val="both"/>
      </w:pPr>
      <w:r w:rsidRPr="0093181F">
        <w:rPr>
          <w:rFonts w:cs="Arial"/>
          <w:b w:val="0"/>
          <w:szCs w:val="24"/>
        </w:rPr>
        <w:t>A continuación se dan a conocer las buenas prácticas de disp</w:t>
      </w:r>
      <w:r w:rsidR="0093181F" w:rsidRPr="0093181F">
        <w:rPr>
          <w:rFonts w:cs="Arial"/>
          <w:b w:val="0"/>
        </w:rPr>
        <w:t>ensación</w:t>
      </w:r>
      <w:r w:rsidR="0093181F">
        <w:rPr>
          <w:rFonts w:cs="Arial"/>
        </w:rPr>
        <w:t xml:space="preserve">.   </w:t>
      </w:r>
      <w:r w:rsidR="0093181F">
        <w:rPr>
          <w:b w:val="0"/>
        </w:rPr>
        <w:t xml:space="preserve">El dispensador debe </w:t>
      </w:r>
      <w:r w:rsidR="0093181F" w:rsidRPr="00246DC6">
        <w:rPr>
          <w:u w:val="single"/>
        </w:rPr>
        <w:t>recibir amablemente y saludar por su nombre  al usuario</w:t>
      </w:r>
      <w:r w:rsidR="0093181F">
        <w:rPr>
          <w:b w:val="0"/>
        </w:rPr>
        <w:t xml:space="preserve"> y los pasos a seguir son:</w:t>
      </w:r>
    </w:p>
    <w:p w:rsidR="0093181F" w:rsidRPr="0093181F" w:rsidRDefault="0093181F" w:rsidP="0093181F">
      <w:pPr>
        <w:jc w:val="both"/>
        <w:rPr>
          <w:rFonts w:cs="Arial"/>
          <w:b/>
          <w:lang w:val="es-ES_tradnl"/>
        </w:rPr>
      </w:pPr>
    </w:p>
    <w:p w:rsidR="0093181F" w:rsidRPr="0093181F" w:rsidRDefault="0093181F" w:rsidP="00921121">
      <w:pPr>
        <w:jc w:val="both"/>
        <w:rPr>
          <w:rFonts w:cs="Arial"/>
          <w:lang w:val="es-ES_tradnl"/>
        </w:rPr>
      </w:pPr>
    </w:p>
    <w:p w:rsidR="00921121" w:rsidRPr="0093181F" w:rsidRDefault="00921121" w:rsidP="00921121">
      <w:pPr>
        <w:jc w:val="both"/>
        <w:rPr>
          <w:rFonts w:cs="Arial"/>
          <w:b/>
          <w:lang w:val="es-ES_tradnl"/>
        </w:rPr>
      </w:pPr>
    </w:p>
    <w:p w:rsidR="00921121" w:rsidRPr="00A701BB" w:rsidRDefault="00921121" w:rsidP="00DA5970">
      <w:pPr>
        <w:pStyle w:val="Prrafodelista"/>
        <w:numPr>
          <w:ilvl w:val="0"/>
          <w:numId w:val="49"/>
        </w:numPr>
        <w:tabs>
          <w:tab w:val="left" w:pos="426"/>
        </w:tabs>
        <w:ind w:left="426" w:hanging="426"/>
        <w:jc w:val="both"/>
        <w:rPr>
          <w:rFonts w:cs="Arial"/>
        </w:rPr>
      </w:pPr>
      <w:r w:rsidRPr="00A701BB">
        <w:rPr>
          <w:rFonts w:cs="Arial"/>
          <w:b/>
        </w:rPr>
        <w:t>Recepción e interpretación de la solicitud</w:t>
      </w:r>
      <w:r w:rsidR="00D44D54" w:rsidRPr="00A701BB">
        <w:rPr>
          <w:rFonts w:cs="Arial"/>
          <w:b/>
        </w:rPr>
        <w:t xml:space="preserve">: </w:t>
      </w:r>
      <w:r w:rsidR="00D44D54" w:rsidRPr="00A701BB">
        <w:rPr>
          <w:rFonts w:cs="Arial"/>
        </w:rPr>
        <w:t>Al servicio farmacia de la ESE Hospital San Carlos de Aipe,  acude el paciente solicitando medicamentos con su prescripción médica. El dispensador debe saber claramente cuál producto está siendo solicitado:</w:t>
      </w:r>
    </w:p>
    <w:p w:rsidR="00921121" w:rsidRPr="00D75943" w:rsidRDefault="00921121" w:rsidP="00921121">
      <w:pPr>
        <w:jc w:val="both"/>
        <w:rPr>
          <w:rFonts w:cs="Arial"/>
        </w:rPr>
      </w:pPr>
    </w:p>
    <w:p w:rsidR="00921121" w:rsidRDefault="00A701BB" w:rsidP="00DA5970">
      <w:pPr>
        <w:pStyle w:val="Prrafodelista"/>
        <w:numPr>
          <w:ilvl w:val="0"/>
          <w:numId w:val="41"/>
        </w:numPr>
        <w:ind w:left="993" w:hanging="284"/>
        <w:jc w:val="both"/>
        <w:rPr>
          <w:rFonts w:cs="Arial"/>
          <w:b/>
        </w:rPr>
      </w:pPr>
      <w:r>
        <w:rPr>
          <w:rFonts w:cs="Arial"/>
          <w:b/>
        </w:rPr>
        <w:t xml:space="preserve">  </w:t>
      </w:r>
      <w:r w:rsidR="00921121" w:rsidRPr="00921121">
        <w:rPr>
          <w:rFonts w:cs="Arial"/>
          <w:b/>
        </w:rPr>
        <w:t xml:space="preserve">Debe asegurarse que la orden del medicamento: </w:t>
      </w:r>
    </w:p>
    <w:p w:rsidR="00D44D54" w:rsidRPr="00921121" w:rsidRDefault="00D44D54" w:rsidP="00D44D54">
      <w:pPr>
        <w:pStyle w:val="Prrafodelista"/>
        <w:ind w:left="993"/>
        <w:jc w:val="both"/>
        <w:rPr>
          <w:rFonts w:cs="Arial"/>
          <w:b/>
        </w:rPr>
      </w:pPr>
    </w:p>
    <w:p w:rsidR="00921121" w:rsidRPr="00D44D54" w:rsidRDefault="00921121" w:rsidP="00DA5970">
      <w:pPr>
        <w:pStyle w:val="Prrafodelista"/>
        <w:numPr>
          <w:ilvl w:val="0"/>
          <w:numId w:val="47"/>
        </w:numPr>
        <w:ind w:left="1134" w:firstLine="0"/>
        <w:jc w:val="both"/>
        <w:rPr>
          <w:rFonts w:cs="Arial"/>
        </w:rPr>
      </w:pPr>
      <w:r w:rsidRPr="00D44D54">
        <w:rPr>
          <w:rFonts w:cs="Arial"/>
        </w:rPr>
        <w:t xml:space="preserve">Sea legible, </w:t>
      </w:r>
    </w:p>
    <w:p w:rsidR="00921121" w:rsidRPr="00D44D54" w:rsidRDefault="00921121" w:rsidP="00DA5970">
      <w:pPr>
        <w:pStyle w:val="Prrafodelista"/>
        <w:numPr>
          <w:ilvl w:val="0"/>
          <w:numId w:val="47"/>
        </w:numPr>
        <w:ind w:left="1134" w:firstLine="0"/>
        <w:jc w:val="both"/>
        <w:rPr>
          <w:rFonts w:cs="Arial"/>
        </w:rPr>
      </w:pPr>
      <w:r w:rsidRPr="00D44D54">
        <w:rPr>
          <w:rFonts w:cs="Arial"/>
        </w:rPr>
        <w:t>descifrable y</w:t>
      </w:r>
    </w:p>
    <w:p w:rsidR="00921121" w:rsidRPr="00D44D54" w:rsidRDefault="00921121" w:rsidP="00DA5970">
      <w:pPr>
        <w:pStyle w:val="Prrafodelista"/>
        <w:numPr>
          <w:ilvl w:val="0"/>
          <w:numId w:val="47"/>
        </w:numPr>
        <w:ind w:left="1134" w:firstLine="0"/>
        <w:jc w:val="both"/>
        <w:rPr>
          <w:rFonts w:cs="Arial"/>
        </w:rPr>
      </w:pPr>
      <w:r w:rsidRPr="00D44D54">
        <w:rPr>
          <w:rFonts w:cs="Arial"/>
        </w:rPr>
        <w:t xml:space="preserve">claramente entendible. </w:t>
      </w:r>
    </w:p>
    <w:p w:rsidR="00D44D54" w:rsidRPr="00D75943" w:rsidRDefault="00D44D54" w:rsidP="00A701BB">
      <w:pPr>
        <w:ind w:left="1134"/>
        <w:jc w:val="both"/>
        <w:rPr>
          <w:rFonts w:cs="Arial"/>
        </w:rPr>
      </w:pPr>
    </w:p>
    <w:p w:rsidR="00921121" w:rsidRDefault="00D44D54" w:rsidP="00921121">
      <w:pPr>
        <w:jc w:val="both"/>
        <w:rPr>
          <w:rFonts w:cs="Arial"/>
        </w:rPr>
      </w:pPr>
      <w:r>
        <w:rPr>
          <w:rFonts w:cs="Arial"/>
        </w:rPr>
        <w:t>En el servicio farmacéutico</w:t>
      </w:r>
      <w:r w:rsidR="00921121" w:rsidRPr="00D75943">
        <w:rPr>
          <w:rFonts w:cs="Arial"/>
        </w:rPr>
        <w:t xml:space="preserve"> para garantizar la seguridad y eficacia de la dispensación</w:t>
      </w:r>
      <w:r>
        <w:rPr>
          <w:rFonts w:cs="Arial"/>
        </w:rPr>
        <w:t xml:space="preserve"> se</w:t>
      </w:r>
      <w:r w:rsidR="00921121" w:rsidRPr="00D75943">
        <w:rPr>
          <w:rFonts w:cs="Arial"/>
        </w:rPr>
        <w:t xml:space="preserve"> deben identificar al paciente, al prescriptor y la empresa aseguradora (EPS, ARS, etc.) y verificar la autenticidad de la receta.</w:t>
      </w:r>
    </w:p>
    <w:p w:rsidR="00D44D54" w:rsidRPr="00D75943" w:rsidRDefault="00D44D54" w:rsidP="00921121">
      <w:pPr>
        <w:jc w:val="both"/>
        <w:rPr>
          <w:rFonts w:cs="Arial"/>
        </w:rPr>
      </w:pPr>
    </w:p>
    <w:p w:rsidR="00921121" w:rsidRDefault="00A701BB" w:rsidP="00DA5970">
      <w:pPr>
        <w:pStyle w:val="Prrafodelista"/>
        <w:numPr>
          <w:ilvl w:val="0"/>
          <w:numId w:val="41"/>
        </w:numPr>
        <w:ind w:left="993" w:hanging="284"/>
        <w:jc w:val="both"/>
        <w:rPr>
          <w:rFonts w:cs="Arial"/>
          <w:b/>
        </w:rPr>
      </w:pPr>
      <w:r>
        <w:rPr>
          <w:rFonts w:cs="Arial"/>
          <w:b/>
        </w:rPr>
        <w:t xml:space="preserve"> </w:t>
      </w:r>
      <w:r w:rsidR="00921121" w:rsidRPr="00D44D54">
        <w:rPr>
          <w:rFonts w:cs="Arial"/>
          <w:b/>
        </w:rPr>
        <w:t xml:space="preserve">Toda receta o fórmula médica debe tener: </w:t>
      </w:r>
    </w:p>
    <w:p w:rsidR="00D44D54" w:rsidRPr="00D44D54" w:rsidRDefault="00D44D54" w:rsidP="00D44D54">
      <w:pPr>
        <w:pStyle w:val="Prrafodelista"/>
        <w:ind w:left="1146"/>
        <w:jc w:val="both"/>
        <w:rPr>
          <w:rFonts w:cs="Arial"/>
          <w:b/>
        </w:rPr>
      </w:pP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Nombre del paciente, edad, sexo.</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Fecha de la elaboración.</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 xml:space="preserve">Nombre genérico del medicamento.  </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Forma farmacéutica.</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Concentración (la cual puede omitirse en caso de medicamentos compuestos).</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Dosis.</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 xml:space="preserve">Frecuencia y vía de administración. </w:t>
      </w:r>
    </w:p>
    <w:p w:rsidR="00921121" w:rsidRPr="00A701BB" w:rsidRDefault="00B4507B" w:rsidP="00B4507B">
      <w:pPr>
        <w:pStyle w:val="Prrafodelista"/>
        <w:numPr>
          <w:ilvl w:val="0"/>
          <w:numId w:val="48"/>
        </w:numPr>
        <w:ind w:left="1560" w:hanging="426"/>
        <w:jc w:val="both"/>
        <w:rPr>
          <w:rFonts w:cs="Arial"/>
        </w:rPr>
      </w:pPr>
      <w:r>
        <w:rPr>
          <w:rFonts w:cs="Arial"/>
        </w:rPr>
        <w:t xml:space="preserve"> </w:t>
      </w:r>
      <w:r w:rsidR="00921121" w:rsidRPr="00A701BB">
        <w:rPr>
          <w:rFonts w:cs="Arial"/>
        </w:rPr>
        <w:t xml:space="preserve">Número de dosis por día o la cantidad total del medicamento que se va a </w:t>
      </w:r>
      <w:r w:rsidR="00A701BB" w:rsidRPr="00A701BB">
        <w:rPr>
          <w:rFonts w:cs="Arial"/>
        </w:rPr>
        <w:t xml:space="preserve"> </w:t>
      </w:r>
      <w:r>
        <w:rPr>
          <w:rFonts w:cs="Arial"/>
        </w:rPr>
        <w:t xml:space="preserve"> </w:t>
      </w:r>
      <w:r w:rsidR="00921121" w:rsidRPr="00A701BB">
        <w:rPr>
          <w:rFonts w:cs="Arial"/>
        </w:rPr>
        <w:t>dispensar.</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Duración del tratamiento.</w:t>
      </w:r>
    </w:p>
    <w:p w:rsidR="00921121" w:rsidRPr="00D44D54"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 xml:space="preserve">Instrucciones para su uso. </w:t>
      </w:r>
    </w:p>
    <w:p w:rsidR="00921121" w:rsidRDefault="00A701BB" w:rsidP="00DA5970">
      <w:pPr>
        <w:pStyle w:val="Prrafodelista"/>
        <w:numPr>
          <w:ilvl w:val="0"/>
          <w:numId w:val="48"/>
        </w:numPr>
        <w:ind w:left="1134" w:firstLine="0"/>
        <w:jc w:val="both"/>
        <w:rPr>
          <w:rFonts w:cs="Arial"/>
        </w:rPr>
      </w:pPr>
      <w:r>
        <w:rPr>
          <w:rFonts w:cs="Arial"/>
        </w:rPr>
        <w:t xml:space="preserve">  </w:t>
      </w:r>
      <w:r w:rsidR="00921121" w:rsidRPr="00D44D54">
        <w:rPr>
          <w:rFonts w:cs="Arial"/>
        </w:rPr>
        <w:t>Firma del médico que prescribe y su número de registro médico.</w:t>
      </w:r>
    </w:p>
    <w:p w:rsidR="00A701BB" w:rsidRDefault="00A701BB" w:rsidP="00A701BB">
      <w:pPr>
        <w:pStyle w:val="Prrafodelista"/>
        <w:ind w:left="1134"/>
        <w:jc w:val="both"/>
        <w:rPr>
          <w:rFonts w:cs="Arial"/>
        </w:rPr>
      </w:pPr>
    </w:p>
    <w:p w:rsidR="002549A9" w:rsidRPr="00A701BB" w:rsidRDefault="00D44D54" w:rsidP="00DA5970">
      <w:pPr>
        <w:pStyle w:val="Prrafodelista"/>
        <w:numPr>
          <w:ilvl w:val="0"/>
          <w:numId w:val="49"/>
        </w:numPr>
        <w:ind w:left="567" w:hanging="567"/>
        <w:jc w:val="both"/>
        <w:rPr>
          <w:rFonts w:cs="Arial"/>
        </w:rPr>
      </w:pPr>
      <w:r w:rsidRPr="00A701BB">
        <w:rPr>
          <w:rFonts w:cs="Arial"/>
          <w:b/>
        </w:rPr>
        <w:t xml:space="preserve">Búsqueda y preparación del medicamento:   </w:t>
      </w:r>
      <w:r w:rsidRPr="00A701BB">
        <w:rPr>
          <w:rFonts w:cs="Arial"/>
        </w:rPr>
        <w:t>Una vez que el dispensador sabe lo que ha de entregarse, comienza el proceso de búsqueda.  Para evitar entregar por equivocación formas farmacéuticas diferentes (por ejemplo tabletas en lugar de jarabe) es importante guardar</w:t>
      </w:r>
      <w:r w:rsidR="00A701BB">
        <w:rPr>
          <w:rFonts w:cs="Arial"/>
        </w:rPr>
        <w:t xml:space="preserve"> o almacenar junto en los dispensarios</w:t>
      </w:r>
      <w:r w:rsidRPr="00A701BB">
        <w:rPr>
          <w:rFonts w:cs="Arial"/>
        </w:rPr>
        <w:t xml:space="preserve"> las formas farmacéuticas parecidas y separarlas físicamente de las otras (se tiene diferenciados en los dispensarios según medicamentos LASA)</w:t>
      </w:r>
      <w:r w:rsidR="00A701BB" w:rsidRPr="00A701BB">
        <w:rPr>
          <w:rFonts w:cs="Arial"/>
        </w:rPr>
        <w:t>,</w:t>
      </w:r>
      <w:r w:rsidRPr="00A701BB">
        <w:rPr>
          <w:rFonts w:cs="Arial"/>
        </w:rPr>
        <w:t xml:space="preserve"> con esto se disminuye de manera significativa la probabilidad de entregar inadvertidamente la forma incorrecta de dosificación. </w:t>
      </w:r>
    </w:p>
    <w:p w:rsidR="002549A9" w:rsidRDefault="002549A9" w:rsidP="00A701BB">
      <w:pPr>
        <w:pStyle w:val="Prrafodelista"/>
        <w:ind w:left="709" w:hanging="283"/>
        <w:jc w:val="both"/>
        <w:rPr>
          <w:rFonts w:cs="Arial"/>
        </w:rPr>
      </w:pPr>
    </w:p>
    <w:p w:rsidR="002549A9" w:rsidRDefault="00C74721" w:rsidP="00C74721">
      <w:pPr>
        <w:ind w:left="567" w:hanging="141"/>
        <w:jc w:val="both"/>
        <w:rPr>
          <w:rFonts w:cs="Arial"/>
        </w:rPr>
      </w:pPr>
      <w:r>
        <w:rPr>
          <w:rFonts w:cs="Arial"/>
        </w:rPr>
        <w:t xml:space="preserve">   </w:t>
      </w:r>
      <w:r w:rsidR="00D44D54" w:rsidRPr="002549A9">
        <w:rPr>
          <w:rFonts w:cs="Arial"/>
        </w:rPr>
        <w:t>El proceso de búsqueda requiere que el dispensador lea cuidadosamente la etiqueta del producto en existencia, la cual debe tener el nombre del medicamento, la concentración, la forma de dosificación y la fecha de vencimiento. Ya que muchos medicamentos tienen nombres que lucen y/o suenan iguales, la identificación cuidadosa de la etiqueta del producto en existencia es crítica como protección contra la entrega del medicamento equivocado.</w:t>
      </w:r>
    </w:p>
    <w:p w:rsidR="002549A9" w:rsidRDefault="002549A9" w:rsidP="00C74721">
      <w:pPr>
        <w:ind w:left="284" w:firstLine="142"/>
        <w:jc w:val="both"/>
        <w:rPr>
          <w:rFonts w:cs="Arial"/>
        </w:rPr>
      </w:pPr>
    </w:p>
    <w:p w:rsidR="00D44D54" w:rsidRPr="002549A9" w:rsidRDefault="00D44D54" w:rsidP="00C74721">
      <w:pPr>
        <w:ind w:left="567"/>
        <w:jc w:val="both"/>
        <w:rPr>
          <w:rFonts w:cs="Arial"/>
        </w:rPr>
      </w:pPr>
      <w:r w:rsidRPr="002549A9">
        <w:rPr>
          <w:rFonts w:cs="Arial"/>
        </w:rPr>
        <w:t xml:space="preserve">El conteo de los medicamentos a dispensar debe ser realizado en forma muy precisa, ya que, si se entregan menos medicamentos de los que se piden, puede dar lugar a fallas en el tratamiento. </w:t>
      </w:r>
      <w:r w:rsidR="002549A9">
        <w:rPr>
          <w:rFonts w:cs="Arial"/>
        </w:rPr>
        <w:t xml:space="preserve"> </w:t>
      </w:r>
      <w:r w:rsidRPr="002549A9">
        <w:rPr>
          <w:rFonts w:cs="Arial"/>
        </w:rPr>
        <w:t>En el caso de antibióticos es especialmente crítico, porque puede producirse una resistencia bacteriana al tratamiento posterior con ello si el tratamiento inicial es terminado en forma prematura debido a la falta de medicamentos.</w:t>
      </w:r>
      <w:r w:rsidR="002549A9">
        <w:rPr>
          <w:rFonts w:cs="Arial"/>
        </w:rPr>
        <w:t xml:space="preserve">  </w:t>
      </w:r>
      <w:r w:rsidRPr="002549A9">
        <w:rPr>
          <w:rFonts w:cs="Arial"/>
        </w:rPr>
        <w:t xml:space="preserve">Por el contrario, la entrega de más medicamentos de los que se pide, cuando el precio cobrado se basa en la cantidad pedida, puede ser una fuente de pérdida financiera significativa. Así, aunque requiera más tiempo, es en bien de los intereses terapéuticos del paciente y de los intereses financieros del servicio farmacéutico contar todos los medicamentos con cuidado y precisión. </w:t>
      </w:r>
    </w:p>
    <w:p w:rsidR="00D44D54" w:rsidRPr="00D44D54" w:rsidRDefault="00D44D54" w:rsidP="00D44D54">
      <w:pPr>
        <w:jc w:val="both"/>
        <w:rPr>
          <w:rFonts w:cs="Arial"/>
        </w:rPr>
      </w:pPr>
    </w:p>
    <w:p w:rsidR="002549A9" w:rsidRDefault="00921121" w:rsidP="00DA5970">
      <w:pPr>
        <w:pStyle w:val="Prrafodelista"/>
        <w:numPr>
          <w:ilvl w:val="0"/>
          <w:numId w:val="49"/>
        </w:numPr>
        <w:ind w:left="567" w:hanging="567"/>
        <w:jc w:val="both"/>
        <w:rPr>
          <w:rFonts w:cs="Arial"/>
        </w:rPr>
      </w:pPr>
      <w:r w:rsidRPr="00C74721">
        <w:rPr>
          <w:rFonts w:cs="Arial"/>
          <w:b/>
        </w:rPr>
        <w:t>E</w:t>
      </w:r>
      <w:r w:rsidR="002549A9" w:rsidRPr="00C74721">
        <w:rPr>
          <w:rFonts w:cs="Arial"/>
          <w:b/>
        </w:rPr>
        <w:t xml:space="preserve">ntrega </w:t>
      </w:r>
      <w:r w:rsidR="00F85222" w:rsidRPr="00C74721">
        <w:rPr>
          <w:rFonts w:cs="Arial"/>
          <w:b/>
        </w:rPr>
        <w:t>de los medicamentos</w:t>
      </w:r>
      <w:r w:rsidR="002549A9" w:rsidRPr="00C74721">
        <w:rPr>
          <w:rFonts w:cs="Arial"/>
          <w:b/>
        </w:rPr>
        <w:t xml:space="preserve">: </w:t>
      </w:r>
      <w:r w:rsidR="002549A9" w:rsidRPr="00C74721">
        <w:rPr>
          <w:rFonts w:cs="Arial"/>
        </w:rPr>
        <w:t xml:space="preserve">En el momento en que el dispensador entrega los medicamentos al paciente, debe mostrarle el producto, contarlo nuevamente, indicarle a cual corresponde de la receta y repetirle la prescripción en cuanto a dosificación, horarios y vías de administración.    </w:t>
      </w:r>
    </w:p>
    <w:p w:rsidR="00F85222" w:rsidRDefault="00F85222" w:rsidP="00F85222">
      <w:pPr>
        <w:jc w:val="both"/>
        <w:rPr>
          <w:rFonts w:cs="Arial"/>
        </w:rPr>
      </w:pPr>
    </w:p>
    <w:p w:rsidR="00F85222" w:rsidRDefault="00F85222" w:rsidP="00F85222">
      <w:pPr>
        <w:pStyle w:val="Ttulo"/>
        <w:ind w:left="567"/>
        <w:jc w:val="both"/>
      </w:pPr>
      <w:r>
        <w:rPr>
          <w:b w:val="0"/>
          <w:lang w:val="es-ES"/>
        </w:rPr>
        <w:t>Se entrega</w:t>
      </w:r>
      <w:r>
        <w:rPr>
          <w:b w:val="0"/>
        </w:rPr>
        <w:t xml:space="preserve"> la formula en su totalidad de los medicamentos y dispositivos médicos prescriptos por el facultativo,  asegurando que el principio activo, la concentración, la forma farmacéutica y la presentación del medicamentos que se escoge corresponda con la solicitud, y  asegurar que la conservación de  los medicamentos sea correcta hasta el momento de ser administrado al usuario, respetando la cadena de frio</w:t>
      </w:r>
      <w:r w:rsidRPr="00F85222">
        <w:t>.   Si en el momento no hay los medicamentos solicitados por el usuario, indicarle cuándo los puede encontrar.</w:t>
      </w:r>
    </w:p>
    <w:p w:rsidR="00F85222" w:rsidRPr="00F85222" w:rsidRDefault="00F85222" w:rsidP="00F85222">
      <w:pPr>
        <w:pStyle w:val="Ttulo"/>
        <w:ind w:left="567"/>
        <w:jc w:val="both"/>
      </w:pPr>
    </w:p>
    <w:p w:rsidR="007C3952" w:rsidRPr="007C3952" w:rsidRDefault="00F85222" w:rsidP="00DA5970">
      <w:pPr>
        <w:pStyle w:val="Ttulo"/>
        <w:numPr>
          <w:ilvl w:val="0"/>
          <w:numId w:val="49"/>
        </w:numPr>
        <w:ind w:left="567" w:hanging="567"/>
        <w:jc w:val="both"/>
      </w:pPr>
      <w:r w:rsidRPr="007C3952">
        <w:rPr>
          <w:rFonts w:cs="Arial"/>
        </w:rPr>
        <w:t>Verificación, orientación e información sobre uso adecuado de los medicamentos:</w:t>
      </w:r>
      <w:r w:rsidR="007C3952">
        <w:rPr>
          <w:rFonts w:cs="Arial"/>
          <w:b w:val="0"/>
        </w:rPr>
        <w:t xml:space="preserve">   </w:t>
      </w:r>
      <w:r w:rsidR="007C3952" w:rsidRPr="007C3952">
        <w:rPr>
          <w:rFonts w:cs="Arial"/>
          <w:b w:val="0"/>
        </w:rPr>
        <w:t>Instruir</w:t>
      </w:r>
      <w:r w:rsidR="007C3952">
        <w:rPr>
          <w:rFonts w:cs="Arial"/>
          <w:b w:val="0"/>
        </w:rPr>
        <w:t xml:space="preserve"> al usuario </w:t>
      </w:r>
      <w:r w:rsidR="007C3952">
        <w:rPr>
          <w:rFonts w:cs="Arial"/>
        </w:rPr>
        <w:t xml:space="preserve"> </w:t>
      </w:r>
      <w:r w:rsidR="007C3952">
        <w:rPr>
          <w:b w:val="0"/>
        </w:rPr>
        <w:t>de cómo utilizar el medicamento la información sobre su uso adecuado de los medicamentos, a fin de contribuir efectivamente al cumplimiento del efecto terapéutico.</w:t>
      </w:r>
    </w:p>
    <w:p w:rsidR="007C3952" w:rsidRDefault="007C3952" w:rsidP="007C3952">
      <w:pPr>
        <w:pStyle w:val="Ttulo"/>
        <w:jc w:val="both"/>
      </w:pPr>
    </w:p>
    <w:p w:rsidR="007C3952" w:rsidRDefault="007C3952" w:rsidP="007C3952">
      <w:pPr>
        <w:pStyle w:val="Ttulo"/>
        <w:ind w:left="567"/>
        <w:jc w:val="both"/>
        <w:rPr>
          <w:b w:val="0"/>
          <w:lang w:val="es-ES"/>
        </w:rPr>
      </w:pPr>
      <w:r w:rsidRPr="00800F89">
        <w:rPr>
          <w:b w:val="0"/>
          <w:lang w:val="es-ES"/>
        </w:rPr>
        <w:t>La información contendrá básicamente los</w:t>
      </w:r>
      <w:r>
        <w:rPr>
          <w:b w:val="0"/>
          <w:lang w:val="es-ES"/>
        </w:rPr>
        <w:t xml:space="preserve"> </w:t>
      </w:r>
      <w:r w:rsidRPr="00800F89">
        <w:rPr>
          <w:b w:val="0"/>
          <w:lang w:val="es-ES"/>
        </w:rPr>
        <w:t>siguientes aspectos</w:t>
      </w:r>
      <w:r>
        <w:rPr>
          <w:b w:val="0"/>
          <w:lang w:val="es-ES"/>
        </w:rPr>
        <w:t>: condiciones de almacenamiento, manera de reconstituirlos, cómo medir la dosis, cuidados que se debe tener en la administración, interacciones con alimentos y otros medicamentos, advertencias sobre eventos adversos, problemas relacionados con medicamentos (PRM), problemas relaciones con la utilización de medicamentos (PRUM) y la importancia a la adherencia a la terapia.</w:t>
      </w:r>
    </w:p>
    <w:p w:rsidR="007C3952" w:rsidRDefault="007C3952" w:rsidP="007C3952">
      <w:pPr>
        <w:pStyle w:val="Ttulo"/>
        <w:ind w:left="426" w:firstLine="141"/>
        <w:jc w:val="both"/>
        <w:rPr>
          <w:b w:val="0"/>
          <w:lang w:val="es-ES"/>
        </w:rPr>
      </w:pPr>
    </w:p>
    <w:p w:rsidR="007C3952" w:rsidRDefault="007C3952" w:rsidP="007C3952">
      <w:pPr>
        <w:pStyle w:val="Ttulo"/>
        <w:ind w:left="567"/>
        <w:jc w:val="both"/>
        <w:rPr>
          <w:b w:val="0"/>
          <w:lang w:val="es-ES"/>
        </w:rPr>
      </w:pPr>
      <w:r>
        <w:rPr>
          <w:b w:val="0"/>
          <w:lang w:val="es-ES"/>
        </w:rPr>
        <w:t>Cuando el dispensador no tenga la condición de Químico Farmacéutico o de Tecnólogo en Regencia de Farmacia suministrara al paciente información sobre los siguientes aspectos</w:t>
      </w:r>
      <w:r w:rsidRPr="005027FA">
        <w:rPr>
          <w:lang w:val="es-ES"/>
        </w:rPr>
        <w:t>: condiciones de almacenamiento, forma de reconstitución de medicamentos cuya administración sea la vía oral, medición de la dosis, cuidados que se deben tener en la administración del medicamento e importancia de la adherencia a la terapia.</w:t>
      </w:r>
    </w:p>
    <w:p w:rsidR="002549A9" w:rsidRPr="007C3952" w:rsidRDefault="002549A9" w:rsidP="007C3952">
      <w:pPr>
        <w:jc w:val="both"/>
        <w:rPr>
          <w:rFonts w:cs="Arial"/>
          <w:b/>
        </w:rPr>
      </w:pPr>
    </w:p>
    <w:p w:rsidR="002549A9" w:rsidRDefault="002549A9" w:rsidP="007C3952">
      <w:pPr>
        <w:ind w:left="567"/>
        <w:jc w:val="both"/>
        <w:rPr>
          <w:rFonts w:cs="Arial"/>
        </w:rPr>
      </w:pPr>
      <w:r w:rsidRPr="002549A9">
        <w:rPr>
          <w:rFonts w:cs="Arial"/>
        </w:rPr>
        <w:t>La información que reciben los pacientes sobre la correcta utilización de los medicamentos es de gran importancia, ya que un error o una mala comprensión pueden conducir al fracaso del tratamiento y, como consecuencia a un derroche de los medios que aumentan el costo de atención en salud</w:t>
      </w:r>
      <w:r>
        <w:rPr>
          <w:rFonts w:cs="Arial"/>
        </w:rPr>
        <w:t xml:space="preserve">.  </w:t>
      </w:r>
    </w:p>
    <w:p w:rsidR="002549A9" w:rsidRDefault="002549A9" w:rsidP="007C3952">
      <w:pPr>
        <w:ind w:left="567"/>
        <w:jc w:val="both"/>
        <w:rPr>
          <w:rFonts w:cs="Arial"/>
        </w:rPr>
      </w:pPr>
    </w:p>
    <w:p w:rsidR="00B3705A" w:rsidRDefault="002549A9" w:rsidP="007C3952">
      <w:pPr>
        <w:ind w:left="567"/>
        <w:jc w:val="both"/>
        <w:rPr>
          <w:rFonts w:cs="Arial"/>
        </w:rPr>
      </w:pPr>
      <w:r w:rsidRPr="00D75943">
        <w:rPr>
          <w:rFonts w:cs="Arial"/>
        </w:rPr>
        <w:t xml:space="preserve">El dispensador debe aconsejar e informar a los pacientes sobre la forma de utilizar los medicamentos con seguridad y eficacia, para maximizar el resultado terapéutico. </w:t>
      </w:r>
      <w:r w:rsidR="00B3705A">
        <w:rPr>
          <w:rFonts w:cs="Arial"/>
        </w:rPr>
        <w:t xml:space="preserve"> </w:t>
      </w:r>
      <w:r w:rsidRPr="00D75943">
        <w:rPr>
          <w:rFonts w:cs="Arial"/>
        </w:rPr>
        <w:t xml:space="preserve">Cuando sea oportuno, la información oral debe ratificarse de manera escrita. </w:t>
      </w:r>
      <w:r w:rsidR="00B3705A">
        <w:rPr>
          <w:rFonts w:cs="Arial"/>
        </w:rPr>
        <w:t xml:space="preserve"> </w:t>
      </w:r>
      <w:r w:rsidRPr="00D75943">
        <w:rPr>
          <w:rFonts w:cs="Arial"/>
        </w:rPr>
        <w:t>Para esto es útil contar con folletos o boletines sobre uso racional de los medicamentos.</w:t>
      </w:r>
    </w:p>
    <w:p w:rsidR="00B3705A" w:rsidRDefault="00B3705A" w:rsidP="007C3952">
      <w:pPr>
        <w:ind w:left="567"/>
        <w:jc w:val="both"/>
        <w:rPr>
          <w:rFonts w:cs="Arial"/>
        </w:rPr>
      </w:pPr>
    </w:p>
    <w:p w:rsidR="002549A9" w:rsidRDefault="002549A9" w:rsidP="007C3952">
      <w:pPr>
        <w:ind w:left="567"/>
        <w:jc w:val="both"/>
        <w:rPr>
          <w:rFonts w:cs="Arial"/>
        </w:rPr>
      </w:pPr>
      <w:r w:rsidRPr="00D75943">
        <w:rPr>
          <w:rFonts w:cs="Arial"/>
        </w:rPr>
        <w:t>El dispensador debe procurar que el paciente o usuario del servicio no tenga ninguna duda sobre:</w:t>
      </w:r>
    </w:p>
    <w:p w:rsidR="007C3952" w:rsidRPr="00D75943" w:rsidRDefault="007C3952" w:rsidP="007C3952">
      <w:pPr>
        <w:ind w:left="567"/>
        <w:jc w:val="both"/>
        <w:rPr>
          <w:rFonts w:cs="Arial"/>
        </w:rPr>
      </w:pPr>
    </w:p>
    <w:p w:rsidR="002549A9" w:rsidRPr="00B3705A" w:rsidRDefault="002549A9" w:rsidP="00DA5970">
      <w:pPr>
        <w:pStyle w:val="Prrafodelista"/>
        <w:numPr>
          <w:ilvl w:val="0"/>
          <w:numId w:val="50"/>
        </w:numPr>
        <w:jc w:val="both"/>
        <w:rPr>
          <w:rFonts w:cs="Arial"/>
        </w:rPr>
      </w:pPr>
      <w:r w:rsidRPr="00B3705A">
        <w:rPr>
          <w:rFonts w:cs="Arial"/>
        </w:rPr>
        <w:t xml:space="preserve">La acción del medicamento. </w:t>
      </w:r>
    </w:p>
    <w:p w:rsidR="002549A9" w:rsidRPr="00B3705A" w:rsidRDefault="002549A9" w:rsidP="00DA5970">
      <w:pPr>
        <w:pStyle w:val="Prrafodelista"/>
        <w:numPr>
          <w:ilvl w:val="0"/>
          <w:numId w:val="51"/>
        </w:numPr>
        <w:jc w:val="both"/>
        <w:rPr>
          <w:rFonts w:cs="Arial"/>
        </w:rPr>
      </w:pPr>
      <w:r w:rsidRPr="00B3705A">
        <w:rPr>
          <w:rFonts w:cs="Arial"/>
        </w:rPr>
        <w:t>Cómo, cuánto y cuándo tomarlo.</w:t>
      </w:r>
    </w:p>
    <w:p w:rsidR="002549A9" w:rsidRPr="00B3705A" w:rsidRDefault="002549A9" w:rsidP="00DA5970">
      <w:pPr>
        <w:pStyle w:val="Prrafodelista"/>
        <w:numPr>
          <w:ilvl w:val="0"/>
          <w:numId w:val="51"/>
        </w:numPr>
        <w:jc w:val="both"/>
        <w:rPr>
          <w:rFonts w:cs="Arial"/>
        </w:rPr>
      </w:pPr>
      <w:r w:rsidRPr="00B3705A">
        <w:rPr>
          <w:rFonts w:cs="Arial"/>
        </w:rPr>
        <w:t xml:space="preserve">Duración del tratamiento. </w:t>
      </w:r>
    </w:p>
    <w:p w:rsidR="002549A9" w:rsidRPr="00B3705A" w:rsidRDefault="002549A9" w:rsidP="00DA5970">
      <w:pPr>
        <w:pStyle w:val="Prrafodelista"/>
        <w:numPr>
          <w:ilvl w:val="0"/>
          <w:numId w:val="51"/>
        </w:numPr>
        <w:jc w:val="both"/>
        <w:rPr>
          <w:rFonts w:cs="Arial"/>
        </w:rPr>
      </w:pPr>
      <w:r w:rsidRPr="00B3705A">
        <w:rPr>
          <w:rFonts w:cs="Arial"/>
        </w:rPr>
        <w:t>Posibles efectos secundarios, Duración del tratamiento.</w:t>
      </w:r>
    </w:p>
    <w:p w:rsidR="002549A9" w:rsidRPr="00B3705A" w:rsidRDefault="002549A9" w:rsidP="00DA5970">
      <w:pPr>
        <w:pStyle w:val="Prrafodelista"/>
        <w:numPr>
          <w:ilvl w:val="0"/>
          <w:numId w:val="51"/>
        </w:numPr>
        <w:jc w:val="both"/>
        <w:rPr>
          <w:rFonts w:cs="Arial"/>
        </w:rPr>
      </w:pPr>
      <w:r w:rsidRPr="00B3705A">
        <w:rPr>
          <w:rFonts w:cs="Arial"/>
        </w:rPr>
        <w:t xml:space="preserve">Posibles efectos secundarios, interacciones y contraindicaciones. </w:t>
      </w:r>
    </w:p>
    <w:p w:rsidR="002549A9" w:rsidRPr="00B3705A" w:rsidRDefault="002549A9" w:rsidP="00DA5970">
      <w:pPr>
        <w:pStyle w:val="Prrafodelista"/>
        <w:numPr>
          <w:ilvl w:val="0"/>
          <w:numId w:val="51"/>
        </w:numPr>
        <w:jc w:val="both"/>
        <w:rPr>
          <w:rFonts w:cs="Arial"/>
        </w:rPr>
      </w:pPr>
      <w:r w:rsidRPr="00B3705A">
        <w:rPr>
          <w:rFonts w:cs="Arial"/>
        </w:rPr>
        <w:t xml:space="preserve">Precauciones para su uso. </w:t>
      </w:r>
    </w:p>
    <w:p w:rsidR="007C3952" w:rsidRPr="00915696" w:rsidRDefault="002549A9" w:rsidP="00DA5970">
      <w:pPr>
        <w:pStyle w:val="Prrafodelista"/>
        <w:numPr>
          <w:ilvl w:val="0"/>
          <w:numId w:val="51"/>
        </w:numPr>
        <w:autoSpaceDE w:val="0"/>
        <w:autoSpaceDN w:val="0"/>
        <w:adjustRightInd w:val="0"/>
        <w:rPr>
          <w:rFonts w:cs="Arial"/>
          <w:b/>
          <w:bCs/>
          <w:color w:val="000000"/>
          <w:lang w:val="es-ES_tradnl" w:eastAsia="es-CO"/>
        </w:rPr>
      </w:pPr>
      <w:r w:rsidRPr="00D75943">
        <w:rPr>
          <w:rFonts w:cs="Arial"/>
        </w:rPr>
        <w:t>Condiciones óptimas de almacenamiento</w:t>
      </w:r>
    </w:p>
    <w:p w:rsidR="00915696" w:rsidRDefault="00915696" w:rsidP="00915696">
      <w:pPr>
        <w:autoSpaceDE w:val="0"/>
        <w:autoSpaceDN w:val="0"/>
        <w:adjustRightInd w:val="0"/>
        <w:rPr>
          <w:rFonts w:cs="Arial"/>
          <w:b/>
          <w:bCs/>
          <w:color w:val="000000"/>
          <w:lang w:val="es-ES_tradnl" w:eastAsia="es-CO"/>
        </w:rPr>
      </w:pPr>
    </w:p>
    <w:p w:rsidR="00915696" w:rsidRPr="00FC6970" w:rsidRDefault="00FC6970" w:rsidP="00FC6970">
      <w:pPr>
        <w:autoSpaceDE w:val="0"/>
        <w:autoSpaceDN w:val="0"/>
        <w:adjustRightInd w:val="0"/>
        <w:jc w:val="both"/>
        <w:rPr>
          <w:rFonts w:cs="Arial"/>
          <w:bCs/>
          <w:color w:val="000000"/>
          <w:lang w:val="es-ES_tradnl" w:eastAsia="es-CO"/>
        </w:rPr>
      </w:pPr>
      <w:r w:rsidRPr="00FC6970">
        <w:rPr>
          <w:rFonts w:cs="Arial"/>
          <w:bCs/>
          <w:color w:val="000000"/>
          <w:lang w:val="es-ES_tradnl" w:eastAsia="es-CO"/>
        </w:rPr>
        <w:t>Después</w:t>
      </w:r>
      <w:r w:rsidR="00915696" w:rsidRPr="00FC6970">
        <w:rPr>
          <w:rFonts w:cs="Arial"/>
          <w:bCs/>
          <w:color w:val="000000"/>
          <w:lang w:val="es-ES_tradnl" w:eastAsia="es-CO"/>
        </w:rPr>
        <w:t xml:space="preserve"> que el usuario recibe la orientaci</w:t>
      </w:r>
      <w:r w:rsidRPr="00FC6970">
        <w:rPr>
          <w:rFonts w:cs="Arial"/>
          <w:bCs/>
          <w:color w:val="000000"/>
          <w:lang w:val="es-ES_tradnl" w:eastAsia="es-CO"/>
        </w:rPr>
        <w:t xml:space="preserve">ón e información del buen uso de los medicamentos, la auxiliar de farmacia hace firmar al usuario el formato de que recibió </w:t>
      </w:r>
      <w:r>
        <w:rPr>
          <w:rFonts w:cs="Arial"/>
          <w:bCs/>
          <w:color w:val="000000"/>
          <w:lang w:val="es-ES_tradnl" w:eastAsia="es-CO"/>
        </w:rPr>
        <w:t xml:space="preserve">a satisfacción </w:t>
      </w:r>
      <w:r w:rsidRPr="00FC6970">
        <w:rPr>
          <w:rFonts w:cs="Arial"/>
          <w:bCs/>
          <w:color w:val="000000"/>
          <w:lang w:val="es-ES_tradnl" w:eastAsia="es-CO"/>
        </w:rPr>
        <w:t>la información correspondiente.</w:t>
      </w:r>
    </w:p>
    <w:p w:rsidR="009D517D" w:rsidRDefault="009D517D" w:rsidP="009D517D">
      <w:pPr>
        <w:autoSpaceDE w:val="0"/>
        <w:autoSpaceDN w:val="0"/>
        <w:adjustRightInd w:val="0"/>
        <w:rPr>
          <w:rFonts w:cs="Arial"/>
          <w:b/>
          <w:bCs/>
          <w:color w:val="000000"/>
          <w:lang w:val="es-ES_tradnl" w:eastAsia="es-CO"/>
        </w:rPr>
      </w:pPr>
    </w:p>
    <w:p w:rsidR="009D517D" w:rsidRPr="00FC6970" w:rsidRDefault="009D517D" w:rsidP="009D517D">
      <w:pPr>
        <w:pStyle w:val="Ttulo"/>
        <w:jc w:val="both"/>
        <w:rPr>
          <w:b w:val="0"/>
        </w:rPr>
      </w:pPr>
      <w:r w:rsidRPr="00FC6970">
        <w:rPr>
          <w:b w:val="0"/>
        </w:rPr>
        <w:t xml:space="preserve">Si en el momento de la entrega o dispensación de una prescripción médica no hay los medicamentos o alguno de ellos de los solicitados por el usuario, se registra en un formato de medicamentos pendiente y se indica al usuario  cuándo los puede encontrar.  </w:t>
      </w:r>
    </w:p>
    <w:p w:rsidR="007C3952" w:rsidRPr="007C3952" w:rsidRDefault="007C3952" w:rsidP="007C3952">
      <w:pPr>
        <w:pStyle w:val="Prrafodelista"/>
        <w:autoSpaceDE w:val="0"/>
        <w:autoSpaceDN w:val="0"/>
        <w:adjustRightInd w:val="0"/>
        <w:ind w:left="1996"/>
        <w:rPr>
          <w:rFonts w:cs="Arial"/>
          <w:lang w:val="es-ES_tradnl"/>
        </w:rPr>
      </w:pPr>
    </w:p>
    <w:p w:rsidR="0093181F" w:rsidRPr="0093181F" w:rsidRDefault="0093181F" w:rsidP="00353109">
      <w:pPr>
        <w:pStyle w:val="Ttulo"/>
        <w:numPr>
          <w:ilvl w:val="0"/>
          <w:numId w:val="49"/>
        </w:numPr>
        <w:ind w:left="567" w:hanging="567"/>
        <w:jc w:val="both"/>
      </w:pPr>
      <w:r w:rsidRPr="0093181F">
        <w:t>Registro de Salida:</w:t>
      </w:r>
      <w:r w:rsidRPr="0093181F">
        <w:rPr>
          <w:b w:val="0"/>
        </w:rPr>
        <w:t xml:space="preserve"> </w:t>
      </w:r>
      <w:r>
        <w:rPr>
          <w:b w:val="0"/>
        </w:rPr>
        <w:t>El servicio farmacéutico registrará  en el medio existente para tal fin, preferiblemente computarizado, la cantidad, fecha etc., de los medicamentos y dispositivos médicos.    En nuestra empresa  se lleva sistematizado el inventario y se registran diariamente los movimientos ingresos y egresos en el kárdex  - programa SIHOS.</w:t>
      </w:r>
    </w:p>
    <w:p w:rsidR="007C3952" w:rsidRPr="00AB0AFA" w:rsidRDefault="007C3952" w:rsidP="00AB0AFA">
      <w:pPr>
        <w:autoSpaceDE w:val="0"/>
        <w:autoSpaceDN w:val="0"/>
        <w:adjustRightInd w:val="0"/>
        <w:rPr>
          <w:rFonts w:cs="Arial"/>
          <w:b/>
          <w:bCs/>
          <w:color w:val="000000"/>
          <w:lang w:val="es-ES_tradnl" w:eastAsia="es-CO"/>
        </w:rPr>
      </w:pPr>
    </w:p>
    <w:p w:rsidR="002549A9" w:rsidRPr="00B670A8" w:rsidRDefault="0093181F" w:rsidP="0093181F">
      <w:pPr>
        <w:jc w:val="both"/>
        <w:rPr>
          <w:rFonts w:cs="Arial"/>
          <w:b/>
          <w:color w:val="000000"/>
          <w:lang w:eastAsia="es-CO"/>
        </w:rPr>
      </w:pPr>
      <w:r>
        <w:rPr>
          <w:rFonts w:cs="Arial"/>
          <w:b/>
          <w:color w:val="000000"/>
          <w:lang w:eastAsia="es-CO"/>
        </w:rPr>
        <w:t>MANEJO DE LOS MEDICAMENTOS PENDIENTES</w:t>
      </w:r>
    </w:p>
    <w:p w:rsidR="00984B32" w:rsidRDefault="00984B32" w:rsidP="00984B32">
      <w:pPr>
        <w:jc w:val="both"/>
        <w:rPr>
          <w:rFonts w:cs="Arial"/>
          <w:color w:val="000000"/>
          <w:lang w:eastAsia="es-CO"/>
        </w:rPr>
      </w:pPr>
      <w:r>
        <w:rPr>
          <w:rFonts w:cs="Arial"/>
          <w:color w:val="000000"/>
          <w:lang w:eastAsia="es-CO"/>
        </w:rPr>
        <w:t>Los medicamentos pendientes son aquellos del Listado Básico que por disponibilidad en el mercado, su nivel de rotación o su costo promedio no permanecen en el stock de los puntos de dispensación, para el manejo de estos medicamentos se tiene en cuenta:</w:t>
      </w:r>
    </w:p>
    <w:p w:rsidR="004B6294" w:rsidRDefault="004B6294" w:rsidP="00984B32">
      <w:pPr>
        <w:jc w:val="both"/>
        <w:rPr>
          <w:rFonts w:cs="Arial"/>
          <w:color w:val="000000"/>
          <w:lang w:eastAsia="es-CO"/>
        </w:rPr>
      </w:pPr>
    </w:p>
    <w:p w:rsidR="004B6294" w:rsidRPr="004B6294" w:rsidRDefault="004B6294" w:rsidP="00353109">
      <w:pPr>
        <w:pStyle w:val="Prrafodelista"/>
        <w:numPr>
          <w:ilvl w:val="0"/>
          <w:numId w:val="54"/>
        </w:numPr>
        <w:ind w:left="993" w:hanging="426"/>
        <w:jc w:val="both"/>
        <w:rPr>
          <w:rFonts w:cs="Arial"/>
          <w:color w:val="000000"/>
          <w:lang w:eastAsia="es-CO"/>
        </w:rPr>
      </w:pPr>
      <w:r>
        <w:rPr>
          <w:rFonts w:cs="Arial"/>
          <w:color w:val="000000"/>
          <w:lang w:eastAsia="es-CO"/>
        </w:rPr>
        <w:t>Ubicar los faltantes de medicamentos en otro punto de dispensaci</w:t>
      </w:r>
      <w:r w:rsidR="00B670A8">
        <w:rPr>
          <w:rFonts w:cs="Arial"/>
          <w:color w:val="000000"/>
          <w:lang w:eastAsia="es-CO"/>
        </w:rPr>
        <w:t>ón.</w:t>
      </w:r>
    </w:p>
    <w:p w:rsidR="00984B32" w:rsidRDefault="00984B32" w:rsidP="00353109">
      <w:pPr>
        <w:ind w:left="993" w:hanging="426"/>
        <w:jc w:val="both"/>
        <w:rPr>
          <w:rFonts w:cs="Arial"/>
          <w:color w:val="000000"/>
          <w:lang w:eastAsia="es-CO"/>
        </w:rPr>
      </w:pPr>
    </w:p>
    <w:p w:rsidR="00984B32" w:rsidRPr="00984B32" w:rsidRDefault="00984B32" w:rsidP="00353109">
      <w:pPr>
        <w:pStyle w:val="Prrafodelista"/>
        <w:numPr>
          <w:ilvl w:val="0"/>
          <w:numId w:val="53"/>
        </w:numPr>
        <w:ind w:left="993" w:hanging="426"/>
        <w:jc w:val="both"/>
        <w:rPr>
          <w:rFonts w:cs="Arial"/>
          <w:color w:val="000000"/>
          <w:lang w:eastAsia="es-CO"/>
        </w:rPr>
      </w:pPr>
      <w:r>
        <w:rPr>
          <w:rFonts w:cs="Arial"/>
          <w:color w:val="000000"/>
          <w:lang w:eastAsia="es-CO"/>
        </w:rPr>
        <w:t>Solicitar a los proveedores los faltante</w:t>
      </w:r>
      <w:r w:rsidR="004B6294">
        <w:rPr>
          <w:rFonts w:cs="Arial"/>
          <w:color w:val="000000"/>
          <w:lang w:eastAsia="es-CO"/>
        </w:rPr>
        <w:t>s para su consecución.</w:t>
      </w:r>
    </w:p>
    <w:p w:rsidR="00984B32" w:rsidRDefault="00984B32" w:rsidP="00353109">
      <w:pPr>
        <w:ind w:left="993" w:hanging="426"/>
        <w:jc w:val="both"/>
        <w:rPr>
          <w:rFonts w:cs="Arial"/>
          <w:color w:val="000000"/>
          <w:lang w:eastAsia="es-CO"/>
        </w:rPr>
      </w:pPr>
    </w:p>
    <w:p w:rsidR="00984B32" w:rsidRDefault="00984B32" w:rsidP="00353109">
      <w:pPr>
        <w:pStyle w:val="Prrafodelista"/>
        <w:numPr>
          <w:ilvl w:val="0"/>
          <w:numId w:val="52"/>
        </w:numPr>
        <w:ind w:left="993" w:hanging="426"/>
        <w:jc w:val="both"/>
        <w:rPr>
          <w:rFonts w:cs="Arial"/>
          <w:color w:val="000000"/>
          <w:lang w:eastAsia="es-CO"/>
        </w:rPr>
      </w:pPr>
      <w:r w:rsidRPr="00984B32">
        <w:rPr>
          <w:rFonts w:cs="Arial"/>
          <w:color w:val="000000"/>
          <w:lang w:eastAsia="es-CO"/>
        </w:rPr>
        <w:t>Tener en cuenta en el formato de faltantes para incluirlo en la adquisición y reposición.</w:t>
      </w:r>
    </w:p>
    <w:p w:rsidR="00984B32" w:rsidRPr="00984B32" w:rsidRDefault="00984B32" w:rsidP="00353109">
      <w:pPr>
        <w:pStyle w:val="Prrafodelista"/>
        <w:ind w:left="993" w:hanging="426"/>
        <w:jc w:val="both"/>
        <w:rPr>
          <w:rFonts w:cs="Arial"/>
          <w:color w:val="000000"/>
          <w:lang w:eastAsia="es-CO"/>
        </w:rPr>
      </w:pPr>
    </w:p>
    <w:p w:rsidR="00984B32" w:rsidRDefault="00984B32" w:rsidP="00353109">
      <w:pPr>
        <w:pStyle w:val="Prrafodelista"/>
        <w:numPr>
          <w:ilvl w:val="0"/>
          <w:numId w:val="52"/>
        </w:numPr>
        <w:ind w:left="993" w:hanging="426"/>
        <w:jc w:val="both"/>
        <w:rPr>
          <w:rFonts w:cs="Arial"/>
          <w:color w:val="000000"/>
          <w:lang w:eastAsia="es-CO"/>
        </w:rPr>
      </w:pPr>
      <w:r w:rsidRPr="00984B32">
        <w:rPr>
          <w:rFonts w:cs="Arial"/>
          <w:color w:val="000000"/>
          <w:lang w:eastAsia="es-CO"/>
        </w:rPr>
        <w:t>Llamar vía telefónica al paciente con la finalidad de informarle que el Servicio Farmacéutico ya cuenta con el producto que había quedado pendiente</w:t>
      </w:r>
      <w:r>
        <w:rPr>
          <w:rFonts w:cs="Arial"/>
          <w:color w:val="000000"/>
          <w:lang w:eastAsia="es-CO"/>
        </w:rPr>
        <w:t>.</w:t>
      </w:r>
    </w:p>
    <w:p w:rsidR="00984B32" w:rsidRPr="00984B32" w:rsidRDefault="00984B32" w:rsidP="00353109">
      <w:pPr>
        <w:ind w:left="993" w:hanging="426"/>
        <w:jc w:val="both"/>
        <w:rPr>
          <w:rFonts w:cs="Arial"/>
          <w:color w:val="000000"/>
          <w:lang w:eastAsia="es-CO"/>
        </w:rPr>
      </w:pPr>
    </w:p>
    <w:p w:rsidR="00984B32" w:rsidRDefault="00984B32" w:rsidP="00353109">
      <w:pPr>
        <w:pStyle w:val="Prrafodelista"/>
        <w:numPr>
          <w:ilvl w:val="0"/>
          <w:numId w:val="52"/>
        </w:numPr>
        <w:ind w:left="993" w:hanging="426"/>
        <w:jc w:val="both"/>
        <w:rPr>
          <w:rFonts w:cs="Arial"/>
          <w:color w:val="000000"/>
          <w:lang w:eastAsia="es-CO"/>
        </w:rPr>
      </w:pPr>
      <w:r>
        <w:rPr>
          <w:rFonts w:cs="Arial"/>
          <w:color w:val="000000"/>
          <w:lang w:eastAsia="es-CO"/>
        </w:rPr>
        <w:t>Se debe entregar el medica</w:t>
      </w:r>
      <w:r w:rsidR="00B51130">
        <w:rPr>
          <w:rFonts w:cs="Arial"/>
          <w:color w:val="000000"/>
          <w:lang w:eastAsia="es-CO"/>
        </w:rPr>
        <w:t xml:space="preserve">mento en un lapso no mayor de </w:t>
      </w:r>
      <w:r w:rsidR="00EF1245">
        <w:rPr>
          <w:rFonts w:cs="Arial"/>
          <w:color w:val="000000"/>
          <w:lang w:eastAsia="es-CO"/>
        </w:rPr>
        <w:t xml:space="preserve">48 </w:t>
      </w:r>
      <w:r>
        <w:rPr>
          <w:rFonts w:cs="Arial"/>
          <w:color w:val="000000"/>
          <w:lang w:eastAsia="es-CO"/>
        </w:rPr>
        <w:t xml:space="preserve"> horas en el lugar de residía o trabajo del afiliado cuando este lo autorice.</w:t>
      </w:r>
    </w:p>
    <w:p w:rsidR="00984B32" w:rsidRPr="00984B32" w:rsidRDefault="00984B32" w:rsidP="00353109">
      <w:pPr>
        <w:ind w:left="993" w:hanging="426"/>
        <w:jc w:val="both"/>
        <w:rPr>
          <w:rFonts w:cs="Arial"/>
          <w:color w:val="000000"/>
          <w:lang w:eastAsia="es-CO"/>
        </w:rPr>
      </w:pPr>
    </w:p>
    <w:p w:rsidR="00984B32" w:rsidRDefault="00984B32" w:rsidP="00353109">
      <w:pPr>
        <w:pStyle w:val="Prrafodelista"/>
        <w:numPr>
          <w:ilvl w:val="0"/>
          <w:numId w:val="52"/>
        </w:numPr>
        <w:ind w:left="993" w:hanging="426"/>
        <w:jc w:val="both"/>
        <w:rPr>
          <w:rFonts w:cs="Arial"/>
          <w:color w:val="000000"/>
          <w:lang w:eastAsia="es-CO"/>
        </w:rPr>
      </w:pPr>
      <w:r>
        <w:rPr>
          <w:rFonts w:cs="Arial"/>
          <w:color w:val="000000"/>
          <w:lang w:eastAsia="es-CO"/>
        </w:rPr>
        <w:t>R</w:t>
      </w:r>
      <w:r w:rsidRPr="00984B32">
        <w:rPr>
          <w:rFonts w:cs="Arial"/>
          <w:color w:val="000000"/>
          <w:lang w:eastAsia="es-CO"/>
        </w:rPr>
        <w:t>egistrar la fecha de entrega de los medicamentos al paciente en el formato y/o en la base de datos respectivos. En el formato se solicita firmar al usuario el recibido a conformidad.</w:t>
      </w:r>
    </w:p>
    <w:p w:rsidR="00984B32" w:rsidRPr="00984B32" w:rsidRDefault="00984B32" w:rsidP="00353109">
      <w:pPr>
        <w:ind w:left="993" w:hanging="426"/>
        <w:jc w:val="both"/>
        <w:rPr>
          <w:rFonts w:cs="Arial"/>
          <w:color w:val="000000"/>
          <w:lang w:eastAsia="es-CO"/>
        </w:rPr>
      </w:pPr>
    </w:p>
    <w:p w:rsidR="00984B32" w:rsidRDefault="00984B32" w:rsidP="00353109">
      <w:pPr>
        <w:pStyle w:val="Prrafodelista"/>
        <w:numPr>
          <w:ilvl w:val="0"/>
          <w:numId w:val="52"/>
        </w:numPr>
        <w:ind w:left="993" w:hanging="426"/>
        <w:jc w:val="both"/>
        <w:rPr>
          <w:rFonts w:cs="Arial"/>
          <w:color w:val="000000"/>
          <w:lang w:eastAsia="es-CO"/>
        </w:rPr>
      </w:pPr>
      <w:r w:rsidRPr="00984B32">
        <w:rPr>
          <w:rFonts w:cs="Arial"/>
          <w:color w:val="000000"/>
          <w:lang w:eastAsia="es-CO"/>
        </w:rPr>
        <w:t>Se debe dar prioridad a la entrega de los medicamentos que habían quedado como pendientes para entrega a los usuarios respectivos.</w:t>
      </w:r>
    </w:p>
    <w:p w:rsidR="00984B32" w:rsidRPr="00984B32" w:rsidRDefault="00984B32" w:rsidP="00353109">
      <w:pPr>
        <w:ind w:left="993" w:hanging="426"/>
        <w:jc w:val="both"/>
        <w:rPr>
          <w:rFonts w:cs="Arial"/>
          <w:color w:val="000000"/>
          <w:lang w:eastAsia="es-CO"/>
        </w:rPr>
      </w:pPr>
    </w:p>
    <w:p w:rsidR="00984B32" w:rsidRDefault="00984B32" w:rsidP="00353109">
      <w:pPr>
        <w:pStyle w:val="Prrafodelista"/>
        <w:numPr>
          <w:ilvl w:val="0"/>
          <w:numId w:val="52"/>
        </w:numPr>
        <w:ind w:left="993" w:hanging="426"/>
        <w:jc w:val="both"/>
        <w:rPr>
          <w:rFonts w:cs="Arial"/>
          <w:color w:val="000000"/>
          <w:lang w:eastAsia="es-CO"/>
        </w:rPr>
      </w:pPr>
      <w:r w:rsidRPr="00984B32">
        <w:rPr>
          <w:rFonts w:cs="Arial"/>
          <w:color w:val="000000"/>
          <w:lang w:eastAsia="es-CO"/>
        </w:rPr>
        <w:t>Se llevarán registros de los datos respectivos para medición de Indicadores.</w:t>
      </w:r>
    </w:p>
    <w:p w:rsidR="00984B32" w:rsidRPr="00984B32" w:rsidRDefault="00984B32" w:rsidP="00353109">
      <w:pPr>
        <w:pStyle w:val="Prrafodelista"/>
        <w:ind w:left="993" w:hanging="426"/>
        <w:rPr>
          <w:rFonts w:cs="Arial"/>
          <w:color w:val="000000"/>
          <w:lang w:eastAsia="es-CO"/>
        </w:rPr>
      </w:pPr>
    </w:p>
    <w:p w:rsidR="00984B32" w:rsidRDefault="00B670A8" w:rsidP="00984B32">
      <w:pPr>
        <w:pStyle w:val="Prrafodelista"/>
        <w:ind w:left="0"/>
        <w:jc w:val="both"/>
        <w:rPr>
          <w:rFonts w:cs="Arial"/>
          <w:color w:val="000000"/>
          <w:lang w:eastAsia="es-CO"/>
        </w:rPr>
      </w:pPr>
      <w:r>
        <w:rPr>
          <w:rFonts w:cs="Arial"/>
          <w:color w:val="000000"/>
          <w:lang w:eastAsia="es-CO"/>
        </w:rPr>
        <w:t>En el  servicio de farmacia de la ESE Hospital San Carlos de Aipe, cuenta con un formato (</w:t>
      </w:r>
      <w:r w:rsidRPr="00B670A8">
        <w:rPr>
          <w:rFonts w:cs="Arial"/>
          <w:b/>
          <w:color w:val="000000"/>
          <w:lang w:eastAsia="es-CO"/>
        </w:rPr>
        <w:t>Registro de medicamentos pendientes</w:t>
      </w:r>
      <w:r>
        <w:rPr>
          <w:rFonts w:cs="Arial"/>
          <w:color w:val="000000"/>
          <w:lang w:eastAsia="es-CO"/>
        </w:rPr>
        <w:t>) donde se registra a los usuarios  que no se les dispenso la prescripción médica completa,   este formato contienen los siguientes Ítem:</w:t>
      </w:r>
    </w:p>
    <w:p w:rsidR="00B670A8" w:rsidRDefault="00B670A8" w:rsidP="00984B32">
      <w:pPr>
        <w:pStyle w:val="Prrafodelista"/>
        <w:ind w:left="0"/>
        <w:jc w:val="both"/>
        <w:rPr>
          <w:rFonts w:cs="Arial"/>
          <w:color w:val="000000"/>
          <w:lang w:eastAsia="es-CO"/>
        </w:rPr>
      </w:pP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Mes y año</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Fecha de la prescripción médica (formula)</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Nombre del paciente</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EPS</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Teléfono</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Dirección y barrio</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Nombre del medicamento</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Cantidad</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Pendientes resueltos.  Si - no</w:t>
      </w:r>
    </w:p>
    <w:p w:rsidR="00B670A8"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Fecha resuelto. Hora- dio- mes</w:t>
      </w:r>
    </w:p>
    <w:p w:rsidR="00B670A8" w:rsidRPr="00984B32" w:rsidRDefault="00B670A8" w:rsidP="00353109">
      <w:pPr>
        <w:pStyle w:val="Prrafodelista"/>
        <w:numPr>
          <w:ilvl w:val="0"/>
          <w:numId w:val="55"/>
        </w:numPr>
        <w:ind w:left="1276" w:hanging="567"/>
        <w:jc w:val="both"/>
        <w:rPr>
          <w:rFonts w:cs="Arial"/>
          <w:color w:val="000000"/>
          <w:lang w:eastAsia="es-CO"/>
        </w:rPr>
      </w:pPr>
      <w:r>
        <w:rPr>
          <w:rFonts w:cs="Arial"/>
          <w:color w:val="000000"/>
          <w:lang w:eastAsia="es-CO"/>
        </w:rPr>
        <w:t>Perdona quien recibe</w:t>
      </w:r>
    </w:p>
    <w:p w:rsidR="001761E9" w:rsidRDefault="001761E9" w:rsidP="001761E9">
      <w:pPr>
        <w:pStyle w:val="Ttulo"/>
        <w:tabs>
          <w:tab w:val="num" w:pos="720"/>
        </w:tabs>
        <w:jc w:val="both"/>
      </w:pPr>
    </w:p>
    <w:p w:rsidR="00AB0AFA" w:rsidRDefault="00AB0AFA" w:rsidP="001761E9">
      <w:pPr>
        <w:pStyle w:val="Ttulo"/>
        <w:tabs>
          <w:tab w:val="num" w:pos="720"/>
        </w:tabs>
        <w:jc w:val="both"/>
      </w:pPr>
      <w:r>
        <w:rPr>
          <w:b w:val="0"/>
        </w:rPr>
        <w:t xml:space="preserve">En la ESE San Carlos </w:t>
      </w:r>
      <w:r w:rsidR="00D03251">
        <w:rPr>
          <w:b w:val="0"/>
        </w:rPr>
        <w:t xml:space="preserve">de Aipe </w:t>
      </w:r>
      <w:r>
        <w:rPr>
          <w:b w:val="0"/>
        </w:rPr>
        <w:t>el procedimiento a seguir de los pendientes</w:t>
      </w:r>
      <w:r w:rsidR="00D03251">
        <w:rPr>
          <w:b w:val="0"/>
        </w:rPr>
        <w:t xml:space="preserve"> es el siguiente:  E</w:t>
      </w:r>
      <w:r>
        <w:rPr>
          <w:b w:val="0"/>
        </w:rPr>
        <w:t xml:space="preserve">l personal Auxiliar informa al Regente de los medicamentos pendientes a los usuarios, está a su vez </w:t>
      </w:r>
      <w:r w:rsidRPr="00AB0AFA">
        <w:rPr>
          <w:b w:val="0"/>
        </w:rPr>
        <w:t xml:space="preserve"> solicita a los proveedores o al almacenista la compra de estos medicamentos, para dar solución dentro de las 48 horas.</w:t>
      </w:r>
      <w:r w:rsidR="00D03251">
        <w:rPr>
          <w:b w:val="0"/>
        </w:rPr>
        <w:t xml:space="preserve"> (</w:t>
      </w:r>
      <w:r w:rsidR="00D03251">
        <w:t>P</w:t>
      </w:r>
      <w:r w:rsidR="00D03251" w:rsidRPr="00D03251">
        <w:t>ar</w:t>
      </w:r>
      <w:r w:rsidR="00D03251">
        <w:t>a dar</w:t>
      </w:r>
      <w:r w:rsidR="00D03251" w:rsidRPr="00D03251">
        <w:t xml:space="preserve"> cumplimento a norma</w:t>
      </w:r>
      <w:r w:rsidR="00D03251">
        <w:t>:</w:t>
      </w:r>
      <w:r w:rsidR="00D03251" w:rsidRPr="00D03251">
        <w:t xml:space="preserve"> Resoluci</w:t>
      </w:r>
      <w:r w:rsidR="00D03251">
        <w:t>ón 1604 de</w:t>
      </w:r>
      <w:r w:rsidR="00D03251" w:rsidRPr="00D03251">
        <w:t xml:space="preserve"> 2013, Capitulo 1, </w:t>
      </w:r>
      <w:r w:rsidR="000E3109" w:rsidRPr="00D03251">
        <w:t>Artículo</w:t>
      </w:r>
      <w:r w:rsidR="00D03251" w:rsidRPr="00D03251">
        <w:t xml:space="preserve"> 1)</w:t>
      </w:r>
      <w:r w:rsidR="00D03251">
        <w:t>.</w:t>
      </w:r>
    </w:p>
    <w:p w:rsidR="00B4507B" w:rsidRPr="00D03251" w:rsidRDefault="00B4507B" w:rsidP="001761E9">
      <w:pPr>
        <w:pStyle w:val="Ttulo"/>
        <w:tabs>
          <w:tab w:val="num" w:pos="720"/>
        </w:tabs>
        <w:jc w:val="both"/>
      </w:pPr>
    </w:p>
    <w:p w:rsidR="00AB0AFA" w:rsidRDefault="00AB0AFA" w:rsidP="001761E9">
      <w:pPr>
        <w:pStyle w:val="Ttulo"/>
        <w:tabs>
          <w:tab w:val="num" w:pos="720"/>
        </w:tabs>
        <w:jc w:val="both"/>
        <w:rPr>
          <w:b w:val="0"/>
        </w:rPr>
      </w:pPr>
      <w:r>
        <w:rPr>
          <w:b w:val="0"/>
        </w:rPr>
        <w:t>El medicamento llega al servicio de farmacia y el personal hace su respectivo proceso de recepción, revisa el formato de medicamentos pendientes, ubica al usuario por vida telefónica y si este autoriza la dispensación en su residencia el personal de farmacia se traslada a lugar correspondiente para la entrega del medicamento</w:t>
      </w:r>
      <w:r w:rsidR="00687E7B">
        <w:rPr>
          <w:b w:val="0"/>
        </w:rPr>
        <w:t xml:space="preserve">, diligencia el formato de medicamentos pendientes y hace firmar al que recibe el medicamento, </w:t>
      </w:r>
      <w:r>
        <w:rPr>
          <w:b w:val="0"/>
        </w:rPr>
        <w:t xml:space="preserve">como consecuencia </w:t>
      </w:r>
      <w:r w:rsidR="00687E7B">
        <w:rPr>
          <w:b w:val="0"/>
        </w:rPr>
        <w:t>de la entrega incompleta de los mismo en el momento de la reclamación del afiliado.</w:t>
      </w:r>
    </w:p>
    <w:p w:rsidR="00365F20" w:rsidRDefault="00365F20" w:rsidP="001761E9">
      <w:pPr>
        <w:pStyle w:val="Ttulo"/>
        <w:tabs>
          <w:tab w:val="num" w:pos="720"/>
        </w:tabs>
        <w:jc w:val="both"/>
        <w:rPr>
          <w:b w:val="0"/>
        </w:rPr>
      </w:pPr>
    </w:p>
    <w:p w:rsidR="00365F20" w:rsidRDefault="00365F20" w:rsidP="001761E9">
      <w:pPr>
        <w:pStyle w:val="Ttulo"/>
        <w:tabs>
          <w:tab w:val="num" w:pos="720"/>
        </w:tabs>
        <w:jc w:val="both"/>
      </w:pPr>
      <w:r w:rsidRPr="00365F20">
        <w:t>MANEJO DE LAS DEVOLUCIONES DE MEDICAMENTOS Y DISPOSITIVOS MEDICOS EN EL SEVICIO DE HOSPITALIZACIÓN.</w:t>
      </w:r>
    </w:p>
    <w:p w:rsidR="00365F20" w:rsidRDefault="00365F20" w:rsidP="001761E9">
      <w:pPr>
        <w:pStyle w:val="Ttulo"/>
        <w:tabs>
          <w:tab w:val="num" w:pos="720"/>
        </w:tabs>
        <w:jc w:val="both"/>
      </w:pPr>
    </w:p>
    <w:p w:rsidR="00365F20" w:rsidRPr="00365F20" w:rsidRDefault="00864987" w:rsidP="001761E9">
      <w:pPr>
        <w:pStyle w:val="Ttulo"/>
        <w:tabs>
          <w:tab w:val="num" w:pos="720"/>
        </w:tabs>
        <w:jc w:val="both"/>
        <w:rPr>
          <w:b w:val="0"/>
        </w:rPr>
      </w:pPr>
      <w:r>
        <w:rPr>
          <w:b w:val="0"/>
        </w:rPr>
        <w:t xml:space="preserve">Para este procedimiento el personal de enfermería lleva su respectiva devolución con los respectivos medicamentos a  devolver de aquellos usuarios que por diferentes motivos hacen su egreso del servicio de hospitalización.   La auxiliar de farmacia reciben los productos a devolver verificando que el producto venga en </w:t>
      </w:r>
      <w:r w:rsidRPr="00864987">
        <w:rPr>
          <w:rFonts w:cs="Arial"/>
          <w:b w:val="0"/>
          <w:szCs w:val="24"/>
        </w:rPr>
        <w:t>buenas condiciones que no hayan sido utilizados parcialmente y verificar fecha de vencimiento</w:t>
      </w:r>
      <w:r>
        <w:rPr>
          <w:rFonts w:cs="Arial"/>
          <w:b w:val="0"/>
          <w:sz w:val="22"/>
          <w:szCs w:val="22"/>
        </w:rPr>
        <w:t xml:space="preserve"> para</w:t>
      </w:r>
      <w:r>
        <w:rPr>
          <w:b w:val="0"/>
        </w:rPr>
        <w:t xml:space="preserve"> </w:t>
      </w:r>
      <w:r w:rsidR="008065EA">
        <w:rPr>
          <w:b w:val="0"/>
        </w:rPr>
        <w:t>luego</w:t>
      </w:r>
      <w:r>
        <w:rPr>
          <w:b w:val="0"/>
        </w:rPr>
        <w:t xml:space="preserve"> ingresarlos al servicio de farmacia. (Ingreso</w:t>
      </w:r>
      <w:r w:rsidR="008065EA">
        <w:rPr>
          <w:b w:val="0"/>
        </w:rPr>
        <w:t xml:space="preserve"> a inventario)</w:t>
      </w:r>
      <w:r>
        <w:rPr>
          <w:b w:val="0"/>
        </w:rPr>
        <w:t>.</w:t>
      </w:r>
      <w:r w:rsidR="00365F20" w:rsidRPr="00365F20">
        <w:rPr>
          <w:b w:val="0"/>
        </w:rPr>
        <w:t xml:space="preserve"> </w:t>
      </w:r>
    </w:p>
    <w:p w:rsidR="003C21A8" w:rsidRPr="00365F20" w:rsidRDefault="003C21A8" w:rsidP="003C21A8">
      <w:pPr>
        <w:pStyle w:val="Ttulo"/>
        <w:ind w:left="426"/>
        <w:jc w:val="both"/>
      </w:pPr>
    </w:p>
    <w:p w:rsidR="00700685" w:rsidRDefault="00700685" w:rsidP="00065E05">
      <w:pPr>
        <w:pStyle w:val="Ttulo"/>
        <w:jc w:val="both"/>
      </w:pPr>
      <w:r>
        <w:t>CONTROL DURANTE EL PROCESO DE DISPENSACION</w:t>
      </w:r>
    </w:p>
    <w:p w:rsidR="00700685" w:rsidRDefault="00700685" w:rsidP="00065E05">
      <w:pPr>
        <w:pStyle w:val="Ttulo"/>
        <w:jc w:val="both"/>
        <w:rPr>
          <w:b w:val="0"/>
        </w:rPr>
      </w:pPr>
      <w:r>
        <w:rPr>
          <w:b w:val="0"/>
        </w:rPr>
        <w:t>El servicio farmacéutico o establecimiento farmacéutico realizara las siguientes acciones específicas de control:</w:t>
      </w:r>
    </w:p>
    <w:p w:rsidR="00700685" w:rsidRDefault="00700685" w:rsidP="00065E05">
      <w:pPr>
        <w:pStyle w:val="Ttulo"/>
        <w:jc w:val="both"/>
        <w:rPr>
          <w:b w:val="0"/>
        </w:rPr>
      </w:pPr>
    </w:p>
    <w:p w:rsidR="00700685" w:rsidRDefault="00700685" w:rsidP="00065E05">
      <w:pPr>
        <w:pStyle w:val="Ttulo"/>
        <w:jc w:val="both"/>
        <w:rPr>
          <w:b w:val="0"/>
        </w:rPr>
      </w:pPr>
      <w:r w:rsidRPr="00FC23AB">
        <w:rPr>
          <w:u w:val="single"/>
        </w:rPr>
        <w:t>Control de fechas de vencimiento:</w:t>
      </w:r>
      <w:r>
        <w:t xml:space="preserve"> </w:t>
      </w:r>
      <w:r>
        <w:rPr>
          <w:b w:val="0"/>
        </w:rPr>
        <w:t xml:space="preserve">Contará con </w:t>
      </w:r>
      <w:r w:rsidR="004F3B35">
        <w:rPr>
          <w:b w:val="0"/>
        </w:rPr>
        <w:t>criterios</w:t>
      </w:r>
      <w:r>
        <w:rPr>
          <w:b w:val="0"/>
        </w:rPr>
        <w:t>, procedimientos y r</w:t>
      </w:r>
      <w:r w:rsidR="004F3B35">
        <w:rPr>
          <w:b w:val="0"/>
        </w:rPr>
        <w:t>e</w:t>
      </w:r>
      <w:r>
        <w:rPr>
          <w:b w:val="0"/>
        </w:rPr>
        <w:t xml:space="preserve">cursos que permitan verificar continuamente la fecha de vencimiento de los medicamentos y dispositivos </w:t>
      </w:r>
      <w:r w:rsidR="004F3B35">
        <w:rPr>
          <w:b w:val="0"/>
        </w:rPr>
        <w:t>médico</w:t>
      </w:r>
      <w:r>
        <w:rPr>
          <w:b w:val="0"/>
        </w:rPr>
        <w:t xml:space="preserve">.  Deberán </w:t>
      </w:r>
      <w:r w:rsidR="004F3B35">
        <w:rPr>
          <w:b w:val="0"/>
        </w:rPr>
        <w:t>ser distribuidos o dispensados primero los medicamentos que tenga fechas de vencimiento próximas.   Se solicitará la proveedor, con la debida antelación, el cambio o devolución de medicamentos con fechas próximas de vencimiento, conforme con las condiciones de la negociación.</w:t>
      </w:r>
    </w:p>
    <w:p w:rsidR="004F3B35" w:rsidRDefault="004F3B35" w:rsidP="00065E05">
      <w:pPr>
        <w:pStyle w:val="Ttulo"/>
        <w:jc w:val="both"/>
        <w:rPr>
          <w:b w:val="0"/>
        </w:rPr>
      </w:pPr>
    </w:p>
    <w:p w:rsidR="004F3B35" w:rsidRDefault="004F3B35" w:rsidP="00065E05">
      <w:pPr>
        <w:pStyle w:val="Ttulo"/>
        <w:jc w:val="both"/>
        <w:rPr>
          <w:b w:val="0"/>
        </w:rPr>
      </w:pPr>
      <w:r w:rsidRPr="00FC23AB">
        <w:rPr>
          <w:u w:val="single"/>
        </w:rPr>
        <w:t>Control de reservas:</w:t>
      </w:r>
      <w:r>
        <w:t xml:space="preserve"> </w:t>
      </w:r>
      <w:r>
        <w:rPr>
          <w:b w:val="0"/>
        </w:rPr>
        <w:t>Las reservas de medicamentos en stocks se controlan rigurosamente, para  lo cual se implementa básicamente las siguientes medidas:</w:t>
      </w:r>
    </w:p>
    <w:p w:rsidR="004F3B35" w:rsidRDefault="004F3B35" w:rsidP="00065E05">
      <w:pPr>
        <w:pStyle w:val="Ttulo"/>
        <w:jc w:val="both"/>
        <w:rPr>
          <w:b w:val="0"/>
        </w:rPr>
      </w:pPr>
    </w:p>
    <w:p w:rsidR="004F3B35" w:rsidRDefault="004F3B35" w:rsidP="00DA5970">
      <w:pPr>
        <w:pStyle w:val="Ttulo"/>
        <w:numPr>
          <w:ilvl w:val="0"/>
          <w:numId w:val="56"/>
        </w:numPr>
        <w:jc w:val="both"/>
        <w:rPr>
          <w:b w:val="0"/>
        </w:rPr>
      </w:pPr>
      <w:r>
        <w:rPr>
          <w:b w:val="0"/>
        </w:rPr>
        <w:t>Lista de medicamentos y dispositivos médicos: tener en un</w:t>
      </w:r>
      <w:r w:rsidR="0028088A">
        <w:rPr>
          <w:b w:val="0"/>
        </w:rPr>
        <w:t xml:space="preserve"> </w:t>
      </w:r>
      <w:r>
        <w:rPr>
          <w:b w:val="0"/>
        </w:rPr>
        <w:t>lugar visible la lista y cantidades</w:t>
      </w:r>
      <w:r w:rsidR="0028088A">
        <w:rPr>
          <w:b w:val="0"/>
        </w:rPr>
        <w:t xml:space="preserve">, fecha de vencimiento, No. de  lote, Invima y laboratorio fabricante </w:t>
      </w:r>
      <w:r>
        <w:rPr>
          <w:b w:val="0"/>
        </w:rPr>
        <w:t xml:space="preserve">de todos los medicamentos y dispositivo </w:t>
      </w:r>
      <w:r w:rsidR="0028088A">
        <w:rPr>
          <w:b w:val="0"/>
        </w:rPr>
        <w:t xml:space="preserve">médicos, </w:t>
      </w:r>
      <w:r>
        <w:rPr>
          <w:b w:val="0"/>
        </w:rPr>
        <w:t>el servicio de enfermería es responsable del manejo y control de dichos stock.</w:t>
      </w:r>
    </w:p>
    <w:p w:rsidR="004F3B35" w:rsidRDefault="004F3B35" w:rsidP="004F3B35">
      <w:pPr>
        <w:pStyle w:val="Ttulo"/>
        <w:ind w:left="720"/>
        <w:jc w:val="both"/>
        <w:rPr>
          <w:b w:val="0"/>
        </w:rPr>
      </w:pPr>
    </w:p>
    <w:p w:rsidR="00065E05" w:rsidRPr="00577713" w:rsidRDefault="004F3B35" w:rsidP="00DA5970">
      <w:pPr>
        <w:pStyle w:val="Ttulo"/>
        <w:numPr>
          <w:ilvl w:val="0"/>
          <w:numId w:val="56"/>
        </w:numPr>
        <w:jc w:val="both"/>
        <w:rPr>
          <w:b w:val="0"/>
        </w:rPr>
      </w:pPr>
      <w:r>
        <w:rPr>
          <w:b w:val="0"/>
        </w:rPr>
        <w:t>Actualizaci</w:t>
      </w:r>
      <w:r w:rsidR="0028088A">
        <w:rPr>
          <w:b w:val="0"/>
        </w:rPr>
        <w:t xml:space="preserve">ón del listado: Mantener </w:t>
      </w:r>
      <w:r>
        <w:rPr>
          <w:b w:val="0"/>
        </w:rPr>
        <w:t xml:space="preserve">actualizado el </w:t>
      </w:r>
      <w:r w:rsidR="0028088A">
        <w:rPr>
          <w:b w:val="0"/>
        </w:rPr>
        <w:t>listado</w:t>
      </w:r>
      <w:r>
        <w:rPr>
          <w:b w:val="0"/>
        </w:rPr>
        <w:t xml:space="preserve"> de medicamentos y </w:t>
      </w:r>
      <w:r w:rsidR="0028088A">
        <w:rPr>
          <w:b w:val="0"/>
        </w:rPr>
        <w:t>dispositivos médicos, con la indicación de la fechas de vencimiento,  primero deben de administrar los productos con fecha de vencimiento  próxima a cumplirse, o en defecto deberá solicitarse el cambio  al área de farmacia para que ellos hagan su respectiva  devolución a  los   proveedores.</w:t>
      </w:r>
    </w:p>
    <w:p w:rsidR="00065E05" w:rsidRDefault="00065E05" w:rsidP="00065E05">
      <w:pPr>
        <w:pStyle w:val="Ttulo"/>
        <w:jc w:val="both"/>
      </w:pPr>
    </w:p>
    <w:p w:rsidR="00065E05" w:rsidRDefault="00FC23AB" w:rsidP="00065E05">
      <w:pPr>
        <w:pStyle w:val="Ttulo"/>
        <w:jc w:val="both"/>
      </w:pPr>
      <w:r>
        <w:t>CONSERVACIÓN DE LOS MEDICAMENTOS EN LA DISPENSACIÓN.</w:t>
      </w:r>
    </w:p>
    <w:p w:rsidR="00FC23AB" w:rsidRDefault="00FC23AB" w:rsidP="00065E05">
      <w:pPr>
        <w:pStyle w:val="Ttulo"/>
        <w:jc w:val="both"/>
      </w:pPr>
    </w:p>
    <w:p w:rsidR="00FC23AB" w:rsidRDefault="00FC23AB" w:rsidP="00F22AF6">
      <w:pPr>
        <w:pStyle w:val="Ttulo"/>
        <w:numPr>
          <w:ilvl w:val="0"/>
          <w:numId w:val="56"/>
        </w:numPr>
        <w:ind w:left="851" w:hanging="425"/>
        <w:jc w:val="both"/>
        <w:rPr>
          <w:b w:val="0"/>
        </w:rPr>
      </w:pPr>
      <w:r>
        <w:rPr>
          <w:b w:val="0"/>
        </w:rPr>
        <w:t>Verificar para cada producto las óptimas condiciones de almacenamiento, respetado las indicaciones del envase, sus características de fragilidad, condiciones especiales de luz, ventilación, temperatura, humedad u otros factores.</w:t>
      </w:r>
    </w:p>
    <w:p w:rsidR="00FC23AB" w:rsidRDefault="00FC23AB" w:rsidP="00F22AF6">
      <w:pPr>
        <w:pStyle w:val="Ttulo"/>
        <w:ind w:left="851" w:hanging="425"/>
        <w:jc w:val="both"/>
        <w:rPr>
          <w:b w:val="0"/>
        </w:rPr>
      </w:pPr>
    </w:p>
    <w:p w:rsidR="00785D74" w:rsidRDefault="00FC23AB" w:rsidP="00F22AF6">
      <w:pPr>
        <w:pStyle w:val="Ttulo"/>
        <w:numPr>
          <w:ilvl w:val="0"/>
          <w:numId w:val="56"/>
        </w:numPr>
        <w:ind w:left="851" w:hanging="425"/>
        <w:jc w:val="both"/>
        <w:rPr>
          <w:b w:val="0"/>
        </w:rPr>
      </w:pPr>
      <w:r>
        <w:rPr>
          <w:b w:val="0"/>
        </w:rPr>
        <w:t xml:space="preserve">Los medicamentos que se suministran o entregan a los usuarios en las bolsas se conservan a temperatura ambiente y </w:t>
      </w:r>
      <w:r w:rsidR="00785D74">
        <w:rPr>
          <w:b w:val="0"/>
        </w:rPr>
        <w:t xml:space="preserve">se informa sobre el uso y  almacenamiento en casa.  Para </w:t>
      </w:r>
      <w:r>
        <w:rPr>
          <w:b w:val="0"/>
        </w:rPr>
        <w:t xml:space="preserve">los medicamentos que requieren refrigeración (cadena de frio), se solicita al usuario traer nevera portátil (termo) con su respectiva pila de enfriamiento </w:t>
      </w:r>
      <w:r w:rsidR="00A169B4">
        <w:rPr>
          <w:b w:val="0"/>
        </w:rPr>
        <w:t xml:space="preserve">y se hace firma un acta y se </w:t>
      </w:r>
      <w:r w:rsidR="00785D74">
        <w:rPr>
          <w:b w:val="0"/>
        </w:rPr>
        <w:t>le entrega información sobre el uso y almacenamiento del mismo.</w:t>
      </w:r>
    </w:p>
    <w:p w:rsidR="00785D74" w:rsidRDefault="00785D74" w:rsidP="00785D74">
      <w:pPr>
        <w:pStyle w:val="Prrafodelista"/>
        <w:rPr>
          <w:b/>
        </w:rPr>
      </w:pPr>
    </w:p>
    <w:p w:rsidR="00C11179" w:rsidRPr="0035649C" w:rsidRDefault="00785D74" w:rsidP="00F22AF6">
      <w:pPr>
        <w:pStyle w:val="Ttulo"/>
        <w:numPr>
          <w:ilvl w:val="0"/>
          <w:numId w:val="56"/>
        </w:numPr>
        <w:ind w:left="851" w:hanging="425"/>
        <w:jc w:val="both"/>
        <w:rPr>
          <w:b w:val="0"/>
        </w:rPr>
      </w:pPr>
      <w:r>
        <w:rPr>
          <w:b w:val="0"/>
          <w:lang w:val="es-ES"/>
        </w:rPr>
        <w:t>Los medicamentos para urgencias y hospitalización, se suministran en un balde y  se depositan en las respectivas vitrinas conservando las indicaciones</w:t>
      </w:r>
      <w:r w:rsidR="007C1448">
        <w:rPr>
          <w:b w:val="0"/>
          <w:lang w:val="es-ES"/>
        </w:rPr>
        <w:t xml:space="preserve"> y condiciones de almacenamiento</w:t>
      </w:r>
      <w:r>
        <w:rPr>
          <w:b w:val="0"/>
          <w:lang w:val="es-ES"/>
        </w:rPr>
        <w:t>.   Para los medicamentos de cadena de frio se transportan en nevera portátil o termo con su respectiva pila de enfriamiento para luego ser almacenados en las neveras de cada área.</w:t>
      </w:r>
    </w:p>
    <w:p w:rsidR="0035649C" w:rsidRDefault="0035649C" w:rsidP="0035649C">
      <w:pPr>
        <w:pStyle w:val="Prrafodelista"/>
        <w:rPr>
          <w:b/>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Default="0035649C" w:rsidP="0035649C">
      <w:pPr>
        <w:pStyle w:val="Ttulo"/>
        <w:jc w:val="both"/>
        <w:rPr>
          <w:b w:val="0"/>
        </w:rPr>
      </w:pPr>
    </w:p>
    <w:p w:rsidR="0035649C" w:rsidRPr="009D5B78" w:rsidRDefault="0035649C" w:rsidP="0035649C">
      <w:pPr>
        <w:pStyle w:val="Ttulo"/>
        <w:jc w:val="both"/>
        <w:rPr>
          <w:b w:val="0"/>
        </w:rPr>
      </w:pP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
        <w:gridCol w:w="1627"/>
        <w:gridCol w:w="1495"/>
        <w:gridCol w:w="3900"/>
        <w:gridCol w:w="2355"/>
      </w:tblGrid>
      <w:tr w:rsidR="00764A1A" w:rsidRPr="000A1ABB" w:rsidTr="00597E14">
        <w:trPr>
          <w:cantSplit/>
          <w:trHeight w:val="2855"/>
        </w:trPr>
        <w:tc>
          <w:tcPr>
            <w:tcW w:w="10442" w:type="dxa"/>
            <w:gridSpan w:val="5"/>
          </w:tcPr>
          <w:p w:rsidR="009D5B78" w:rsidRDefault="009D5B78" w:rsidP="003C3D7E">
            <w:pPr>
              <w:jc w:val="both"/>
              <w:rPr>
                <w:rFonts w:cs="Arial"/>
                <w:b/>
                <w:bCs/>
              </w:rPr>
            </w:pPr>
          </w:p>
          <w:p w:rsidR="00764A1A" w:rsidRPr="00F63BAC" w:rsidRDefault="00B87081" w:rsidP="00DA5970">
            <w:pPr>
              <w:pStyle w:val="Prrafodelista"/>
              <w:numPr>
                <w:ilvl w:val="0"/>
                <w:numId w:val="15"/>
              </w:numPr>
              <w:jc w:val="both"/>
              <w:rPr>
                <w:rFonts w:cs="Arial"/>
                <w:b/>
                <w:bCs/>
              </w:rPr>
            </w:pPr>
            <w:r>
              <w:rPr>
                <w:rFonts w:cs="Arial"/>
                <w:b/>
                <w:bCs/>
              </w:rPr>
              <w:t>OBJETIVO ESPECIFICOS</w:t>
            </w:r>
          </w:p>
          <w:p w:rsidR="00F63BAC" w:rsidRPr="00F63BAC" w:rsidRDefault="00F63BAC" w:rsidP="00F63BAC">
            <w:pPr>
              <w:pStyle w:val="Prrafodelista"/>
              <w:ind w:left="630"/>
              <w:jc w:val="both"/>
              <w:rPr>
                <w:rFonts w:cs="Arial"/>
                <w:b/>
                <w:bCs/>
              </w:rPr>
            </w:pPr>
          </w:p>
          <w:p w:rsidR="00CE5AE1" w:rsidRDefault="00CA1381" w:rsidP="00DA5970">
            <w:pPr>
              <w:pStyle w:val="Prrafodelista"/>
              <w:numPr>
                <w:ilvl w:val="0"/>
                <w:numId w:val="56"/>
              </w:numPr>
              <w:ind w:left="709" w:hanging="425"/>
              <w:jc w:val="both"/>
              <w:rPr>
                <w:rFonts w:cs="Arial"/>
              </w:rPr>
            </w:pPr>
            <w:r w:rsidRPr="00F63BAC">
              <w:rPr>
                <w:rFonts w:cs="Arial"/>
              </w:rPr>
              <w:t xml:space="preserve">Proporcionar uno o </w:t>
            </w:r>
            <w:r w:rsidR="00400FE3" w:rsidRPr="00F63BAC">
              <w:rPr>
                <w:rFonts w:cs="Arial"/>
              </w:rPr>
              <w:t>más</w:t>
            </w:r>
            <w:r w:rsidRPr="00F63BAC">
              <w:rPr>
                <w:rFonts w:cs="Arial"/>
              </w:rPr>
              <w:t xml:space="preserve"> medicamentos a los usuarios como respuesta a la presentación de una prescripción elaborada por un profesional autorizado.</w:t>
            </w:r>
          </w:p>
          <w:p w:rsidR="00F63BAC" w:rsidRPr="00F63BAC" w:rsidRDefault="00F63BAC" w:rsidP="00F63BAC">
            <w:pPr>
              <w:pStyle w:val="Prrafodelista"/>
              <w:ind w:left="851"/>
              <w:jc w:val="both"/>
              <w:rPr>
                <w:rFonts w:cs="Arial"/>
              </w:rPr>
            </w:pPr>
          </w:p>
          <w:p w:rsidR="00CE5AE1" w:rsidRDefault="00CE5AE1" w:rsidP="008D71AD">
            <w:pPr>
              <w:pStyle w:val="Ttulo"/>
              <w:numPr>
                <w:ilvl w:val="0"/>
                <w:numId w:val="10"/>
              </w:numPr>
              <w:tabs>
                <w:tab w:val="clear" w:pos="720"/>
              </w:tabs>
              <w:ind w:left="709" w:hanging="425"/>
              <w:jc w:val="both"/>
              <w:rPr>
                <w:b w:val="0"/>
              </w:rPr>
            </w:pPr>
            <w:r>
              <w:rPr>
                <w:b w:val="0"/>
              </w:rPr>
              <w:t>Entregar los insumos solicitados por el profesional en cada uno de los servicios de la institución, garantizando el funcionamiento adecuado de las áreas.</w:t>
            </w:r>
          </w:p>
          <w:p w:rsidR="00F63BAC" w:rsidRPr="00CE5AE1" w:rsidRDefault="00F63BAC" w:rsidP="00F63BAC">
            <w:pPr>
              <w:pStyle w:val="Ttulo"/>
              <w:ind w:left="284"/>
              <w:jc w:val="both"/>
              <w:rPr>
                <w:b w:val="0"/>
              </w:rPr>
            </w:pPr>
          </w:p>
          <w:p w:rsidR="00094C34" w:rsidRDefault="00094C34" w:rsidP="008D71AD">
            <w:pPr>
              <w:pStyle w:val="Ttulo"/>
              <w:numPr>
                <w:ilvl w:val="0"/>
                <w:numId w:val="10"/>
              </w:numPr>
              <w:tabs>
                <w:tab w:val="clear" w:pos="720"/>
                <w:tab w:val="num" w:pos="0"/>
              </w:tabs>
              <w:ind w:left="0" w:firstLine="284"/>
              <w:jc w:val="both"/>
              <w:rPr>
                <w:b w:val="0"/>
              </w:rPr>
            </w:pPr>
            <w:r>
              <w:rPr>
                <w:b w:val="0"/>
              </w:rPr>
              <w:t>Informar e instruir al usuario de cómo utiliza</w:t>
            </w:r>
            <w:r w:rsidR="00293731">
              <w:rPr>
                <w:b w:val="0"/>
              </w:rPr>
              <w:t>r el medicamento, para su administración.</w:t>
            </w:r>
          </w:p>
          <w:p w:rsidR="009D5B78" w:rsidRPr="00CE5AE1" w:rsidRDefault="009D5B78" w:rsidP="003C3D7E">
            <w:pPr>
              <w:jc w:val="both"/>
              <w:rPr>
                <w:rFonts w:ascii="Century Gothic" w:hAnsi="Century Gothic"/>
                <w:sz w:val="20"/>
                <w:lang w:val="es-ES_tradnl"/>
              </w:rPr>
            </w:pPr>
          </w:p>
        </w:tc>
      </w:tr>
      <w:tr w:rsidR="00764A1A" w:rsidRPr="000A1ABB" w:rsidTr="00597E14">
        <w:trPr>
          <w:cantSplit/>
          <w:trHeight w:val="3049"/>
        </w:trPr>
        <w:tc>
          <w:tcPr>
            <w:tcW w:w="10442" w:type="dxa"/>
            <w:gridSpan w:val="5"/>
            <w:tcBorders>
              <w:bottom w:val="single" w:sz="4" w:space="0" w:color="auto"/>
            </w:tcBorders>
          </w:tcPr>
          <w:p w:rsidR="009D5B78" w:rsidRDefault="009D5B78" w:rsidP="003C3D7E">
            <w:pPr>
              <w:jc w:val="both"/>
              <w:rPr>
                <w:rFonts w:cs="Arial"/>
                <w:b/>
                <w:bCs/>
              </w:rPr>
            </w:pPr>
          </w:p>
          <w:p w:rsidR="00764A1A" w:rsidRDefault="00764A1A" w:rsidP="00DA5970">
            <w:pPr>
              <w:pStyle w:val="Prrafodelista"/>
              <w:numPr>
                <w:ilvl w:val="0"/>
                <w:numId w:val="15"/>
              </w:numPr>
              <w:jc w:val="both"/>
              <w:rPr>
                <w:rFonts w:cs="Arial"/>
                <w:b/>
                <w:bCs/>
              </w:rPr>
            </w:pPr>
            <w:r w:rsidRPr="001A673A">
              <w:rPr>
                <w:rFonts w:cs="Arial"/>
                <w:b/>
                <w:bCs/>
              </w:rPr>
              <w:t xml:space="preserve">BASE DOCUMENTAL Y DE SOPORTE </w:t>
            </w:r>
          </w:p>
          <w:p w:rsidR="001A673A" w:rsidRPr="0061440C" w:rsidRDefault="001A673A" w:rsidP="0061440C">
            <w:pPr>
              <w:jc w:val="both"/>
              <w:rPr>
                <w:rFonts w:cs="Arial"/>
                <w:b/>
                <w:bCs/>
              </w:rPr>
            </w:pPr>
          </w:p>
          <w:p w:rsidR="006F1106" w:rsidRDefault="002C45E3" w:rsidP="00DA5970">
            <w:pPr>
              <w:pStyle w:val="Prrafodelista"/>
              <w:numPr>
                <w:ilvl w:val="0"/>
                <w:numId w:val="56"/>
              </w:numPr>
              <w:ind w:left="1134" w:hanging="708"/>
              <w:jc w:val="both"/>
              <w:rPr>
                <w:rFonts w:cs="Arial"/>
                <w:bCs/>
              </w:rPr>
            </w:pPr>
            <w:r>
              <w:rPr>
                <w:rFonts w:cs="Arial"/>
                <w:bCs/>
              </w:rPr>
              <w:t>Prescripciones médicas y Odontológicas</w:t>
            </w:r>
          </w:p>
          <w:p w:rsidR="006F1106" w:rsidRDefault="006F1106" w:rsidP="006F1106">
            <w:pPr>
              <w:pStyle w:val="Prrafodelista"/>
              <w:ind w:left="1134"/>
              <w:jc w:val="both"/>
              <w:rPr>
                <w:rFonts w:cs="Arial"/>
                <w:bCs/>
              </w:rPr>
            </w:pPr>
          </w:p>
          <w:p w:rsidR="006F1106" w:rsidRDefault="002C45E3" w:rsidP="00DA5970">
            <w:pPr>
              <w:pStyle w:val="Prrafodelista"/>
              <w:numPr>
                <w:ilvl w:val="0"/>
                <w:numId w:val="56"/>
              </w:numPr>
              <w:ind w:left="1134" w:hanging="708"/>
              <w:jc w:val="both"/>
              <w:rPr>
                <w:rFonts w:cs="Arial"/>
                <w:bCs/>
              </w:rPr>
            </w:pPr>
            <w:r>
              <w:rPr>
                <w:rFonts w:cs="Arial"/>
                <w:bCs/>
              </w:rPr>
              <w:t>Instrumento medidor oportunidad e información en la entrega de medicamentos.</w:t>
            </w:r>
          </w:p>
          <w:p w:rsidR="002C45E3" w:rsidRPr="002C45E3" w:rsidRDefault="002C45E3" w:rsidP="002C45E3">
            <w:pPr>
              <w:pStyle w:val="Prrafodelista"/>
              <w:rPr>
                <w:rFonts w:cs="Arial"/>
                <w:bCs/>
              </w:rPr>
            </w:pPr>
          </w:p>
          <w:p w:rsidR="002C45E3" w:rsidRDefault="002C45E3" w:rsidP="00DA5970">
            <w:pPr>
              <w:pStyle w:val="Prrafodelista"/>
              <w:numPr>
                <w:ilvl w:val="0"/>
                <w:numId w:val="56"/>
              </w:numPr>
              <w:ind w:left="1134" w:hanging="708"/>
              <w:jc w:val="both"/>
              <w:rPr>
                <w:rFonts w:cs="Arial"/>
                <w:bCs/>
              </w:rPr>
            </w:pPr>
            <w:r>
              <w:rPr>
                <w:rFonts w:cs="Arial"/>
                <w:bCs/>
              </w:rPr>
              <w:t>Listado de medicamentos y dispositivos a dispensar.</w:t>
            </w:r>
          </w:p>
          <w:p w:rsidR="007B7570" w:rsidRPr="007B7570" w:rsidRDefault="007B7570" w:rsidP="007B7570">
            <w:pPr>
              <w:pStyle w:val="Prrafodelista"/>
              <w:rPr>
                <w:rFonts w:cs="Arial"/>
                <w:bCs/>
              </w:rPr>
            </w:pPr>
          </w:p>
          <w:p w:rsidR="009D5B78" w:rsidRPr="0061440C" w:rsidRDefault="007B7570" w:rsidP="00DA5970">
            <w:pPr>
              <w:pStyle w:val="Prrafodelista"/>
              <w:numPr>
                <w:ilvl w:val="0"/>
                <w:numId w:val="56"/>
              </w:numPr>
              <w:ind w:left="1134" w:hanging="708"/>
              <w:jc w:val="both"/>
              <w:rPr>
                <w:rFonts w:cs="Arial"/>
                <w:bCs/>
              </w:rPr>
            </w:pPr>
            <w:r>
              <w:rPr>
                <w:rFonts w:cs="Arial"/>
                <w:bCs/>
              </w:rPr>
              <w:t>Registró de medicamentos pendientes.</w:t>
            </w:r>
          </w:p>
          <w:p w:rsidR="006C452A" w:rsidRPr="001A673A" w:rsidRDefault="006C452A" w:rsidP="007B7570">
            <w:pPr>
              <w:jc w:val="both"/>
              <w:rPr>
                <w:rFonts w:cs="Arial"/>
                <w:b/>
                <w:bCs/>
              </w:rPr>
            </w:pPr>
          </w:p>
        </w:tc>
      </w:tr>
      <w:tr w:rsidR="0061440C" w:rsidRPr="000A1ABB" w:rsidTr="00597E14">
        <w:trPr>
          <w:cantSplit/>
          <w:trHeight w:val="3049"/>
        </w:trPr>
        <w:tc>
          <w:tcPr>
            <w:tcW w:w="10442" w:type="dxa"/>
            <w:gridSpan w:val="5"/>
            <w:tcBorders>
              <w:bottom w:val="single" w:sz="4" w:space="0" w:color="auto"/>
            </w:tcBorders>
          </w:tcPr>
          <w:p w:rsidR="0061440C" w:rsidRDefault="0061440C" w:rsidP="0061440C">
            <w:pPr>
              <w:jc w:val="both"/>
              <w:rPr>
                <w:rFonts w:cs="Arial"/>
                <w:b/>
                <w:bCs/>
              </w:rPr>
            </w:pPr>
          </w:p>
          <w:p w:rsidR="0061440C" w:rsidRPr="00DB4E77" w:rsidRDefault="0061440C" w:rsidP="0061440C">
            <w:pPr>
              <w:pStyle w:val="Prrafodelista"/>
              <w:numPr>
                <w:ilvl w:val="0"/>
                <w:numId w:val="1"/>
              </w:numPr>
              <w:jc w:val="both"/>
              <w:rPr>
                <w:rFonts w:cs="Arial"/>
                <w:b/>
                <w:bCs/>
              </w:rPr>
            </w:pPr>
            <w:r>
              <w:rPr>
                <w:rFonts w:cs="Arial"/>
                <w:b/>
                <w:bCs/>
              </w:rPr>
              <w:t xml:space="preserve"> </w:t>
            </w:r>
            <w:r w:rsidRPr="00DB4E77">
              <w:rPr>
                <w:rFonts w:cs="Arial"/>
                <w:b/>
                <w:bCs/>
              </w:rPr>
              <w:t>DEPENDENCIAS Y CARGOS QUE INTERVIENEN</w:t>
            </w:r>
          </w:p>
          <w:p w:rsidR="0061440C" w:rsidRPr="001A673A" w:rsidRDefault="0061440C" w:rsidP="0061440C">
            <w:pPr>
              <w:ind w:firstLine="284"/>
              <w:jc w:val="both"/>
              <w:rPr>
                <w:rFonts w:cs="Arial"/>
                <w:b/>
                <w:bCs/>
              </w:rPr>
            </w:pPr>
          </w:p>
          <w:p w:rsidR="0061440C" w:rsidRDefault="0061440C" w:rsidP="0061440C">
            <w:pPr>
              <w:numPr>
                <w:ilvl w:val="1"/>
                <w:numId w:val="1"/>
              </w:numPr>
              <w:ind w:firstLine="284"/>
              <w:jc w:val="both"/>
              <w:rPr>
                <w:rFonts w:cs="Arial"/>
                <w:b/>
                <w:bCs/>
              </w:rPr>
            </w:pPr>
            <w:r w:rsidRPr="001A673A">
              <w:rPr>
                <w:rFonts w:cs="Arial"/>
                <w:b/>
                <w:bCs/>
              </w:rPr>
              <w:t xml:space="preserve">DEPENDENCIAS </w:t>
            </w:r>
          </w:p>
          <w:p w:rsidR="0061440C" w:rsidRPr="001A673A" w:rsidRDefault="0061440C" w:rsidP="0061440C">
            <w:pPr>
              <w:ind w:left="734"/>
              <w:jc w:val="both"/>
              <w:rPr>
                <w:rFonts w:cs="Arial"/>
                <w:b/>
                <w:bCs/>
              </w:rPr>
            </w:pPr>
          </w:p>
          <w:p w:rsidR="0061440C" w:rsidRPr="002C45E3" w:rsidRDefault="0061440C" w:rsidP="0061440C">
            <w:pPr>
              <w:pStyle w:val="Prrafodelista"/>
              <w:numPr>
                <w:ilvl w:val="0"/>
                <w:numId w:val="2"/>
              </w:numPr>
              <w:ind w:firstLine="284"/>
              <w:jc w:val="both"/>
              <w:rPr>
                <w:rFonts w:cs="Arial"/>
                <w:b/>
                <w:bCs/>
              </w:rPr>
            </w:pPr>
            <w:r w:rsidRPr="001A673A">
              <w:rPr>
                <w:rFonts w:cs="Arial"/>
                <w:bCs/>
              </w:rPr>
              <w:t xml:space="preserve">Farmacia </w:t>
            </w:r>
          </w:p>
          <w:p w:rsidR="0061440C" w:rsidRPr="002C45E3" w:rsidRDefault="0061440C" w:rsidP="0061440C">
            <w:pPr>
              <w:pStyle w:val="Prrafodelista"/>
              <w:numPr>
                <w:ilvl w:val="0"/>
                <w:numId w:val="2"/>
              </w:numPr>
              <w:ind w:firstLine="284"/>
              <w:jc w:val="both"/>
              <w:rPr>
                <w:rFonts w:cs="Arial"/>
                <w:b/>
                <w:bCs/>
              </w:rPr>
            </w:pPr>
            <w:r w:rsidRPr="001A673A">
              <w:rPr>
                <w:rFonts w:cs="Arial"/>
                <w:bCs/>
              </w:rPr>
              <w:t>Consulta externa</w:t>
            </w:r>
            <w:r>
              <w:rPr>
                <w:rFonts w:cs="Arial"/>
                <w:bCs/>
              </w:rPr>
              <w:t>, odontología y PyP.</w:t>
            </w:r>
          </w:p>
          <w:p w:rsidR="0061440C" w:rsidRPr="001A673A" w:rsidRDefault="0061440C" w:rsidP="0061440C">
            <w:pPr>
              <w:pStyle w:val="Prrafodelista"/>
              <w:numPr>
                <w:ilvl w:val="0"/>
                <w:numId w:val="2"/>
              </w:numPr>
              <w:ind w:firstLine="284"/>
              <w:jc w:val="both"/>
              <w:rPr>
                <w:rFonts w:cs="Arial"/>
                <w:b/>
                <w:bCs/>
              </w:rPr>
            </w:pPr>
            <w:r>
              <w:rPr>
                <w:rFonts w:cs="Arial"/>
                <w:bCs/>
              </w:rPr>
              <w:t>Urgencias y Hospitalización</w:t>
            </w:r>
          </w:p>
          <w:p w:rsidR="0061440C" w:rsidRPr="001A673A" w:rsidRDefault="0061440C" w:rsidP="0061440C">
            <w:pPr>
              <w:ind w:left="360" w:firstLine="284"/>
              <w:jc w:val="both"/>
              <w:rPr>
                <w:rFonts w:cs="Arial"/>
              </w:rPr>
            </w:pPr>
          </w:p>
          <w:p w:rsidR="0061440C" w:rsidRDefault="0061440C" w:rsidP="0061440C">
            <w:pPr>
              <w:numPr>
                <w:ilvl w:val="1"/>
                <w:numId w:val="1"/>
              </w:numPr>
              <w:ind w:firstLine="284"/>
              <w:jc w:val="both"/>
              <w:rPr>
                <w:rFonts w:cs="Arial"/>
                <w:b/>
                <w:bCs/>
              </w:rPr>
            </w:pPr>
            <w:r w:rsidRPr="001A673A">
              <w:rPr>
                <w:rFonts w:cs="Arial"/>
                <w:b/>
                <w:bCs/>
              </w:rPr>
              <w:t xml:space="preserve">CARGOS  </w:t>
            </w:r>
          </w:p>
          <w:p w:rsidR="0061440C" w:rsidRPr="006C452A" w:rsidRDefault="0061440C" w:rsidP="0061440C">
            <w:pPr>
              <w:jc w:val="both"/>
              <w:rPr>
                <w:rFonts w:cs="Arial"/>
              </w:rPr>
            </w:pPr>
          </w:p>
          <w:p w:rsidR="0061440C" w:rsidRDefault="0061440C" w:rsidP="0061440C">
            <w:pPr>
              <w:pStyle w:val="Prrafodelista"/>
              <w:numPr>
                <w:ilvl w:val="0"/>
                <w:numId w:val="3"/>
              </w:numPr>
              <w:ind w:firstLine="284"/>
              <w:jc w:val="both"/>
              <w:rPr>
                <w:rFonts w:cs="Arial"/>
              </w:rPr>
            </w:pPr>
            <w:r>
              <w:rPr>
                <w:rFonts w:cs="Arial"/>
              </w:rPr>
              <w:t xml:space="preserve">Médicos </w:t>
            </w:r>
          </w:p>
          <w:p w:rsidR="0061440C" w:rsidRDefault="0061440C" w:rsidP="0061440C">
            <w:pPr>
              <w:pStyle w:val="Prrafodelista"/>
              <w:numPr>
                <w:ilvl w:val="0"/>
                <w:numId w:val="3"/>
              </w:numPr>
              <w:ind w:firstLine="284"/>
              <w:jc w:val="both"/>
              <w:rPr>
                <w:rFonts w:cs="Arial"/>
              </w:rPr>
            </w:pPr>
            <w:r>
              <w:rPr>
                <w:rFonts w:cs="Arial"/>
              </w:rPr>
              <w:t>Odontólogos</w:t>
            </w:r>
          </w:p>
          <w:p w:rsidR="0061440C" w:rsidRPr="001A673A" w:rsidRDefault="0061440C" w:rsidP="0061440C">
            <w:pPr>
              <w:pStyle w:val="Prrafodelista"/>
              <w:numPr>
                <w:ilvl w:val="0"/>
                <w:numId w:val="3"/>
              </w:numPr>
              <w:ind w:firstLine="284"/>
              <w:jc w:val="both"/>
              <w:rPr>
                <w:rFonts w:cs="Arial"/>
              </w:rPr>
            </w:pPr>
            <w:r>
              <w:rPr>
                <w:rFonts w:cs="Arial"/>
              </w:rPr>
              <w:t>Enfermeros jefes</w:t>
            </w:r>
          </w:p>
          <w:p w:rsidR="0061440C" w:rsidRPr="001A673A" w:rsidRDefault="0061440C" w:rsidP="0061440C">
            <w:pPr>
              <w:pStyle w:val="Prrafodelista"/>
              <w:numPr>
                <w:ilvl w:val="0"/>
                <w:numId w:val="3"/>
              </w:numPr>
              <w:ind w:firstLine="284"/>
              <w:jc w:val="both"/>
              <w:rPr>
                <w:rFonts w:cs="Arial"/>
              </w:rPr>
            </w:pPr>
            <w:r w:rsidRPr="001A673A">
              <w:rPr>
                <w:rFonts w:cs="Arial"/>
              </w:rPr>
              <w:t>Auxiliar de farmacia</w:t>
            </w:r>
          </w:p>
          <w:p w:rsidR="0061440C" w:rsidRPr="00E239A9" w:rsidRDefault="0061440C" w:rsidP="0061440C">
            <w:pPr>
              <w:pStyle w:val="Prrafodelista"/>
              <w:numPr>
                <w:ilvl w:val="0"/>
                <w:numId w:val="3"/>
              </w:numPr>
              <w:ind w:firstLine="284"/>
              <w:jc w:val="both"/>
              <w:rPr>
                <w:rFonts w:cs="Arial"/>
              </w:rPr>
            </w:pPr>
            <w:r>
              <w:rPr>
                <w:rFonts w:cs="Arial"/>
              </w:rPr>
              <w:t>Auxiliar de enfermería</w:t>
            </w:r>
          </w:p>
          <w:p w:rsidR="0061440C" w:rsidRDefault="0061440C" w:rsidP="0061440C">
            <w:pPr>
              <w:pStyle w:val="Prrafodelista"/>
              <w:numPr>
                <w:ilvl w:val="0"/>
                <w:numId w:val="3"/>
              </w:numPr>
              <w:ind w:firstLine="284"/>
              <w:jc w:val="both"/>
              <w:rPr>
                <w:rFonts w:cs="Arial"/>
              </w:rPr>
            </w:pPr>
            <w:r w:rsidRPr="001A673A">
              <w:rPr>
                <w:rFonts w:cs="Arial"/>
              </w:rPr>
              <w:t>Usuarios.</w:t>
            </w:r>
          </w:p>
          <w:p w:rsidR="0061440C" w:rsidRPr="00B34DDD" w:rsidRDefault="0061440C" w:rsidP="00DA5970">
            <w:pPr>
              <w:pStyle w:val="Prrafodelista"/>
              <w:numPr>
                <w:ilvl w:val="0"/>
                <w:numId w:val="39"/>
              </w:numPr>
              <w:ind w:left="2127" w:hanging="709"/>
              <w:jc w:val="both"/>
              <w:rPr>
                <w:rFonts w:cs="Arial"/>
                <w:b/>
                <w:bCs/>
              </w:rPr>
            </w:pPr>
            <w:r w:rsidRPr="00B34DDD">
              <w:rPr>
                <w:rFonts w:cs="Arial"/>
              </w:rPr>
              <w:t>Digitador</w:t>
            </w:r>
          </w:p>
        </w:tc>
      </w:tr>
      <w:tr w:rsidR="00764A1A" w:rsidRPr="000A1ABB" w:rsidTr="00597E14">
        <w:trPr>
          <w:cantSplit/>
          <w:trHeight w:val="139"/>
        </w:trPr>
        <w:tc>
          <w:tcPr>
            <w:tcW w:w="10442" w:type="dxa"/>
            <w:gridSpan w:val="5"/>
          </w:tcPr>
          <w:p w:rsidR="00764A1A" w:rsidRPr="000A1ABB" w:rsidRDefault="00764A1A" w:rsidP="003C3D7E">
            <w:pPr>
              <w:jc w:val="both"/>
              <w:rPr>
                <w:rFonts w:ascii="Century Gothic" w:hAnsi="Century Gothic"/>
                <w:b/>
                <w:bCs/>
                <w:sz w:val="20"/>
              </w:rPr>
            </w:pPr>
          </w:p>
          <w:p w:rsidR="00764A1A" w:rsidRPr="00536048" w:rsidRDefault="00DB4E77" w:rsidP="003C3D7E">
            <w:pPr>
              <w:jc w:val="both"/>
              <w:rPr>
                <w:rFonts w:cs="Arial"/>
                <w:b/>
                <w:bCs/>
              </w:rPr>
            </w:pPr>
            <w:r>
              <w:rPr>
                <w:rFonts w:cs="Arial"/>
                <w:b/>
                <w:bCs/>
              </w:rPr>
              <w:t>4</w:t>
            </w:r>
            <w:r w:rsidR="00764A1A" w:rsidRPr="00536048">
              <w:rPr>
                <w:rFonts w:cs="Arial"/>
                <w:b/>
                <w:bCs/>
              </w:rPr>
              <w:t xml:space="preserve">.  DESCRIPCIÓN DE ACTIVIDADES </w:t>
            </w:r>
          </w:p>
          <w:p w:rsidR="00764A1A" w:rsidRPr="000A1ABB" w:rsidRDefault="00764A1A" w:rsidP="003C3D7E">
            <w:pPr>
              <w:jc w:val="both"/>
              <w:rPr>
                <w:rFonts w:ascii="Century Gothic" w:hAnsi="Century Gothic"/>
                <w:sz w:val="20"/>
              </w:rPr>
            </w:pPr>
          </w:p>
        </w:tc>
      </w:tr>
      <w:tr w:rsidR="00764A1A" w:rsidRPr="000A1ABB" w:rsidTr="00597E14">
        <w:trPr>
          <w:cantSplit/>
          <w:trHeight w:val="768"/>
        </w:trPr>
        <w:tc>
          <w:tcPr>
            <w:tcW w:w="1065" w:type="dxa"/>
          </w:tcPr>
          <w:p w:rsidR="00764A1A" w:rsidRPr="00CA3BB3" w:rsidRDefault="00764A1A" w:rsidP="003C3D7E">
            <w:pPr>
              <w:jc w:val="center"/>
              <w:rPr>
                <w:rFonts w:cs="Arial"/>
                <w:b/>
                <w:bCs/>
                <w:sz w:val="20"/>
                <w:szCs w:val="20"/>
              </w:rPr>
            </w:pPr>
          </w:p>
          <w:p w:rsidR="00764A1A" w:rsidRPr="00CA3BB3" w:rsidRDefault="00CA3BB3" w:rsidP="00CA3BB3">
            <w:pPr>
              <w:jc w:val="center"/>
              <w:rPr>
                <w:rFonts w:cs="Arial"/>
                <w:b/>
                <w:bCs/>
                <w:sz w:val="20"/>
                <w:szCs w:val="20"/>
              </w:rPr>
            </w:pPr>
            <w:r>
              <w:rPr>
                <w:rFonts w:cs="Arial"/>
                <w:b/>
                <w:bCs/>
                <w:sz w:val="20"/>
                <w:szCs w:val="20"/>
              </w:rPr>
              <w:t>PASO No.</w:t>
            </w:r>
          </w:p>
        </w:tc>
        <w:tc>
          <w:tcPr>
            <w:tcW w:w="1627" w:type="dxa"/>
          </w:tcPr>
          <w:p w:rsidR="00764A1A" w:rsidRPr="00CA3BB3" w:rsidRDefault="00764A1A" w:rsidP="003C3D7E">
            <w:pPr>
              <w:jc w:val="center"/>
              <w:rPr>
                <w:rFonts w:cs="Arial"/>
                <w:b/>
                <w:bCs/>
                <w:sz w:val="20"/>
                <w:szCs w:val="20"/>
              </w:rPr>
            </w:pPr>
          </w:p>
          <w:p w:rsidR="00764A1A" w:rsidRPr="00CA3BB3" w:rsidRDefault="00764A1A" w:rsidP="003C3D7E">
            <w:pPr>
              <w:jc w:val="center"/>
              <w:rPr>
                <w:rFonts w:cs="Arial"/>
                <w:b/>
                <w:bCs/>
                <w:sz w:val="20"/>
                <w:szCs w:val="20"/>
              </w:rPr>
            </w:pPr>
            <w:r w:rsidRPr="00CA3BB3">
              <w:rPr>
                <w:rFonts w:cs="Arial"/>
                <w:b/>
                <w:bCs/>
                <w:sz w:val="20"/>
                <w:szCs w:val="20"/>
              </w:rPr>
              <w:t>DEPENDENCIA</w:t>
            </w:r>
          </w:p>
        </w:tc>
        <w:tc>
          <w:tcPr>
            <w:tcW w:w="1495" w:type="dxa"/>
          </w:tcPr>
          <w:p w:rsidR="00764A1A" w:rsidRPr="00CA3BB3" w:rsidRDefault="00764A1A" w:rsidP="003C3D7E">
            <w:pPr>
              <w:jc w:val="center"/>
              <w:rPr>
                <w:rFonts w:cs="Arial"/>
                <w:b/>
                <w:bCs/>
                <w:sz w:val="20"/>
                <w:szCs w:val="20"/>
              </w:rPr>
            </w:pPr>
          </w:p>
          <w:p w:rsidR="00764A1A" w:rsidRPr="00CA3BB3" w:rsidRDefault="00764A1A" w:rsidP="003C3D7E">
            <w:pPr>
              <w:jc w:val="center"/>
              <w:rPr>
                <w:rFonts w:cs="Arial"/>
                <w:b/>
                <w:bCs/>
                <w:sz w:val="20"/>
                <w:szCs w:val="20"/>
              </w:rPr>
            </w:pPr>
            <w:r w:rsidRPr="00CA3BB3">
              <w:rPr>
                <w:rFonts w:cs="Arial"/>
                <w:b/>
                <w:bCs/>
                <w:sz w:val="20"/>
                <w:szCs w:val="20"/>
              </w:rPr>
              <w:t>CARGO</w:t>
            </w:r>
          </w:p>
        </w:tc>
        <w:tc>
          <w:tcPr>
            <w:tcW w:w="3900" w:type="dxa"/>
          </w:tcPr>
          <w:p w:rsidR="00764A1A" w:rsidRPr="00CA3BB3" w:rsidRDefault="00764A1A" w:rsidP="003C3D7E">
            <w:pPr>
              <w:jc w:val="center"/>
              <w:rPr>
                <w:rFonts w:cs="Arial"/>
                <w:b/>
                <w:bCs/>
                <w:sz w:val="20"/>
                <w:szCs w:val="20"/>
              </w:rPr>
            </w:pPr>
          </w:p>
          <w:p w:rsidR="00764A1A" w:rsidRPr="00CA3BB3" w:rsidRDefault="00764A1A" w:rsidP="003C3D7E">
            <w:pPr>
              <w:jc w:val="center"/>
              <w:rPr>
                <w:rFonts w:cs="Arial"/>
                <w:b/>
                <w:bCs/>
                <w:sz w:val="20"/>
                <w:szCs w:val="20"/>
              </w:rPr>
            </w:pPr>
            <w:r w:rsidRPr="00CA3BB3">
              <w:rPr>
                <w:rFonts w:cs="Arial"/>
                <w:b/>
                <w:bCs/>
                <w:sz w:val="20"/>
                <w:szCs w:val="20"/>
              </w:rPr>
              <w:t>DESCRIPCION</w:t>
            </w:r>
          </w:p>
        </w:tc>
        <w:tc>
          <w:tcPr>
            <w:tcW w:w="2355" w:type="dxa"/>
          </w:tcPr>
          <w:p w:rsidR="00764A1A" w:rsidRPr="00CA3BB3" w:rsidRDefault="00764A1A" w:rsidP="003C3D7E">
            <w:pPr>
              <w:jc w:val="center"/>
              <w:rPr>
                <w:rFonts w:cs="Arial"/>
                <w:b/>
                <w:bCs/>
                <w:sz w:val="20"/>
                <w:szCs w:val="20"/>
              </w:rPr>
            </w:pPr>
          </w:p>
          <w:p w:rsidR="00C128CB" w:rsidRPr="00CA3BB3" w:rsidRDefault="00764A1A" w:rsidP="00C128CB">
            <w:pPr>
              <w:jc w:val="center"/>
              <w:rPr>
                <w:rFonts w:cs="Arial"/>
                <w:b/>
                <w:bCs/>
                <w:sz w:val="20"/>
                <w:szCs w:val="20"/>
              </w:rPr>
            </w:pPr>
            <w:r w:rsidRPr="00CA3BB3">
              <w:rPr>
                <w:rFonts w:cs="Arial"/>
                <w:b/>
                <w:bCs/>
                <w:sz w:val="20"/>
                <w:szCs w:val="20"/>
              </w:rPr>
              <w:t>OBSERVACIONES RIESGOS Y TIEMPO</w:t>
            </w:r>
          </w:p>
        </w:tc>
      </w:tr>
      <w:tr w:rsidR="00CA3BB3" w:rsidRPr="000A1ABB" w:rsidTr="00597E14">
        <w:trPr>
          <w:cantSplit/>
          <w:trHeight w:val="769"/>
        </w:trPr>
        <w:tc>
          <w:tcPr>
            <w:tcW w:w="1065" w:type="dxa"/>
          </w:tcPr>
          <w:p w:rsidR="00CA3BB3" w:rsidRDefault="00CA3BB3" w:rsidP="003C3D7E">
            <w:pPr>
              <w:jc w:val="center"/>
              <w:rPr>
                <w:rFonts w:cs="Arial"/>
                <w:b/>
                <w:bCs/>
                <w:sz w:val="20"/>
                <w:szCs w:val="20"/>
              </w:rPr>
            </w:pPr>
          </w:p>
          <w:p w:rsidR="00CA3BB3" w:rsidRDefault="00CA3BB3" w:rsidP="00CA3BB3">
            <w:pPr>
              <w:rPr>
                <w:rFonts w:cs="Arial"/>
                <w:sz w:val="20"/>
                <w:szCs w:val="20"/>
              </w:rPr>
            </w:pPr>
          </w:p>
          <w:p w:rsidR="00CA3BB3" w:rsidRPr="00CA3BB3" w:rsidRDefault="00CA3BB3" w:rsidP="00CA3BB3">
            <w:pPr>
              <w:jc w:val="center"/>
              <w:rPr>
                <w:rFonts w:cs="Arial"/>
              </w:rPr>
            </w:pPr>
            <w:r>
              <w:rPr>
                <w:rFonts w:cs="Arial"/>
                <w:sz w:val="20"/>
                <w:szCs w:val="20"/>
              </w:rPr>
              <w:t>1</w:t>
            </w:r>
          </w:p>
        </w:tc>
        <w:tc>
          <w:tcPr>
            <w:tcW w:w="1627" w:type="dxa"/>
          </w:tcPr>
          <w:p w:rsidR="00CA3BB3" w:rsidRDefault="00CA3BB3" w:rsidP="003C3D7E">
            <w:pPr>
              <w:jc w:val="center"/>
              <w:rPr>
                <w:rFonts w:cs="Arial"/>
                <w:b/>
                <w:bCs/>
                <w:sz w:val="20"/>
                <w:szCs w:val="20"/>
              </w:rPr>
            </w:pPr>
          </w:p>
          <w:p w:rsidR="00CA3BB3" w:rsidRPr="00CA3BB3" w:rsidRDefault="00CA3BB3" w:rsidP="003C3D7E">
            <w:pPr>
              <w:jc w:val="center"/>
              <w:rPr>
                <w:rFonts w:cs="Arial"/>
                <w:bCs/>
              </w:rPr>
            </w:pPr>
            <w:r w:rsidRPr="00CA3BB3">
              <w:rPr>
                <w:rFonts w:cs="Arial"/>
                <w:bCs/>
                <w:sz w:val="22"/>
                <w:szCs w:val="22"/>
              </w:rPr>
              <w:t>Urgencias y hospitalización</w:t>
            </w:r>
          </w:p>
        </w:tc>
        <w:tc>
          <w:tcPr>
            <w:tcW w:w="1495" w:type="dxa"/>
          </w:tcPr>
          <w:p w:rsidR="00CA3BB3" w:rsidRDefault="00CA3BB3" w:rsidP="00CA3BB3">
            <w:pPr>
              <w:jc w:val="both"/>
              <w:rPr>
                <w:rFonts w:cs="Arial"/>
              </w:rPr>
            </w:pPr>
          </w:p>
          <w:p w:rsidR="00CA3BB3" w:rsidRPr="00536048" w:rsidRDefault="00CA3BB3" w:rsidP="00CA3BB3">
            <w:pPr>
              <w:jc w:val="both"/>
              <w:rPr>
                <w:rFonts w:cs="Arial"/>
              </w:rPr>
            </w:pPr>
            <w:r w:rsidRPr="00536048">
              <w:rPr>
                <w:rFonts w:cs="Arial"/>
                <w:sz w:val="22"/>
                <w:szCs w:val="22"/>
              </w:rPr>
              <w:t>Auxiliar de enfermería</w:t>
            </w:r>
          </w:p>
          <w:p w:rsidR="00CA3BB3" w:rsidRPr="00CA3BB3" w:rsidRDefault="00CA3BB3" w:rsidP="003C3D7E">
            <w:pPr>
              <w:jc w:val="center"/>
              <w:rPr>
                <w:rFonts w:cs="Arial"/>
                <w:b/>
                <w:bCs/>
                <w:sz w:val="20"/>
                <w:szCs w:val="20"/>
              </w:rPr>
            </w:pPr>
          </w:p>
        </w:tc>
        <w:tc>
          <w:tcPr>
            <w:tcW w:w="3900" w:type="dxa"/>
          </w:tcPr>
          <w:p w:rsidR="00CA3BB3" w:rsidRDefault="00CA3BB3" w:rsidP="00CA3BB3">
            <w:pPr>
              <w:pStyle w:val="Ttulo"/>
              <w:jc w:val="both"/>
              <w:rPr>
                <w:rFonts w:cs="Arial"/>
                <w:szCs w:val="22"/>
              </w:rPr>
            </w:pPr>
          </w:p>
          <w:p w:rsidR="00CA3BB3" w:rsidRPr="00536048" w:rsidRDefault="00CA3BB3" w:rsidP="00CA3BB3">
            <w:pPr>
              <w:pStyle w:val="Ttulo"/>
              <w:jc w:val="both"/>
              <w:rPr>
                <w:rFonts w:cs="Arial"/>
                <w:szCs w:val="22"/>
              </w:rPr>
            </w:pPr>
            <w:r w:rsidRPr="00536048">
              <w:rPr>
                <w:rFonts w:cs="Arial"/>
                <w:sz w:val="22"/>
                <w:szCs w:val="22"/>
              </w:rPr>
              <w:t>DISTRIBUCION  DE MEDICAMENTOS Y DISPOSITIVOS MEDICOS A USUARIOS HOSPITALIZADOS Y DE URGENCIAS.</w:t>
            </w:r>
          </w:p>
          <w:p w:rsidR="00CA3BB3" w:rsidRPr="00536048" w:rsidRDefault="00CA3BB3" w:rsidP="00CA3BB3">
            <w:pPr>
              <w:pStyle w:val="Ttulo"/>
              <w:jc w:val="both"/>
              <w:rPr>
                <w:rFonts w:cs="Arial"/>
                <w:szCs w:val="22"/>
              </w:rPr>
            </w:pPr>
          </w:p>
          <w:p w:rsidR="00CA3BB3" w:rsidRPr="00536048" w:rsidRDefault="00CA3BB3" w:rsidP="00CA3BB3">
            <w:pPr>
              <w:pStyle w:val="Ttulo"/>
              <w:jc w:val="both"/>
              <w:rPr>
                <w:rFonts w:cs="Arial"/>
                <w:b w:val="0"/>
                <w:szCs w:val="22"/>
              </w:rPr>
            </w:pPr>
            <w:r w:rsidRPr="00536048">
              <w:rPr>
                <w:rFonts w:cs="Arial"/>
                <w:b w:val="0"/>
                <w:sz w:val="22"/>
                <w:szCs w:val="22"/>
              </w:rPr>
              <w:t>La distribución que utilizamos en nuestra empresa e</w:t>
            </w:r>
            <w:r>
              <w:rPr>
                <w:rFonts w:cs="Arial"/>
                <w:b w:val="0"/>
                <w:sz w:val="22"/>
                <w:szCs w:val="22"/>
              </w:rPr>
              <w:t>s</w:t>
            </w:r>
            <w:r w:rsidRPr="00536048">
              <w:rPr>
                <w:rFonts w:cs="Arial"/>
                <w:b w:val="0"/>
                <w:sz w:val="22"/>
                <w:szCs w:val="22"/>
              </w:rPr>
              <w:t xml:space="preserve"> por sistema de prescripción individual dosis para  24 horas.</w:t>
            </w:r>
          </w:p>
          <w:p w:rsidR="00CA3BB3" w:rsidRPr="00536048" w:rsidRDefault="00CA3BB3" w:rsidP="00CA3BB3">
            <w:pPr>
              <w:pStyle w:val="Ttulo"/>
              <w:jc w:val="both"/>
              <w:rPr>
                <w:rFonts w:cs="Arial"/>
                <w:b w:val="0"/>
                <w:szCs w:val="22"/>
              </w:rPr>
            </w:pPr>
          </w:p>
          <w:p w:rsidR="00CA3BB3" w:rsidRDefault="00A70348" w:rsidP="000B234C">
            <w:pPr>
              <w:pStyle w:val="Ttulo"/>
              <w:numPr>
                <w:ilvl w:val="0"/>
                <w:numId w:val="4"/>
              </w:numPr>
              <w:tabs>
                <w:tab w:val="clear" w:pos="720"/>
                <w:tab w:val="num" w:pos="0"/>
              </w:tabs>
              <w:ind w:left="0" w:firstLine="0"/>
              <w:jc w:val="both"/>
              <w:rPr>
                <w:rFonts w:cs="Arial"/>
                <w:b w:val="0"/>
                <w:szCs w:val="22"/>
              </w:rPr>
            </w:pPr>
            <w:r>
              <w:rPr>
                <w:rFonts w:cs="Arial"/>
                <w:b w:val="0"/>
                <w:sz w:val="22"/>
                <w:szCs w:val="22"/>
              </w:rPr>
              <w:t>Hace entrega a la</w:t>
            </w:r>
            <w:r w:rsidR="00CA3BB3" w:rsidRPr="00536048">
              <w:rPr>
                <w:rFonts w:cs="Arial"/>
                <w:b w:val="0"/>
                <w:sz w:val="22"/>
                <w:szCs w:val="22"/>
              </w:rPr>
              <w:t xml:space="preserve"> auxiliar de farmacia la </w:t>
            </w:r>
            <w:r>
              <w:rPr>
                <w:rFonts w:cs="Arial"/>
                <w:b w:val="0"/>
                <w:sz w:val="22"/>
                <w:szCs w:val="22"/>
              </w:rPr>
              <w:t>formula médica, por cada usuario.</w:t>
            </w:r>
          </w:p>
          <w:p w:rsidR="00CA3BB3" w:rsidRPr="00CA3BB3" w:rsidRDefault="00CA3BB3" w:rsidP="003C3D7E">
            <w:pPr>
              <w:jc w:val="center"/>
              <w:rPr>
                <w:rFonts w:cs="Arial"/>
                <w:b/>
                <w:bCs/>
                <w:sz w:val="20"/>
                <w:szCs w:val="20"/>
                <w:lang w:val="es-ES_tradnl"/>
              </w:rPr>
            </w:pPr>
          </w:p>
        </w:tc>
        <w:tc>
          <w:tcPr>
            <w:tcW w:w="2355" w:type="dxa"/>
          </w:tcPr>
          <w:p w:rsidR="00BB3C0D" w:rsidRDefault="00BB3C0D" w:rsidP="003C3D7E">
            <w:pPr>
              <w:jc w:val="center"/>
              <w:rPr>
                <w:rFonts w:cs="Arial"/>
                <w:b/>
                <w:bCs/>
                <w:sz w:val="20"/>
                <w:szCs w:val="20"/>
              </w:rPr>
            </w:pPr>
          </w:p>
          <w:p w:rsidR="00CA3BB3" w:rsidRDefault="00BB3C0D" w:rsidP="00BB3C0D">
            <w:pPr>
              <w:rPr>
                <w:rFonts w:cs="Arial"/>
              </w:rPr>
            </w:pPr>
            <w:r w:rsidRPr="00BB3C0D">
              <w:rPr>
                <w:rFonts w:cs="Arial"/>
                <w:sz w:val="22"/>
                <w:szCs w:val="22"/>
              </w:rPr>
              <w:t>Formula medica</w:t>
            </w:r>
            <w:r w:rsidR="00EE1526">
              <w:rPr>
                <w:rFonts w:cs="Arial"/>
                <w:sz w:val="22"/>
                <w:szCs w:val="22"/>
              </w:rPr>
              <w:t xml:space="preserve"> </w:t>
            </w:r>
          </w:p>
          <w:p w:rsidR="00EE1526" w:rsidRPr="00BB3C0D" w:rsidRDefault="00EE1526" w:rsidP="00BB3C0D">
            <w:pPr>
              <w:rPr>
                <w:rFonts w:cs="Arial"/>
              </w:rPr>
            </w:pPr>
            <w:r>
              <w:rPr>
                <w:rFonts w:cs="Arial"/>
                <w:sz w:val="22"/>
                <w:szCs w:val="22"/>
              </w:rPr>
              <w:t>Medicamentos</w:t>
            </w:r>
          </w:p>
        </w:tc>
      </w:tr>
      <w:tr w:rsidR="00CA3BB3" w:rsidRPr="000A1ABB" w:rsidTr="00597E14">
        <w:trPr>
          <w:cantSplit/>
          <w:trHeight w:val="4497"/>
        </w:trPr>
        <w:tc>
          <w:tcPr>
            <w:tcW w:w="1065" w:type="dxa"/>
          </w:tcPr>
          <w:p w:rsidR="00CA3BB3" w:rsidRDefault="00CA3BB3" w:rsidP="00CA3BB3">
            <w:pPr>
              <w:rPr>
                <w:rFonts w:cs="Arial"/>
              </w:rPr>
            </w:pPr>
          </w:p>
          <w:p w:rsidR="00CA3BB3" w:rsidRPr="00536048" w:rsidRDefault="00CA3BB3" w:rsidP="001533D8">
            <w:pPr>
              <w:jc w:val="center"/>
              <w:rPr>
                <w:rFonts w:cs="Arial"/>
              </w:rPr>
            </w:pPr>
            <w:r w:rsidRPr="00536048">
              <w:rPr>
                <w:rFonts w:cs="Arial"/>
                <w:sz w:val="22"/>
                <w:szCs w:val="22"/>
              </w:rPr>
              <w:t>2</w:t>
            </w: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jc w:val="both"/>
              <w:rPr>
                <w:rFonts w:cs="Arial"/>
                <w:b/>
              </w:rPr>
            </w:pPr>
          </w:p>
          <w:p w:rsidR="00CA3BB3" w:rsidRPr="00536048" w:rsidRDefault="00CA3BB3" w:rsidP="001533D8">
            <w:pPr>
              <w:rPr>
                <w:rFonts w:cs="Arial"/>
              </w:rPr>
            </w:pPr>
          </w:p>
        </w:tc>
        <w:tc>
          <w:tcPr>
            <w:tcW w:w="1627" w:type="dxa"/>
          </w:tcPr>
          <w:p w:rsidR="00CA3BB3" w:rsidRDefault="00CA3BB3" w:rsidP="001533D8">
            <w:pPr>
              <w:jc w:val="both"/>
              <w:rPr>
                <w:rFonts w:cs="Arial"/>
              </w:rPr>
            </w:pPr>
          </w:p>
          <w:p w:rsidR="00CA3BB3" w:rsidRPr="00536048" w:rsidRDefault="00CA3BB3" w:rsidP="001533D8">
            <w:pPr>
              <w:jc w:val="both"/>
              <w:rPr>
                <w:rFonts w:cs="Arial"/>
              </w:rPr>
            </w:pPr>
            <w:r w:rsidRPr="00536048">
              <w:rPr>
                <w:rFonts w:cs="Arial"/>
                <w:sz w:val="22"/>
                <w:szCs w:val="22"/>
              </w:rPr>
              <w:t>Farmacia</w:t>
            </w: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tc>
        <w:tc>
          <w:tcPr>
            <w:tcW w:w="1495" w:type="dxa"/>
          </w:tcPr>
          <w:p w:rsidR="00CA3BB3" w:rsidRDefault="00CA3BB3" w:rsidP="001533D8">
            <w:pPr>
              <w:jc w:val="both"/>
              <w:rPr>
                <w:rFonts w:cs="Arial"/>
              </w:rPr>
            </w:pPr>
          </w:p>
          <w:p w:rsidR="00CA3BB3" w:rsidRPr="00536048" w:rsidRDefault="00CA3BB3" w:rsidP="001533D8">
            <w:pPr>
              <w:jc w:val="both"/>
              <w:rPr>
                <w:rFonts w:cs="Arial"/>
              </w:rPr>
            </w:pPr>
            <w:r w:rsidRPr="00536048">
              <w:rPr>
                <w:rFonts w:cs="Arial"/>
                <w:sz w:val="22"/>
                <w:szCs w:val="22"/>
              </w:rPr>
              <w:t>Auxiliar de farmacia</w:t>
            </w: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p w:rsidR="00CA3BB3" w:rsidRPr="00536048" w:rsidRDefault="00CA3BB3" w:rsidP="001533D8">
            <w:pPr>
              <w:jc w:val="both"/>
              <w:rPr>
                <w:rFonts w:cs="Arial"/>
              </w:rPr>
            </w:pPr>
          </w:p>
        </w:tc>
        <w:tc>
          <w:tcPr>
            <w:tcW w:w="3900" w:type="dxa"/>
          </w:tcPr>
          <w:p w:rsidR="00CA3BB3" w:rsidRPr="00536048" w:rsidRDefault="00CA3BB3" w:rsidP="001533D8">
            <w:pPr>
              <w:pStyle w:val="Ttulo"/>
              <w:jc w:val="both"/>
              <w:rPr>
                <w:rFonts w:cs="Arial"/>
                <w:b w:val="0"/>
                <w:szCs w:val="22"/>
              </w:rPr>
            </w:pPr>
          </w:p>
          <w:p w:rsidR="00CA3BB3" w:rsidRDefault="00CA3BB3" w:rsidP="000B234C">
            <w:pPr>
              <w:pStyle w:val="Ttulo"/>
              <w:numPr>
                <w:ilvl w:val="0"/>
                <w:numId w:val="4"/>
              </w:numPr>
              <w:tabs>
                <w:tab w:val="clear" w:pos="720"/>
                <w:tab w:val="num" w:pos="0"/>
              </w:tabs>
              <w:ind w:left="0" w:firstLine="0"/>
              <w:jc w:val="both"/>
              <w:rPr>
                <w:rFonts w:cs="Arial"/>
                <w:b w:val="0"/>
                <w:szCs w:val="22"/>
              </w:rPr>
            </w:pPr>
            <w:r w:rsidRPr="00536048">
              <w:rPr>
                <w:rFonts w:cs="Arial"/>
                <w:b w:val="0"/>
                <w:sz w:val="22"/>
                <w:szCs w:val="22"/>
              </w:rPr>
              <w:t>Recibe la original y copia de las formulas y verifica que los datos estén completos.</w:t>
            </w:r>
          </w:p>
          <w:p w:rsidR="00CA3BB3" w:rsidRPr="00CA3BB3" w:rsidRDefault="00CA3BB3" w:rsidP="00CA3BB3">
            <w:pPr>
              <w:pStyle w:val="Ttulo"/>
              <w:jc w:val="both"/>
              <w:rPr>
                <w:rFonts w:cs="Arial"/>
                <w:b w:val="0"/>
                <w:szCs w:val="22"/>
              </w:rPr>
            </w:pPr>
          </w:p>
          <w:p w:rsidR="004C2BB9" w:rsidRDefault="00CA3BB3" w:rsidP="000B234C">
            <w:pPr>
              <w:pStyle w:val="Ttulo"/>
              <w:numPr>
                <w:ilvl w:val="0"/>
                <w:numId w:val="4"/>
              </w:numPr>
              <w:tabs>
                <w:tab w:val="clear" w:pos="720"/>
                <w:tab w:val="num" w:pos="0"/>
              </w:tabs>
              <w:ind w:left="0" w:firstLine="0"/>
              <w:jc w:val="both"/>
              <w:rPr>
                <w:rFonts w:cs="Arial"/>
                <w:b w:val="0"/>
                <w:szCs w:val="22"/>
              </w:rPr>
            </w:pPr>
            <w:r>
              <w:rPr>
                <w:rFonts w:cs="Arial"/>
                <w:b w:val="0"/>
                <w:sz w:val="22"/>
                <w:szCs w:val="22"/>
              </w:rPr>
              <w:t>Con la formula hace el descargue en el módulo de inventario (SIHOS) y en la salida de suministros digita importar ordenes e imprime  todos los productos formulados.</w:t>
            </w:r>
          </w:p>
          <w:p w:rsidR="004C2BB9" w:rsidRPr="004C2BB9" w:rsidRDefault="004C2BB9" w:rsidP="004C2BB9">
            <w:pPr>
              <w:pStyle w:val="Ttulo"/>
              <w:jc w:val="both"/>
              <w:rPr>
                <w:rFonts w:cs="Arial"/>
                <w:b w:val="0"/>
                <w:szCs w:val="22"/>
              </w:rPr>
            </w:pPr>
          </w:p>
          <w:p w:rsidR="006C3300" w:rsidRPr="006C3300" w:rsidRDefault="00CA3BB3" w:rsidP="000B234C">
            <w:pPr>
              <w:pStyle w:val="Ttulo"/>
              <w:numPr>
                <w:ilvl w:val="0"/>
                <w:numId w:val="4"/>
              </w:numPr>
              <w:tabs>
                <w:tab w:val="clear" w:pos="720"/>
                <w:tab w:val="num" w:pos="0"/>
              </w:tabs>
              <w:ind w:left="0" w:firstLine="0"/>
              <w:jc w:val="both"/>
              <w:rPr>
                <w:rFonts w:cs="Arial"/>
                <w:b w:val="0"/>
                <w:szCs w:val="22"/>
              </w:rPr>
            </w:pPr>
            <w:r>
              <w:rPr>
                <w:rFonts w:cs="Arial"/>
                <w:b w:val="0"/>
                <w:sz w:val="22"/>
                <w:szCs w:val="22"/>
              </w:rPr>
              <w:t xml:space="preserve"> Grapa la formula con la salida impresa y firma documentación y hace firmar a la Auxiliar de enfermer</w:t>
            </w:r>
            <w:r w:rsidR="004C2BB9">
              <w:rPr>
                <w:rFonts w:cs="Arial"/>
                <w:b w:val="0"/>
                <w:sz w:val="22"/>
                <w:szCs w:val="22"/>
              </w:rPr>
              <w:t>ía y alista los medicamentos y dispositivos médicos prescriptos a los pacientes/usuarios.</w:t>
            </w:r>
          </w:p>
        </w:tc>
        <w:tc>
          <w:tcPr>
            <w:tcW w:w="2355" w:type="dxa"/>
          </w:tcPr>
          <w:p w:rsidR="00CA3BB3" w:rsidRPr="00CA3BB3" w:rsidRDefault="00CA3BB3" w:rsidP="003C3D7E">
            <w:pPr>
              <w:jc w:val="center"/>
              <w:rPr>
                <w:rFonts w:cs="Arial"/>
                <w:b/>
                <w:bCs/>
                <w:sz w:val="20"/>
                <w:szCs w:val="20"/>
                <w:lang w:val="es-ES_tradnl"/>
              </w:rPr>
            </w:pPr>
          </w:p>
        </w:tc>
      </w:tr>
      <w:tr w:rsidR="004C2BB9" w:rsidRPr="000A1ABB" w:rsidTr="00597E14">
        <w:trPr>
          <w:cantSplit/>
          <w:trHeight w:val="976"/>
        </w:trPr>
        <w:tc>
          <w:tcPr>
            <w:tcW w:w="1065" w:type="dxa"/>
          </w:tcPr>
          <w:p w:rsidR="00E005AC" w:rsidRDefault="00E005AC" w:rsidP="00CA3BB3">
            <w:pPr>
              <w:rPr>
                <w:rFonts w:cs="Arial"/>
              </w:rPr>
            </w:pPr>
          </w:p>
          <w:p w:rsidR="004C2BB9" w:rsidRDefault="00E005AC" w:rsidP="00E005AC">
            <w:pPr>
              <w:jc w:val="center"/>
              <w:rPr>
                <w:rFonts w:cs="Arial"/>
              </w:rPr>
            </w:pPr>
            <w:r>
              <w:rPr>
                <w:rFonts w:cs="Arial"/>
                <w:sz w:val="22"/>
                <w:szCs w:val="22"/>
              </w:rPr>
              <w:t>3</w:t>
            </w:r>
          </w:p>
        </w:tc>
        <w:tc>
          <w:tcPr>
            <w:tcW w:w="1627" w:type="dxa"/>
          </w:tcPr>
          <w:p w:rsidR="00E005AC" w:rsidRDefault="00E005AC" w:rsidP="001533D8">
            <w:pPr>
              <w:jc w:val="both"/>
              <w:rPr>
                <w:rFonts w:cs="Arial"/>
              </w:rPr>
            </w:pPr>
          </w:p>
          <w:p w:rsidR="004C2BB9" w:rsidRPr="00E005AC" w:rsidRDefault="00E005AC" w:rsidP="00E005AC">
            <w:pPr>
              <w:jc w:val="center"/>
              <w:rPr>
                <w:rFonts w:cs="Arial"/>
              </w:rPr>
            </w:pPr>
            <w:r>
              <w:rPr>
                <w:rFonts w:cs="Arial"/>
                <w:sz w:val="22"/>
                <w:szCs w:val="22"/>
              </w:rPr>
              <w:t>Urgencia y Hospitalización</w:t>
            </w:r>
          </w:p>
        </w:tc>
        <w:tc>
          <w:tcPr>
            <w:tcW w:w="1495" w:type="dxa"/>
          </w:tcPr>
          <w:p w:rsidR="00E005AC" w:rsidRDefault="00E005AC" w:rsidP="001533D8">
            <w:pPr>
              <w:jc w:val="both"/>
              <w:rPr>
                <w:rFonts w:cs="Arial"/>
              </w:rPr>
            </w:pPr>
          </w:p>
          <w:p w:rsidR="004C2BB9" w:rsidRPr="00E005AC" w:rsidRDefault="00E005AC" w:rsidP="00E005AC">
            <w:pPr>
              <w:jc w:val="center"/>
              <w:rPr>
                <w:rFonts w:cs="Arial"/>
              </w:rPr>
            </w:pPr>
            <w:r>
              <w:rPr>
                <w:rFonts w:cs="Arial"/>
                <w:sz w:val="22"/>
                <w:szCs w:val="22"/>
              </w:rPr>
              <w:t>Auxiliar de Enfermería</w:t>
            </w:r>
          </w:p>
        </w:tc>
        <w:tc>
          <w:tcPr>
            <w:tcW w:w="3900" w:type="dxa"/>
          </w:tcPr>
          <w:p w:rsidR="004C2BB9" w:rsidRDefault="004C2BB9" w:rsidP="00DA5970">
            <w:pPr>
              <w:pStyle w:val="Ttulo"/>
              <w:numPr>
                <w:ilvl w:val="0"/>
                <w:numId w:val="17"/>
              </w:numPr>
              <w:ind w:left="81" w:firstLine="0"/>
              <w:jc w:val="both"/>
              <w:rPr>
                <w:rFonts w:cs="Arial"/>
                <w:b w:val="0"/>
                <w:szCs w:val="22"/>
              </w:rPr>
            </w:pPr>
            <w:r>
              <w:rPr>
                <w:rFonts w:cs="Arial"/>
                <w:b w:val="0"/>
                <w:sz w:val="22"/>
                <w:szCs w:val="22"/>
              </w:rPr>
              <w:t>Recibe los documentación,  firma original y copia de la salida y formula médica.</w:t>
            </w:r>
          </w:p>
          <w:p w:rsidR="004C2BB9" w:rsidRPr="00536048" w:rsidRDefault="004C2BB9" w:rsidP="004C2BB9">
            <w:pPr>
              <w:pStyle w:val="Ttulo"/>
              <w:ind w:left="81"/>
              <w:jc w:val="both"/>
              <w:rPr>
                <w:rFonts w:cs="Arial"/>
                <w:b w:val="0"/>
                <w:szCs w:val="22"/>
              </w:rPr>
            </w:pPr>
          </w:p>
        </w:tc>
        <w:tc>
          <w:tcPr>
            <w:tcW w:w="2355" w:type="dxa"/>
          </w:tcPr>
          <w:p w:rsidR="004C2BB9" w:rsidRPr="00BB3C0D" w:rsidRDefault="00BB3C0D" w:rsidP="003C3D7E">
            <w:pPr>
              <w:jc w:val="center"/>
              <w:rPr>
                <w:rFonts w:cs="Arial"/>
                <w:bCs/>
                <w:lang w:val="es-ES_tradnl"/>
              </w:rPr>
            </w:pPr>
            <w:r w:rsidRPr="00BB3C0D">
              <w:rPr>
                <w:rFonts w:cs="Arial"/>
                <w:bCs/>
                <w:sz w:val="22"/>
                <w:szCs w:val="22"/>
                <w:lang w:val="es-ES_tradnl"/>
              </w:rPr>
              <w:t>Salida de Farmacia y Hospitalización</w:t>
            </w:r>
          </w:p>
        </w:tc>
      </w:tr>
      <w:tr w:rsidR="001836F5" w:rsidRPr="000A1ABB" w:rsidTr="00597E14">
        <w:trPr>
          <w:cantSplit/>
          <w:trHeight w:val="702"/>
        </w:trPr>
        <w:tc>
          <w:tcPr>
            <w:tcW w:w="1065" w:type="dxa"/>
          </w:tcPr>
          <w:p w:rsidR="001836F5" w:rsidRPr="00134F82" w:rsidRDefault="001836F5" w:rsidP="001836F5">
            <w:pPr>
              <w:jc w:val="center"/>
              <w:rPr>
                <w:rFonts w:cs="Arial"/>
                <w:b/>
                <w:bCs/>
                <w:sz w:val="18"/>
                <w:szCs w:val="18"/>
              </w:rPr>
            </w:pPr>
          </w:p>
          <w:p w:rsidR="001836F5" w:rsidRPr="00134F82" w:rsidRDefault="001836F5" w:rsidP="001836F5">
            <w:pPr>
              <w:jc w:val="center"/>
              <w:rPr>
                <w:rFonts w:cs="Arial"/>
                <w:b/>
                <w:bCs/>
                <w:sz w:val="18"/>
                <w:szCs w:val="18"/>
              </w:rPr>
            </w:pPr>
            <w:r w:rsidRPr="00134F82">
              <w:rPr>
                <w:rFonts w:cs="Arial"/>
                <w:b/>
                <w:bCs/>
                <w:sz w:val="18"/>
                <w:szCs w:val="18"/>
              </w:rPr>
              <w:t>PASO No.</w:t>
            </w:r>
          </w:p>
        </w:tc>
        <w:tc>
          <w:tcPr>
            <w:tcW w:w="1627" w:type="dxa"/>
          </w:tcPr>
          <w:p w:rsidR="001836F5" w:rsidRPr="00134F82" w:rsidRDefault="001836F5" w:rsidP="001836F5">
            <w:pPr>
              <w:jc w:val="center"/>
              <w:rPr>
                <w:rFonts w:cs="Arial"/>
                <w:b/>
                <w:bCs/>
                <w:sz w:val="18"/>
                <w:szCs w:val="18"/>
              </w:rPr>
            </w:pPr>
          </w:p>
          <w:p w:rsidR="001836F5" w:rsidRPr="00134F82" w:rsidRDefault="001836F5" w:rsidP="001836F5">
            <w:pPr>
              <w:jc w:val="center"/>
              <w:rPr>
                <w:rFonts w:cs="Arial"/>
                <w:b/>
                <w:bCs/>
                <w:sz w:val="18"/>
                <w:szCs w:val="18"/>
              </w:rPr>
            </w:pPr>
            <w:r w:rsidRPr="00134F82">
              <w:rPr>
                <w:rFonts w:cs="Arial"/>
                <w:b/>
                <w:bCs/>
                <w:sz w:val="18"/>
                <w:szCs w:val="18"/>
              </w:rPr>
              <w:t>DEPENDENCIA</w:t>
            </w:r>
          </w:p>
        </w:tc>
        <w:tc>
          <w:tcPr>
            <w:tcW w:w="1495" w:type="dxa"/>
          </w:tcPr>
          <w:p w:rsidR="001836F5" w:rsidRPr="00134F82" w:rsidRDefault="001836F5" w:rsidP="001836F5">
            <w:pPr>
              <w:jc w:val="center"/>
              <w:rPr>
                <w:rFonts w:cs="Arial"/>
                <w:b/>
                <w:bCs/>
                <w:sz w:val="18"/>
                <w:szCs w:val="18"/>
              </w:rPr>
            </w:pPr>
          </w:p>
          <w:p w:rsidR="001836F5" w:rsidRPr="00134F82" w:rsidRDefault="001836F5" w:rsidP="001836F5">
            <w:pPr>
              <w:jc w:val="center"/>
              <w:rPr>
                <w:rFonts w:cs="Arial"/>
                <w:b/>
                <w:bCs/>
                <w:sz w:val="18"/>
                <w:szCs w:val="18"/>
              </w:rPr>
            </w:pPr>
            <w:r w:rsidRPr="00134F82">
              <w:rPr>
                <w:rFonts w:cs="Arial"/>
                <w:b/>
                <w:bCs/>
                <w:sz w:val="18"/>
                <w:szCs w:val="18"/>
              </w:rPr>
              <w:t>CARGO</w:t>
            </w:r>
          </w:p>
        </w:tc>
        <w:tc>
          <w:tcPr>
            <w:tcW w:w="3900" w:type="dxa"/>
          </w:tcPr>
          <w:p w:rsidR="001836F5" w:rsidRPr="00134F82" w:rsidRDefault="001836F5" w:rsidP="001836F5">
            <w:pPr>
              <w:jc w:val="center"/>
              <w:rPr>
                <w:rFonts w:cs="Arial"/>
                <w:b/>
                <w:bCs/>
                <w:sz w:val="18"/>
                <w:szCs w:val="18"/>
              </w:rPr>
            </w:pPr>
          </w:p>
          <w:p w:rsidR="001836F5" w:rsidRPr="00134F82" w:rsidRDefault="001836F5" w:rsidP="001836F5">
            <w:pPr>
              <w:jc w:val="center"/>
              <w:rPr>
                <w:rFonts w:cs="Arial"/>
                <w:b/>
                <w:bCs/>
                <w:sz w:val="18"/>
                <w:szCs w:val="18"/>
              </w:rPr>
            </w:pPr>
            <w:r w:rsidRPr="00134F82">
              <w:rPr>
                <w:rFonts w:cs="Arial"/>
                <w:b/>
                <w:bCs/>
                <w:sz w:val="18"/>
                <w:szCs w:val="18"/>
              </w:rPr>
              <w:t>DESCRIPCION</w:t>
            </w:r>
          </w:p>
        </w:tc>
        <w:tc>
          <w:tcPr>
            <w:tcW w:w="2355" w:type="dxa"/>
          </w:tcPr>
          <w:p w:rsidR="001836F5" w:rsidRPr="00134F82" w:rsidRDefault="001836F5" w:rsidP="001836F5">
            <w:pPr>
              <w:jc w:val="center"/>
              <w:rPr>
                <w:rFonts w:cs="Arial"/>
                <w:b/>
                <w:bCs/>
                <w:sz w:val="18"/>
                <w:szCs w:val="18"/>
              </w:rPr>
            </w:pPr>
          </w:p>
          <w:p w:rsidR="001836F5" w:rsidRPr="00134F82" w:rsidRDefault="001836F5" w:rsidP="001836F5">
            <w:pPr>
              <w:jc w:val="center"/>
              <w:rPr>
                <w:rFonts w:cs="Arial"/>
                <w:b/>
                <w:bCs/>
                <w:sz w:val="18"/>
                <w:szCs w:val="18"/>
              </w:rPr>
            </w:pPr>
            <w:r w:rsidRPr="00134F82">
              <w:rPr>
                <w:rFonts w:cs="Arial"/>
                <w:b/>
                <w:bCs/>
                <w:sz w:val="18"/>
                <w:szCs w:val="18"/>
              </w:rPr>
              <w:t>OBSERVACIONES RIESGOS Y TIEMPO</w:t>
            </w:r>
          </w:p>
        </w:tc>
      </w:tr>
      <w:tr w:rsidR="001836F5" w:rsidRPr="0009791B" w:rsidTr="00597E14">
        <w:trPr>
          <w:cantSplit/>
          <w:trHeight w:val="3042"/>
        </w:trPr>
        <w:tc>
          <w:tcPr>
            <w:tcW w:w="1065" w:type="dxa"/>
          </w:tcPr>
          <w:p w:rsidR="001836F5" w:rsidRDefault="001836F5" w:rsidP="00E90886">
            <w:pPr>
              <w:rPr>
                <w:rFonts w:cs="Arial"/>
              </w:rPr>
            </w:pPr>
          </w:p>
          <w:p w:rsidR="001836F5" w:rsidRPr="00536048" w:rsidRDefault="00ED0F0E" w:rsidP="00536048">
            <w:pPr>
              <w:jc w:val="center"/>
              <w:rPr>
                <w:rFonts w:cs="Arial"/>
              </w:rPr>
            </w:pPr>
            <w:r>
              <w:rPr>
                <w:rFonts w:cs="Arial"/>
                <w:sz w:val="22"/>
                <w:szCs w:val="22"/>
              </w:rPr>
              <w:t>4</w:t>
            </w: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536048" w:rsidRDefault="001836F5" w:rsidP="003C3D7E">
            <w:pPr>
              <w:jc w:val="both"/>
              <w:rPr>
                <w:rFonts w:cs="Arial"/>
                <w:b/>
              </w:rPr>
            </w:pPr>
          </w:p>
          <w:p w:rsidR="001836F5" w:rsidRPr="00BE52FC" w:rsidRDefault="001836F5" w:rsidP="00BE52FC">
            <w:pPr>
              <w:rPr>
                <w:rFonts w:cs="Arial"/>
              </w:rPr>
            </w:pPr>
          </w:p>
        </w:tc>
        <w:tc>
          <w:tcPr>
            <w:tcW w:w="1627" w:type="dxa"/>
          </w:tcPr>
          <w:p w:rsidR="001836F5" w:rsidRDefault="001836F5" w:rsidP="001836F5">
            <w:pPr>
              <w:jc w:val="center"/>
              <w:rPr>
                <w:rFonts w:cs="Arial"/>
              </w:rPr>
            </w:pPr>
          </w:p>
          <w:p w:rsidR="001836F5" w:rsidRPr="00536048" w:rsidRDefault="001836F5" w:rsidP="001836F5">
            <w:pPr>
              <w:jc w:val="center"/>
              <w:rPr>
                <w:rFonts w:cs="Arial"/>
              </w:rPr>
            </w:pPr>
            <w:r w:rsidRPr="00536048">
              <w:rPr>
                <w:rFonts w:cs="Arial"/>
                <w:sz w:val="22"/>
                <w:szCs w:val="22"/>
              </w:rPr>
              <w:t>Farmacia</w:t>
            </w:r>
          </w:p>
          <w:p w:rsidR="001836F5" w:rsidRPr="00536048" w:rsidRDefault="001836F5" w:rsidP="001836F5">
            <w:pPr>
              <w:jc w:val="center"/>
              <w:rPr>
                <w:rFonts w:cs="Arial"/>
              </w:rPr>
            </w:pPr>
          </w:p>
          <w:p w:rsidR="001836F5" w:rsidRPr="00536048" w:rsidRDefault="001836F5" w:rsidP="003C3D7E">
            <w:pPr>
              <w:jc w:val="both"/>
              <w:rPr>
                <w:rFonts w:cs="Arial"/>
              </w:rPr>
            </w:pPr>
          </w:p>
          <w:p w:rsidR="001836F5" w:rsidRPr="00536048" w:rsidRDefault="001836F5" w:rsidP="003C3D7E">
            <w:pPr>
              <w:jc w:val="both"/>
              <w:rPr>
                <w:rFonts w:cs="Arial"/>
              </w:rPr>
            </w:pPr>
          </w:p>
          <w:p w:rsidR="001836F5" w:rsidRPr="00536048" w:rsidRDefault="001836F5" w:rsidP="003C3D7E">
            <w:pPr>
              <w:jc w:val="both"/>
              <w:rPr>
                <w:rFonts w:cs="Arial"/>
              </w:rPr>
            </w:pPr>
          </w:p>
          <w:p w:rsidR="001836F5" w:rsidRPr="00536048" w:rsidRDefault="001836F5" w:rsidP="003C3D7E">
            <w:pPr>
              <w:jc w:val="both"/>
              <w:rPr>
                <w:rFonts w:cs="Arial"/>
              </w:rPr>
            </w:pPr>
          </w:p>
          <w:p w:rsidR="001836F5" w:rsidRPr="00536048" w:rsidRDefault="001836F5" w:rsidP="003C3D7E">
            <w:pPr>
              <w:jc w:val="both"/>
              <w:rPr>
                <w:rFonts w:cs="Arial"/>
              </w:rPr>
            </w:pPr>
          </w:p>
          <w:p w:rsidR="001836F5" w:rsidRPr="00536048" w:rsidRDefault="001836F5" w:rsidP="003C3D7E">
            <w:pPr>
              <w:jc w:val="both"/>
              <w:rPr>
                <w:rFonts w:cs="Arial"/>
              </w:rPr>
            </w:pPr>
          </w:p>
          <w:p w:rsidR="001836F5" w:rsidRPr="00536048" w:rsidRDefault="001836F5" w:rsidP="003C3D7E">
            <w:pPr>
              <w:jc w:val="both"/>
              <w:rPr>
                <w:rFonts w:cs="Arial"/>
              </w:rPr>
            </w:pPr>
          </w:p>
          <w:p w:rsidR="001836F5" w:rsidRPr="00BE52FC" w:rsidRDefault="001836F5" w:rsidP="00BE52FC">
            <w:pPr>
              <w:rPr>
                <w:rFonts w:cs="Arial"/>
              </w:rPr>
            </w:pPr>
          </w:p>
        </w:tc>
        <w:tc>
          <w:tcPr>
            <w:tcW w:w="1495" w:type="dxa"/>
          </w:tcPr>
          <w:p w:rsidR="001836F5" w:rsidRDefault="001836F5" w:rsidP="001836F5">
            <w:pPr>
              <w:jc w:val="center"/>
              <w:rPr>
                <w:rFonts w:cs="Arial"/>
              </w:rPr>
            </w:pPr>
          </w:p>
          <w:p w:rsidR="001836F5" w:rsidRPr="00536048" w:rsidRDefault="001836F5" w:rsidP="001836F5">
            <w:pPr>
              <w:jc w:val="center"/>
              <w:rPr>
                <w:rFonts w:cs="Arial"/>
              </w:rPr>
            </w:pPr>
            <w:r w:rsidRPr="00536048">
              <w:rPr>
                <w:rFonts w:cs="Arial"/>
                <w:sz w:val="22"/>
                <w:szCs w:val="22"/>
              </w:rPr>
              <w:t>Auxiliar de farmacia</w:t>
            </w:r>
          </w:p>
          <w:p w:rsidR="001836F5" w:rsidRPr="00536048" w:rsidRDefault="001836F5" w:rsidP="001836F5">
            <w:pPr>
              <w:jc w:val="center"/>
              <w:rPr>
                <w:rFonts w:cs="Arial"/>
              </w:rPr>
            </w:pPr>
          </w:p>
          <w:p w:rsidR="001836F5" w:rsidRPr="00536048" w:rsidRDefault="001836F5" w:rsidP="001836F5">
            <w:pPr>
              <w:jc w:val="center"/>
              <w:rPr>
                <w:rFonts w:cs="Arial"/>
              </w:rPr>
            </w:pPr>
          </w:p>
          <w:p w:rsidR="001836F5" w:rsidRPr="00536048" w:rsidRDefault="001836F5" w:rsidP="001836F5">
            <w:pPr>
              <w:jc w:val="center"/>
              <w:rPr>
                <w:rFonts w:cs="Arial"/>
              </w:rPr>
            </w:pPr>
          </w:p>
          <w:p w:rsidR="001836F5" w:rsidRPr="00536048" w:rsidRDefault="001836F5" w:rsidP="001836F5">
            <w:pPr>
              <w:jc w:val="center"/>
              <w:rPr>
                <w:rFonts w:cs="Arial"/>
              </w:rPr>
            </w:pPr>
          </w:p>
          <w:p w:rsidR="001836F5" w:rsidRPr="00536048" w:rsidRDefault="001836F5" w:rsidP="001836F5">
            <w:pPr>
              <w:jc w:val="center"/>
              <w:rPr>
                <w:rFonts w:cs="Arial"/>
              </w:rPr>
            </w:pPr>
          </w:p>
          <w:p w:rsidR="001836F5" w:rsidRPr="00536048" w:rsidRDefault="001836F5" w:rsidP="001836F5">
            <w:pPr>
              <w:jc w:val="center"/>
              <w:rPr>
                <w:rFonts w:cs="Arial"/>
              </w:rPr>
            </w:pPr>
          </w:p>
          <w:p w:rsidR="001836F5" w:rsidRPr="00BE52FC" w:rsidRDefault="001836F5" w:rsidP="00F74944">
            <w:pPr>
              <w:rPr>
                <w:rFonts w:cs="Arial"/>
              </w:rPr>
            </w:pPr>
          </w:p>
        </w:tc>
        <w:tc>
          <w:tcPr>
            <w:tcW w:w="3900" w:type="dxa"/>
          </w:tcPr>
          <w:p w:rsidR="001836F5" w:rsidRDefault="001836F5" w:rsidP="00A67E3B">
            <w:pPr>
              <w:pStyle w:val="Ttulo"/>
              <w:jc w:val="both"/>
              <w:rPr>
                <w:rFonts w:cs="Arial"/>
                <w:b w:val="0"/>
                <w:szCs w:val="22"/>
              </w:rPr>
            </w:pPr>
          </w:p>
          <w:p w:rsidR="001836F5" w:rsidRPr="00F74944" w:rsidRDefault="001836F5" w:rsidP="00DA5970">
            <w:pPr>
              <w:pStyle w:val="Ttulo"/>
              <w:numPr>
                <w:ilvl w:val="0"/>
                <w:numId w:val="16"/>
              </w:numPr>
              <w:ind w:left="81" w:firstLine="0"/>
              <w:jc w:val="both"/>
              <w:rPr>
                <w:rFonts w:cs="Arial"/>
                <w:b w:val="0"/>
                <w:szCs w:val="22"/>
              </w:rPr>
            </w:pPr>
            <w:r>
              <w:rPr>
                <w:rFonts w:cs="Arial"/>
                <w:b w:val="0"/>
                <w:sz w:val="22"/>
                <w:szCs w:val="22"/>
              </w:rPr>
              <w:t>Hace entrega  de las prescripciones médica por cada  uno de los usuarios, teniendo en cuenta</w:t>
            </w:r>
            <w:r>
              <w:rPr>
                <w:b w:val="0"/>
              </w:rPr>
              <w:t xml:space="preserve"> </w:t>
            </w:r>
            <w:r>
              <w:rPr>
                <w:b w:val="0"/>
                <w:sz w:val="22"/>
                <w:szCs w:val="22"/>
              </w:rPr>
              <w:t>que la</w:t>
            </w:r>
            <w:r w:rsidRPr="00E90886">
              <w:rPr>
                <w:b w:val="0"/>
                <w:sz w:val="22"/>
                <w:szCs w:val="22"/>
              </w:rPr>
              <w:t xml:space="preserve"> entrega de la</w:t>
            </w:r>
            <w:r>
              <w:rPr>
                <w:b w:val="0"/>
                <w:sz w:val="22"/>
                <w:szCs w:val="22"/>
              </w:rPr>
              <w:t xml:space="preserve">s salidas de suministros (medicamentos y dispositivos médicos) sean entregados en su totalidad, </w:t>
            </w:r>
            <w:r w:rsidRPr="00E90886">
              <w:rPr>
                <w:b w:val="0"/>
                <w:sz w:val="22"/>
                <w:szCs w:val="22"/>
              </w:rPr>
              <w:t>asegurando que el principio activo, la concentración, la forma farmacéutica</w:t>
            </w:r>
            <w:r>
              <w:rPr>
                <w:b w:val="0"/>
                <w:sz w:val="22"/>
                <w:szCs w:val="22"/>
              </w:rPr>
              <w:t xml:space="preserve"> sean las que fueron prescriptas por el facultativo.</w:t>
            </w:r>
          </w:p>
        </w:tc>
        <w:tc>
          <w:tcPr>
            <w:tcW w:w="2355" w:type="dxa"/>
          </w:tcPr>
          <w:p w:rsidR="001836F5" w:rsidRDefault="001836F5" w:rsidP="003C3D7E">
            <w:pPr>
              <w:jc w:val="both"/>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E90886" w:rsidRDefault="001836F5" w:rsidP="00E90886">
            <w:pPr>
              <w:rPr>
                <w:rFonts w:ascii="Century Gothic" w:hAnsi="Century Gothic"/>
                <w:sz w:val="18"/>
                <w:szCs w:val="18"/>
                <w:lang w:val="es-ES_tradnl"/>
              </w:rPr>
            </w:pPr>
          </w:p>
          <w:p w:rsidR="001836F5" w:rsidRPr="00304BBD" w:rsidRDefault="001836F5" w:rsidP="00304BBD">
            <w:pPr>
              <w:rPr>
                <w:rFonts w:ascii="Century Gothic" w:hAnsi="Century Gothic"/>
                <w:sz w:val="18"/>
                <w:szCs w:val="18"/>
                <w:lang w:val="es-ES_tradnl"/>
              </w:rPr>
            </w:pPr>
          </w:p>
        </w:tc>
      </w:tr>
      <w:tr w:rsidR="001836F5" w:rsidRPr="0009791B" w:rsidTr="00597E14">
        <w:trPr>
          <w:cantSplit/>
          <w:trHeight w:val="6775"/>
        </w:trPr>
        <w:tc>
          <w:tcPr>
            <w:tcW w:w="1065" w:type="dxa"/>
          </w:tcPr>
          <w:p w:rsidR="001836F5" w:rsidRDefault="001836F5" w:rsidP="003703B5">
            <w:pPr>
              <w:jc w:val="center"/>
              <w:rPr>
                <w:rFonts w:cs="Arial"/>
              </w:rPr>
            </w:pPr>
          </w:p>
          <w:p w:rsidR="001836F5" w:rsidRPr="00304BBD" w:rsidRDefault="00ED0F0E" w:rsidP="003703B5">
            <w:pPr>
              <w:jc w:val="center"/>
              <w:rPr>
                <w:rFonts w:cs="Arial"/>
              </w:rPr>
            </w:pPr>
            <w:r>
              <w:rPr>
                <w:rFonts w:cs="Arial"/>
                <w:sz w:val="22"/>
                <w:szCs w:val="22"/>
              </w:rPr>
              <w:t>5</w:t>
            </w: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p w:rsidR="001836F5" w:rsidRPr="00304BBD" w:rsidRDefault="001836F5" w:rsidP="003703B5">
            <w:pPr>
              <w:jc w:val="center"/>
              <w:rPr>
                <w:rFonts w:cs="Arial"/>
              </w:rPr>
            </w:pPr>
          </w:p>
        </w:tc>
        <w:tc>
          <w:tcPr>
            <w:tcW w:w="1627" w:type="dxa"/>
          </w:tcPr>
          <w:p w:rsidR="001836F5" w:rsidRDefault="001836F5" w:rsidP="003C3D7E">
            <w:pPr>
              <w:jc w:val="both"/>
              <w:rPr>
                <w:rFonts w:cs="Arial"/>
              </w:rPr>
            </w:pPr>
          </w:p>
          <w:p w:rsidR="001836F5" w:rsidRPr="003703B5" w:rsidRDefault="001836F5" w:rsidP="003703B5">
            <w:pPr>
              <w:jc w:val="center"/>
              <w:rPr>
                <w:rFonts w:cs="Arial"/>
              </w:rPr>
            </w:pPr>
            <w:r>
              <w:rPr>
                <w:rFonts w:cs="Arial"/>
                <w:sz w:val="22"/>
                <w:szCs w:val="22"/>
              </w:rPr>
              <w:t>Urgencias y Hospitalización</w:t>
            </w:r>
          </w:p>
        </w:tc>
        <w:tc>
          <w:tcPr>
            <w:tcW w:w="1495" w:type="dxa"/>
          </w:tcPr>
          <w:p w:rsidR="001836F5" w:rsidRDefault="001836F5" w:rsidP="003703B5">
            <w:pPr>
              <w:rPr>
                <w:rFonts w:cs="Arial"/>
              </w:rPr>
            </w:pPr>
          </w:p>
          <w:p w:rsidR="001836F5" w:rsidRPr="003703B5" w:rsidRDefault="001836F5" w:rsidP="003703B5">
            <w:pPr>
              <w:jc w:val="center"/>
              <w:rPr>
                <w:rFonts w:cs="Arial"/>
              </w:rPr>
            </w:pPr>
            <w:r>
              <w:rPr>
                <w:rFonts w:cs="Arial"/>
                <w:sz w:val="22"/>
                <w:szCs w:val="22"/>
              </w:rPr>
              <w:t>Auxiliares de Enfermería</w:t>
            </w:r>
          </w:p>
        </w:tc>
        <w:tc>
          <w:tcPr>
            <w:tcW w:w="3900" w:type="dxa"/>
          </w:tcPr>
          <w:p w:rsidR="00F74944" w:rsidRDefault="00F74944" w:rsidP="00F74944">
            <w:pPr>
              <w:pStyle w:val="Ttulo"/>
              <w:ind w:left="81"/>
              <w:jc w:val="both"/>
              <w:rPr>
                <w:szCs w:val="22"/>
              </w:rPr>
            </w:pPr>
          </w:p>
          <w:p w:rsidR="00F74944" w:rsidRPr="00FC1496" w:rsidRDefault="00F74944" w:rsidP="00F74944">
            <w:pPr>
              <w:pStyle w:val="Ttulo"/>
              <w:ind w:left="81"/>
              <w:jc w:val="both"/>
              <w:rPr>
                <w:rFonts w:cs="Arial"/>
                <w:szCs w:val="22"/>
              </w:rPr>
            </w:pPr>
            <w:r w:rsidRPr="00FC1496">
              <w:rPr>
                <w:sz w:val="22"/>
                <w:szCs w:val="22"/>
              </w:rPr>
              <w:t xml:space="preserve">Dispensación de medicamentos de cadena </w:t>
            </w:r>
            <w:r>
              <w:rPr>
                <w:sz w:val="22"/>
                <w:szCs w:val="22"/>
              </w:rPr>
              <w:t>frío a los servicios intrahospitalarios.</w:t>
            </w:r>
          </w:p>
          <w:p w:rsidR="00F74944" w:rsidRPr="001836F5" w:rsidRDefault="00F74944" w:rsidP="00DA5970">
            <w:pPr>
              <w:pStyle w:val="Prrafodelista"/>
              <w:numPr>
                <w:ilvl w:val="0"/>
                <w:numId w:val="16"/>
              </w:numPr>
              <w:ind w:left="81" w:firstLine="0"/>
              <w:jc w:val="both"/>
              <w:rPr>
                <w:lang w:val="es-ES_tradnl"/>
              </w:rPr>
            </w:pPr>
            <w:r>
              <w:rPr>
                <w:sz w:val="22"/>
                <w:szCs w:val="22"/>
                <w:lang w:val="es-ES_tradnl"/>
              </w:rPr>
              <w:t>Cuando es solicitado medicamentos de cadena frio, se dispensa en una nevera portátil (termo con su respectiva pila de enfriamiento).</w:t>
            </w:r>
          </w:p>
          <w:p w:rsidR="001836F5" w:rsidRDefault="001836F5" w:rsidP="003703B5">
            <w:pPr>
              <w:pStyle w:val="Ttulo"/>
              <w:jc w:val="both"/>
              <w:rPr>
                <w:rFonts w:cs="Arial"/>
                <w:b w:val="0"/>
                <w:szCs w:val="22"/>
              </w:rPr>
            </w:pPr>
          </w:p>
          <w:p w:rsidR="001836F5" w:rsidRPr="00BE52FC" w:rsidRDefault="001836F5" w:rsidP="000B234C">
            <w:pPr>
              <w:pStyle w:val="Ttulo"/>
              <w:numPr>
                <w:ilvl w:val="0"/>
                <w:numId w:val="4"/>
              </w:numPr>
              <w:tabs>
                <w:tab w:val="clear" w:pos="720"/>
                <w:tab w:val="num" w:pos="0"/>
              </w:tabs>
              <w:ind w:left="0" w:firstLine="0"/>
              <w:jc w:val="both"/>
              <w:rPr>
                <w:rFonts w:cs="Arial"/>
                <w:b w:val="0"/>
                <w:szCs w:val="22"/>
              </w:rPr>
            </w:pPr>
            <w:r w:rsidRPr="00E90886">
              <w:rPr>
                <w:rFonts w:cs="Arial"/>
                <w:b w:val="0"/>
                <w:sz w:val="22"/>
                <w:szCs w:val="22"/>
              </w:rPr>
              <w:t>Recibe lo</w:t>
            </w:r>
            <w:r>
              <w:rPr>
                <w:rFonts w:cs="Arial"/>
                <w:b w:val="0"/>
                <w:sz w:val="22"/>
                <w:szCs w:val="22"/>
              </w:rPr>
              <w:t>s</w:t>
            </w:r>
            <w:r w:rsidRPr="00E90886">
              <w:rPr>
                <w:rFonts w:cs="Arial"/>
                <w:b w:val="0"/>
                <w:sz w:val="22"/>
                <w:szCs w:val="22"/>
              </w:rPr>
              <w:t xml:space="preserve"> medicamentos y dispositivos médicos y compara con la original de la factura si lo que recibió es lo que realmente esta prescripto.</w:t>
            </w:r>
          </w:p>
          <w:p w:rsidR="001836F5" w:rsidRPr="00BE52FC" w:rsidRDefault="001836F5" w:rsidP="000B234C">
            <w:pPr>
              <w:pStyle w:val="Ttulo"/>
              <w:numPr>
                <w:ilvl w:val="0"/>
                <w:numId w:val="4"/>
              </w:numPr>
              <w:tabs>
                <w:tab w:val="clear" w:pos="720"/>
                <w:tab w:val="num" w:pos="0"/>
              </w:tabs>
              <w:ind w:left="0" w:firstLine="0"/>
              <w:jc w:val="both"/>
              <w:rPr>
                <w:rFonts w:cs="Arial"/>
                <w:b w:val="0"/>
                <w:szCs w:val="22"/>
              </w:rPr>
            </w:pPr>
            <w:r w:rsidRPr="00E90886">
              <w:rPr>
                <w:rFonts w:cs="Arial"/>
                <w:b w:val="0"/>
                <w:sz w:val="22"/>
                <w:szCs w:val="22"/>
              </w:rPr>
              <w:t xml:space="preserve">Deposita los suministros en un balde para su traslado a las diferentes áreas, llevando el original y comprobante de salida de almacén para anexar a la historia de cada usuario. </w:t>
            </w:r>
          </w:p>
          <w:p w:rsidR="00F74944" w:rsidRPr="00F74944" w:rsidRDefault="001836F5" w:rsidP="00F74944">
            <w:pPr>
              <w:pStyle w:val="Ttulo"/>
              <w:numPr>
                <w:ilvl w:val="0"/>
                <w:numId w:val="4"/>
              </w:numPr>
              <w:tabs>
                <w:tab w:val="clear" w:pos="720"/>
                <w:tab w:val="num" w:pos="0"/>
              </w:tabs>
              <w:ind w:left="0" w:firstLine="0"/>
              <w:jc w:val="both"/>
              <w:rPr>
                <w:rFonts w:cs="Arial"/>
                <w:b w:val="0"/>
                <w:szCs w:val="22"/>
              </w:rPr>
            </w:pPr>
            <w:r>
              <w:rPr>
                <w:rFonts w:cs="Arial"/>
                <w:b w:val="0"/>
                <w:sz w:val="22"/>
                <w:szCs w:val="22"/>
              </w:rPr>
              <w:t>Cuando recibe medicamentos de cadena frio, los transporta en nevera portátil (termo con pila de enfriamiento), y los deposita en la nevera de las respectivas áreas (urgencias y hospitalización).</w:t>
            </w:r>
          </w:p>
          <w:p w:rsidR="001836F5" w:rsidRPr="00F74944" w:rsidRDefault="001836F5" w:rsidP="00F74944">
            <w:pPr>
              <w:pStyle w:val="Ttulo"/>
              <w:jc w:val="both"/>
            </w:pPr>
          </w:p>
        </w:tc>
        <w:tc>
          <w:tcPr>
            <w:tcW w:w="2355" w:type="dxa"/>
          </w:tcPr>
          <w:p w:rsidR="00EE1526" w:rsidRPr="00EE1526" w:rsidRDefault="00EE1526" w:rsidP="003C3D7E">
            <w:pPr>
              <w:jc w:val="both"/>
              <w:rPr>
                <w:rFonts w:cs="Arial"/>
                <w:lang w:val="es-ES_tradnl"/>
              </w:rPr>
            </w:pPr>
          </w:p>
          <w:p w:rsidR="00F74944" w:rsidRDefault="00EE1526" w:rsidP="00EE1526">
            <w:pPr>
              <w:rPr>
                <w:rFonts w:cs="Arial"/>
                <w:lang w:val="es-ES_tradnl"/>
              </w:rPr>
            </w:pPr>
            <w:r w:rsidRPr="00EE1526">
              <w:rPr>
                <w:rFonts w:cs="Arial"/>
                <w:sz w:val="22"/>
                <w:szCs w:val="22"/>
                <w:lang w:val="es-ES_tradnl"/>
              </w:rPr>
              <w:t>Nevera portátil</w:t>
            </w:r>
            <w:r w:rsidR="00F74944">
              <w:rPr>
                <w:rFonts w:cs="Arial"/>
                <w:sz w:val="22"/>
                <w:szCs w:val="22"/>
                <w:lang w:val="es-ES_tradnl"/>
              </w:rPr>
              <w:t xml:space="preserve">, </w:t>
            </w:r>
            <w:r>
              <w:rPr>
                <w:rFonts w:cs="Arial"/>
                <w:sz w:val="22"/>
                <w:szCs w:val="22"/>
                <w:lang w:val="es-ES_tradnl"/>
              </w:rPr>
              <w:t>pilas d</w:t>
            </w:r>
            <w:r w:rsidR="00F74944">
              <w:rPr>
                <w:rFonts w:cs="Arial"/>
                <w:sz w:val="22"/>
                <w:szCs w:val="22"/>
                <w:lang w:val="es-ES_tradnl"/>
              </w:rPr>
              <w:t>e</w:t>
            </w:r>
          </w:p>
          <w:p w:rsidR="001836F5" w:rsidRDefault="00F74944" w:rsidP="00EE1526">
            <w:pPr>
              <w:rPr>
                <w:rFonts w:cs="Arial"/>
                <w:lang w:val="es-ES_tradnl"/>
              </w:rPr>
            </w:pPr>
            <w:r>
              <w:rPr>
                <w:rFonts w:cs="Arial"/>
                <w:sz w:val="22"/>
                <w:szCs w:val="22"/>
                <w:lang w:val="es-ES_tradnl"/>
              </w:rPr>
              <w:t>E</w:t>
            </w:r>
            <w:r w:rsidR="00EE1526">
              <w:rPr>
                <w:rFonts w:cs="Arial"/>
                <w:sz w:val="22"/>
                <w:szCs w:val="22"/>
                <w:lang w:val="es-ES_tradnl"/>
              </w:rPr>
              <w:t>nfriamiento</w:t>
            </w: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Default="00F74944" w:rsidP="00EE1526">
            <w:pPr>
              <w:rPr>
                <w:rFonts w:cs="Arial"/>
                <w:lang w:val="es-ES_tradnl"/>
              </w:rPr>
            </w:pPr>
          </w:p>
          <w:p w:rsidR="00F74944" w:rsidRPr="00EE1526" w:rsidRDefault="00F74944" w:rsidP="00EE1526">
            <w:pPr>
              <w:rPr>
                <w:rFonts w:cs="Arial"/>
                <w:lang w:val="es-ES_tradnl"/>
              </w:rPr>
            </w:pPr>
          </w:p>
        </w:tc>
      </w:tr>
      <w:tr w:rsidR="001836F5" w:rsidRPr="0009791B" w:rsidTr="00597E14">
        <w:trPr>
          <w:cantSplit/>
          <w:trHeight w:val="605"/>
        </w:trPr>
        <w:tc>
          <w:tcPr>
            <w:tcW w:w="1065" w:type="dxa"/>
          </w:tcPr>
          <w:p w:rsidR="001836F5" w:rsidRPr="00134F82" w:rsidRDefault="001836F5" w:rsidP="001533D8">
            <w:pPr>
              <w:jc w:val="center"/>
              <w:rPr>
                <w:rFonts w:cs="Arial"/>
                <w:b/>
                <w:bCs/>
                <w:sz w:val="18"/>
                <w:szCs w:val="18"/>
              </w:rPr>
            </w:pPr>
          </w:p>
          <w:p w:rsidR="001836F5" w:rsidRPr="00134F82" w:rsidRDefault="001836F5" w:rsidP="001533D8">
            <w:pPr>
              <w:jc w:val="center"/>
              <w:rPr>
                <w:rFonts w:cs="Arial"/>
                <w:b/>
                <w:bCs/>
                <w:sz w:val="18"/>
                <w:szCs w:val="18"/>
              </w:rPr>
            </w:pPr>
            <w:r w:rsidRPr="00134F82">
              <w:rPr>
                <w:rFonts w:cs="Arial"/>
                <w:b/>
                <w:bCs/>
                <w:sz w:val="18"/>
                <w:szCs w:val="18"/>
              </w:rPr>
              <w:t>PASO No.</w:t>
            </w:r>
          </w:p>
        </w:tc>
        <w:tc>
          <w:tcPr>
            <w:tcW w:w="1627" w:type="dxa"/>
          </w:tcPr>
          <w:p w:rsidR="001836F5" w:rsidRPr="00134F82" w:rsidRDefault="001836F5" w:rsidP="001533D8">
            <w:pPr>
              <w:jc w:val="center"/>
              <w:rPr>
                <w:rFonts w:cs="Arial"/>
                <w:b/>
                <w:bCs/>
                <w:sz w:val="18"/>
                <w:szCs w:val="18"/>
              </w:rPr>
            </w:pPr>
          </w:p>
          <w:p w:rsidR="001836F5" w:rsidRPr="00134F82" w:rsidRDefault="001836F5" w:rsidP="001533D8">
            <w:pPr>
              <w:jc w:val="center"/>
              <w:rPr>
                <w:rFonts w:cs="Arial"/>
                <w:b/>
                <w:bCs/>
                <w:sz w:val="18"/>
                <w:szCs w:val="18"/>
              </w:rPr>
            </w:pPr>
            <w:r w:rsidRPr="00134F82">
              <w:rPr>
                <w:rFonts w:cs="Arial"/>
                <w:b/>
                <w:bCs/>
                <w:sz w:val="18"/>
                <w:szCs w:val="18"/>
              </w:rPr>
              <w:t>DEPENDENCIA</w:t>
            </w:r>
          </w:p>
        </w:tc>
        <w:tc>
          <w:tcPr>
            <w:tcW w:w="1495" w:type="dxa"/>
          </w:tcPr>
          <w:p w:rsidR="001836F5" w:rsidRPr="00134F82" w:rsidRDefault="001836F5" w:rsidP="001533D8">
            <w:pPr>
              <w:jc w:val="center"/>
              <w:rPr>
                <w:rFonts w:cs="Arial"/>
                <w:b/>
                <w:bCs/>
                <w:sz w:val="18"/>
                <w:szCs w:val="18"/>
              </w:rPr>
            </w:pPr>
          </w:p>
          <w:p w:rsidR="001836F5" w:rsidRPr="00134F82" w:rsidRDefault="001836F5" w:rsidP="001533D8">
            <w:pPr>
              <w:jc w:val="center"/>
              <w:rPr>
                <w:rFonts w:cs="Arial"/>
                <w:b/>
                <w:bCs/>
                <w:sz w:val="18"/>
                <w:szCs w:val="18"/>
              </w:rPr>
            </w:pPr>
            <w:r w:rsidRPr="00134F82">
              <w:rPr>
                <w:rFonts w:cs="Arial"/>
                <w:b/>
                <w:bCs/>
                <w:sz w:val="18"/>
                <w:szCs w:val="18"/>
              </w:rPr>
              <w:t>CARGO</w:t>
            </w:r>
          </w:p>
        </w:tc>
        <w:tc>
          <w:tcPr>
            <w:tcW w:w="3900" w:type="dxa"/>
          </w:tcPr>
          <w:p w:rsidR="001836F5" w:rsidRPr="00134F82" w:rsidRDefault="001836F5" w:rsidP="001533D8">
            <w:pPr>
              <w:jc w:val="center"/>
              <w:rPr>
                <w:rFonts w:cs="Arial"/>
                <w:b/>
                <w:bCs/>
                <w:sz w:val="18"/>
                <w:szCs w:val="18"/>
              </w:rPr>
            </w:pPr>
          </w:p>
          <w:p w:rsidR="001836F5" w:rsidRPr="00134F82" w:rsidRDefault="001836F5" w:rsidP="001533D8">
            <w:pPr>
              <w:jc w:val="center"/>
              <w:rPr>
                <w:rFonts w:cs="Arial"/>
                <w:b/>
                <w:bCs/>
                <w:sz w:val="18"/>
                <w:szCs w:val="18"/>
              </w:rPr>
            </w:pPr>
            <w:r w:rsidRPr="00134F82">
              <w:rPr>
                <w:rFonts w:cs="Arial"/>
                <w:b/>
                <w:bCs/>
                <w:sz w:val="18"/>
                <w:szCs w:val="18"/>
              </w:rPr>
              <w:t>DESCRIPCION</w:t>
            </w:r>
          </w:p>
        </w:tc>
        <w:tc>
          <w:tcPr>
            <w:tcW w:w="2355" w:type="dxa"/>
          </w:tcPr>
          <w:p w:rsidR="001836F5" w:rsidRPr="00134F82" w:rsidRDefault="001836F5" w:rsidP="001533D8">
            <w:pPr>
              <w:jc w:val="center"/>
              <w:rPr>
                <w:rFonts w:cs="Arial"/>
                <w:b/>
                <w:bCs/>
                <w:sz w:val="18"/>
                <w:szCs w:val="18"/>
              </w:rPr>
            </w:pPr>
          </w:p>
          <w:p w:rsidR="001836F5" w:rsidRPr="00134F82" w:rsidRDefault="001836F5" w:rsidP="001533D8">
            <w:pPr>
              <w:jc w:val="center"/>
              <w:rPr>
                <w:rFonts w:cs="Arial"/>
                <w:b/>
                <w:bCs/>
                <w:sz w:val="18"/>
                <w:szCs w:val="18"/>
              </w:rPr>
            </w:pPr>
            <w:r w:rsidRPr="00134F82">
              <w:rPr>
                <w:rFonts w:cs="Arial"/>
                <w:b/>
                <w:bCs/>
                <w:sz w:val="18"/>
                <w:szCs w:val="18"/>
              </w:rPr>
              <w:t>OBSERVACIONES RIESGOS Y TIEMPO</w:t>
            </w:r>
          </w:p>
        </w:tc>
      </w:tr>
      <w:tr w:rsidR="001836F5" w:rsidRPr="0009791B" w:rsidTr="00597E14">
        <w:trPr>
          <w:cantSplit/>
          <w:trHeight w:val="2074"/>
        </w:trPr>
        <w:tc>
          <w:tcPr>
            <w:tcW w:w="1065" w:type="dxa"/>
          </w:tcPr>
          <w:p w:rsidR="00342328" w:rsidRDefault="00342328" w:rsidP="003703B5">
            <w:pPr>
              <w:jc w:val="center"/>
              <w:rPr>
                <w:rFonts w:cs="Arial"/>
              </w:rPr>
            </w:pPr>
          </w:p>
          <w:p w:rsidR="001836F5" w:rsidRDefault="00ED0F0E" w:rsidP="003703B5">
            <w:pPr>
              <w:jc w:val="center"/>
              <w:rPr>
                <w:rFonts w:cs="Arial"/>
              </w:rPr>
            </w:pPr>
            <w:r>
              <w:rPr>
                <w:rFonts w:cs="Arial"/>
                <w:sz w:val="22"/>
                <w:szCs w:val="22"/>
              </w:rPr>
              <w:t>6</w:t>
            </w:r>
          </w:p>
          <w:p w:rsidR="001836F5" w:rsidRPr="003703B5" w:rsidRDefault="001836F5" w:rsidP="003703B5">
            <w:pPr>
              <w:rPr>
                <w:rFonts w:cs="Arial"/>
              </w:rPr>
            </w:pPr>
          </w:p>
        </w:tc>
        <w:tc>
          <w:tcPr>
            <w:tcW w:w="1627" w:type="dxa"/>
          </w:tcPr>
          <w:p w:rsidR="00342328" w:rsidRDefault="00342328" w:rsidP="003703B5">
            <w:pPr>
              <w:jc w:val="center"/>
              <w:rPr>
                <w:rFonts w:cs="Arial"/>
              </w:rPr>
            </w:pPr>
          </w:p>
          <w:p w:rsidR="001836F5" w:rsidRDefault="001836F5" w:rsidP="003703B5">
            <w:pPr>
              <w:jc w:val="center"/>
              <w:rPr>
                <w:rFonts w:cs="Arial"/>
              </w:rPr>
            </w:pPr>
            <w:r>
              <w:rPr>
                <w:rFonts w:cs="Arial"/>
                <w:sz w:val="22"/>
                <w:szCs w:val="22"/>
              </w:rPr>
              <w:t>Farmacia</w:t>
            </w:r>
          </w:p>
        </w:tc>
        <w:tc>
          <w:tcPr>
            <w:tcW w:w="1495" w:type="dxa"/>
          </w:tcPr>
          <w:p w:rsidR="00342328" w:rsidRDefault="00342328" w:rsidP="003703B5">
            <w:pPr>
              <w:jc w:val="center"/>
              <w:rPr>
                <w:rFonts w:cs="Arial"/>
              </w:rPr>
            </w:pPr>
          </w:p>
          <w:p w:rsidR="001836F5" w:rsidRDefault="001836F5" w:rsidP="003703B5">
            <w:pPr>
              <w:jc w:val="center"/>
              <w:rPr>
                <w:rFonts w:cs="Arial"/>
              </w:rPr>
            </w:pPr>
            <w:r>
              <w:rPr>
                <w:rFonts w:cs="Arial"/>
                <w:sz w:val="22"/>
                <w:szCs w:val="22"/>
              </w:rPr>
              <w:t>Auxiliar de Farmacia</w:t>
            </w:r>
          </w:p>
        </w:tc>
        <w:tc>
          <w:tcPr>
            <w:tcW w:w="3900" w:type="dxa"/>
          </w:tcPr>
          <w:p w:rsidR="007254D1" w:rsidRPr="007254D1" w:rsidRDefault="001836F5" w:rsidP="007254D1">
            <w:pPr>
              <w:pStyle w:val="Ttulo"/>
              <w:numPr>
                <w:ilvl w:val="0"/>
                <w:numId w:val="4"/>
              </w:numPr>
              <w:tabs>
                <w:tab w:val="clear" w:pos="720"/>
                <w:tab w:val="num" w:pos="0"/>
              </w:tabs>
              <w:ind w:left="0" w:firstLine="0"/>
              <w:jc w:val="both"/>
              <w:rPr>
                <w:rFonts w:cs="Arial"/>
                <w:b w:val="0"/>
                <w:szCs w:val="22"/>
              </w:rPr>
            </w:pPr>
            <w:r w:rsidRPr="00304BBD">
              <w:rPr>
                <w:rFonts w:cs="Arial"/>
                <w:b w:val="0"/>
                <w:sz w:val="22"/>
                <w:szCs w:val="22"/>
              </w:rPr>
              <w:t>Archiva copia de la formula y comprobante de salida</w:t>
            </w:r>
            <w:r>
              <w:rPr>
                <w:rFonts w:cs="Arial"/>
                <w:b w:val="0"/>
                <w:sz w:val="22"/>
                <w:szCs w:val="22"/>
              </w:rPr>
              <w:t>.</w:t>
            </w:r>
          </w:p>
          <w:p w:rsidR="00342328" w:rsidRPr="00342328" w:rsidRDefault="001836F5" w:rsidP="00342328">
            <w:pPr>
              <w:pStyle w:val="Ttulo"/>
              <w:numPr>
                <w:ilvl w:val="0"/>
                <w:numId w:val="4"/>
              </w:numPr>
              <w:tabs>
                <w:tab w:val="clear" w:pos="720"/>
                <w:tab w:val="num" w:pos="0"/>
              </w:tabs>
              <w:ind w:left="0" w:firstLine="0"/>
              <w:jc w:val="both"/>
              <w:rPr>
                <w:rFonts w:cs="Arial"/>
                <w:b w:val="0"/>
                <w:szCs w:val="22"/>
              </w:rPr>
            </w:pPr>
            <w:r>
              <w:rPr>
                <w:rFonts w:cs="Arial"/>
                <w:b w:val="0"/>
                <w:sz w:val="22"/>
                <w:szCs w:val="22"/>
              </w:rPr>
              <w:t>Verifica que los medicamentos de cadena frio, por parte de auxiliar de enfermería sean depositados en la nevera.</w:t>
            </w:r>
          </w:p>
          <w:p w:rsidR="001836F5" w:rsidRPr="00342328" w:rsidRDefault="001836F5" w:rsidP="005D5185">
            <w:pPr>
              <w:pStyle w:val="Ttulo"/>
              <w:numPr>
                <w:ilvl w:val="0"/>
                <w:numId w:val="4"/>
              </w:numPr>
              <w:tabs>
                <w:tab w:val="clear" w:pos="720"/>
                <w:tab w:val="num" w:pos="0"/>
              </w:tabs>
              <w:ind w:left="0" w:firstLine="0"/>
              <w:jc w:val="both"/>
              <w:rPr>
                <w:rFonts w:cs="Arial"/>
                <w:b w:val="0"/>
                <w:szCs w:val="22"/>
              </w:rPr>
            </w:pPr>
            <w:r>
              <w:rPr>
                <w:rFonts w:cs="Arial"/>
                <w:b w:val="0"/>
                <w:sz w:val="22"/>
                <w:szCs w:val="22"/>
              </w:rPr>
              <w:t>Transporta la nevera personales portátiles (termo y pila de enfriamiento) al área de farmacia.</w:t>
            </w:r>
          </w:p>
        </w:tc>
        <w:tc>
          <w:tcPr>
            <w:tcW w:w="2355" w:type="dxa"/>
          </w:tcPr>
          <w:p w:rsidR="001836F5" w:rsidRDefault="001836F5" w:rsidP="003C3D7E">
            <w:pPr>
              <w:jc w:val="both"/>
              <w:rPr>
                <w:rFonts w:ascii="Century Gothic" w:hAnsi="Century Gothic"/>
                <w:sz w:val="18"/>
                <w:szCs w:val="18"/>
                <w:lang w:val="es-ES_tradnl"/>
              </w:rPr>
            </w:pPr>
          </w:p>
        </w:tc>
      </w:tr>
      <w:tr w:rsidR="00F74944" w:rsidRPr="0009791B" w:rsidTr="00597E14">
        <w:trPr>
          <w:cantSplit/>
          <w:trHeight w:val="2074"/>
        </w:trPr>
        <w:tc>
          <w:tcPr>
            <w:tcW w:w="1065" w:type="dxa"/>
          </w:tcPr>
          <w:p w:rsidR="00F74944" w:rsidRDefault="00F74944" w:rsidP="003703B5">
            <w:pPr>
              <w:jc w:val="center"/>
              <w:rPr>
                <w:rFonts w:cs="Arial"/>
              </w:rPr>
            </w:pPr>
          </w:p>
          <w:p w:rsidR="00F74944" w:rsidRPr="00F74944" w:rsidRDefault="00F74944" w:rsidP="00F74944">
            <w:pPr>
              <w:jc w:val="center"/>
              <w:rPr>
                <w:rFonts w:cs="Arial"/>
              </w:rPr>
            </w:pPr>
            <w:r>
              <w:rPr>
                <w:rFonts w:cs="Arial"/>
              </w:rPr>
              <w:t>7</w:t>
            </w:r>
          </w:p>
        </w:tc>
        <w:tc>
          <w:tcPr>
            <w:tcW w:w="1627" w:type="dxa"/>
          </w:tcPr>
          <w:p w:rsidR="00F74944" w:rsidRDefault="00F74944" w:rsidP="00A84B68">
            <w:pPr>
              <w:jc w:val="center"/>
              <w:rPr>
                <w:rFonts w:cs="Arial"/>
              </w:rPr>
            </w:pPr>
          </w:p>
          <w:p w:rsidR="00F74944" w:rsidRDefault="00F74944" w:rsidP="00A84B68">
            <w:pPr>
              <w:jc w:val="center"/>
              <w:rPr>
                <w:rFonts w:cs="Arial"/>
              </w:rPr>
            </w:pPr>
            <w:r>
              <w:rPr>
                <w:rFonts w:cs="Arial"/>
                <w:sz w:val="22"/>
                <w:szCs w:val="22"/>
              </w:rPr>
              <w:t>Farmacia</w:t>
            </w:r>
          </w:p>
        </w:tc>
        <w:tc>
          <w:tcPr>
            <w:tcW w:w="1495" w:type="dxa"/>
          </w:tcPr>
          <w:p w:rsidR="00F74944" w:rsidRDefault="00F74944" w:rsidP="00A84B68">
            <w:pPr>
              <w:jc w:val="center"/>
              <w:rPr>
                <w:rFonts w:cs="Arial"/>
              </w:rPr>
            </w:pPr>
          </w:p>
          <w:p w:rsidR="00F74944" w:rsidRDefault="00F74944" w:rsidP="00A84B68">
            <w:pPr>
              <w:jc w:val="center"/>
              <w:rPr>
                <w:rFonts w:cs="Arial"/>
              </w:rPr>
            </w:pPr>
            <w:r>
              <w:rPr>
                <w:rFonts w:cs="Arial"/>
                <w:sz w:val="22"/>
                <w:szCs w:val="22"/>
              </w:rPr>
              <w:t>Auxiliar de Farmacia</w:t>
            </w:r>
          </w:p>
        </w:tc>
        <w:tc>
          <w:tcPr>
            <w:tcW w:w="3900" w:type="dxa"/>
          </w:tcPr>
          <w:p w:rsidR="00F74944" w:rsidRDefault="00F74944" w:rsidP="00F74944">
            <w:pPr>
              <w:pStyle w:val="Ttulo"/>
              <w:jc w:val="both"/>
              <w:rPr>
                <w:rFonts w:cs="Arial"/>
                <w:b w:val="0"/>
                <w:szCs w:val="22"/>
              </w:rPr>
            </w:pPr>
          </w:p>
          <w:p w:rsidR="00F74944" w:rsidRDefault="00F74944" w:rsidP="00F74944">
            <w:pPr>
              <w:pStyle w:val="Ttulo"/>
              <w:jc w:val="both"/>
              <w:rPr>
                <w:rFonts w:cs="Arial"/>
                <w:b w:val="0"/>
                <w:szCs w:val="22"/>
              </w:rPr>
            </w:pPr>
            <w:r w:rsidRPr="00F74944">
              <w:rPr>
                <w:rFonts w:cs="Arial"/>
                <w:sz w:val="22"/>
                <w:szCs w:val="22"/>
              </w:rPr>
              <w:t>Dispensación de medicamentos y dispositivos médicos carro de paro</w:t>
            </w:r>
            <w:r>
              <w:rPr>
                <w:rFonts w:cs="Arial"/>
                <w:b w:val="0"/>
                <w:sz w:val="22"/>
                <w:szCs w:val="22"/>
              </w:rPr>
              <w:t>.</w:t>
            </w:r>
          </w:p>
          <w:p w:rsidR="00F74944" w:rsidRDefault="00F74944" w:rsidP="00F74944">
            <w:pPr>
              <w:rPr>
                <w:lang w:val="es-ES_tradnl"/>
              </w:rPr>
            </w:pPr>
          </w:p>
          <w:p w:rsidR="00F74944" w:rsidRDefault="00F74944" w:rsidP="00DA5970">
            <w:pPr>
              <w:pStyle w:val="Prrafodelista"/>
              <w:numPr>
                <w:ilvl w:val="0"/>
                <w:numId w:val="16"/>
              </w:numPr>
              <w:ind w:left="72" w:firstLine="0"/>
              <w:jc w:val="both"/>
              <w:rPr>
                <w:lang w:val="es-ES_tradnl"/>
              </w:rPr>
            </w:pPr>
            <w:r w:rsidRPr="00F74944">
              <w:rPr>
                <w:sz w:val="22"/>
                <w:szCs w:val="22"/>
                <w:lang w:val="es-ES_tradnl"/>
              </w:rPr>
              <w:t>Cuando</w:t>
            </w:r>
            <w:r w:rsidR="005559F2">
              <w:rPr>
                <w:sz w:val="22"/>
                <w:szCs w:val="22"/>
                <w:lang w:val="es-ES_tradnl"/>
              </w:rPr>
              <w:t xml:space="preserve"> se presenta un código azul los medicamentos y los dispositivos médicos son solicitados por la auxiliar con la presentación de una prescripción médica.</w:t>
            </w:r>
          </w:p>
          <w:p w:rsidR="005559F2" w:rsidRDefault="005559F2" w:rsidP="005559F2">
            <w:pPr>
              <w:jc w:val="both"/>
              <w:rPr>
                <w:lang w:val="es-ES_tradnl"/>
              </w:rPr>
            </w:pPr>
          </w:p>
          <w:p w:rsidR="00130E1E" w:rsidRPr="00E15CF1" w:rsidRDefault="00130E1E" w:rsidP="00130E1E">
            <w:pPr>
              <w:pStyle w:val="Ttulo"/>
              <w:numPr>
                <w:ilvl w:val="0"/>
                <w:numId w:val="4"/>
              </w:numPr>
              <w:tabs>
                <w:tab w:val="clear" w:pos="720"/>
                <w:tab w:val="num" w:pos="0"/>
              </w:tabs>
              <w:ind w:left="0" w:firstLine="0"/>
              <w:jc w:val="both"/>
              <w:rPr>
                <w:rFonts w:cs="Arial"/>
                <w:b w:val="0"/>
                <w:szCs w:val="22"/>
              </w:rPr>
            </w:pPr>
            <w:r>
              <w:rPr>
                <w:rFonts w:cs="Arial"/>
                <w:b w:val="0"/>
                <w:sz w:val="22"/>
                <w:szCs w:val="22"/>
              </w:rPr>
              <w:t>Con la formula hace el descargue en el módulo de inventario (SIHOS) y en la salida de suministros digita importar ordenes e imprime  todos los productos formulados.</w:t>
            </w:r>
          </w:p>
          <w:p w:rsidR="00130E1E" w:rsidRPr="00130E1E" w:rsidRDefault="00130E1E" w:rsidP="00DA5970">
            <w:pPr>
              <w:pStyle w:val="Prrafodelista"/>
              <w:numPr>
                <w:ilvl w:val="0"/>
                <w:numId w:val="16"/>
              </w:numPr>
              <w:ind w:left="72" w:firstLine="0"/>
              <w:jc w:val="both"/>
              <w:rPr>
                <w:lang w:val="es-ES_tradnl"/>
              </w:rPr>
            </w:pPr>
            <w:r w:rsidRPr="00130E1E">
              <w:rPr>
                <w:rFonts w:cs="Arial"/>
                <w:sz w:val="22"/>
                <w:szCs w:val="22"/>
              </w:rPr>
              <w:t>Grapa la formula con la salida impresa y firma documentación y hace firmar a la Auxiliar de enfermería y alista los medicamentos y dispositivos médicos pres</w:t>
            </w:r>
            <w:r>
              <w:rPr>
                <w:rFonts w:cs="Arial"/>
                <w:sz w:val="22"/>
                <w:szCs w:val="22"/>
              </w:rPr>
              <w:t>criptos.</w:t>
            </w:r>
          </w:p>
          <w:p w:rsidR="00130E1E" w:rsidRPr="00130E1E" w:rsidRDefault="00130E1E" w:rsidP="00DA5970">
            <w:pPr>
              <w:pStyle w:val="Prrafodelista"/>
              <w:numPr>
                <w:ilvl w:val="0"/>
                <w:numId w:val="16"/>
              </w:numPr>
              <w:ind w:left="72" w:firstLine="0"/>
              <w:jc w:val="both"/>
              <w:rPr>
                <w:lang w:val="es-ES_tradnl"/>
              </w:rPr>
            </w:pPr>
            <w:r w:rsidRPr="00130E1E">
              <w:rPr>
                <w:rFonts w:cs="Arial"/>
                <w:sz w:val="22"/>
                <w:szCs w:val="22"/>
              </w:rPr>
              <w:t xml:space="preserve">Hace entrega  de </w:t>
            </w:r>
            <w:r w:rsidR="007254D1" w:rsidRPr="00130E1E">
              <w:rPr>
                <w:rFonts w:cs="Arial"/>
                <w:sz w:val="22"/>
                <w:szCs w:val="22"/>
              </w:rPr>
              <w:t>la prescripción médica</w:t>
            </w:r>
            <w:r w:rsidRPr="00130E1E">
              <w:rPr>
                <w:rFonts w:cs="Arial"/>
                <w:sz w:val="22"/>
                <w:szCs w:val="22"/>
              </w:rPr>
              <w:t>, teniendo en cuenta</w:t>
            </w:r>
            <w:r w:rsidRPr="00130E1E">
              <w:t xml:space="preserve"> </w:t>
            </w:r>
            <w:r w:rsidRPr="00130E1E">
              <w:rPr>
                <w:sz w:val="22"/>
                <w:szCs w:val="22"/>
              </w:rPr>
              <w:t>que la entrega de las salidas de suministros (medicamentos y dispositivos médicos) sean entregados en su totalidad, asegurando que el principio activo, la concentración, la forma farmacéutica sean las que fueron prescriptas por el facultativo</w:t>
            </w:r>
            <w:r>
              <w:rPr>
                <w:sz w:val="22"/>
                <w:szCs w:val="22"/>
              </w:rPr>
              <w:t>.</w:t>
            </w:r>
          </w:p>
        </w:tc>
        <w:tc>
          <w:tcPr>
            <w:tcW w:w="2355" w:type="dxa"/>
          </w:tcPr>
          <w:p w:rsidR="00F74944" w:rsidRDefault="00F74944" w:rsidP="003C3D7E">
            <w:pPr>
              <w:jc w:val="both"/>
              <w:rPr>
                <w:rFonts w:ascii="Century Gothic" w:hAnsi="Century Gothic"/>
                <w:sz w:val="18"/>
                <w:szCs w:val="18"/>
                <w:lang w:val="es-ES_tradnl"/>
              </w:rPr>
            </w:pPr>
          </w:p>
        </w:tc>
      </w:tr>
      <w:tr w:rsidR="00130E1E" w:rsidRPr="0009791B" w:rsidTr="00597E14">
        <w:trPr>
          <w:cantSplit/>
          <w:trHeight w:val="2074"/>
        </w:trPr>
        <w:tc>
          <w:tcPr>
            <w:tcW w:w="1065" w:type="dxa"/>
          </w:tcPr>
          <w:p w:rsidR="00130E1E" w:rsidRDefault="00130E1E" w:rsidP="003703B5">
            <w:pPr>
              <w:jc w:val="center"/>
              <w:rPr>
                <w:rFonts w:cs="Arial"/>
              </w:rPr>
            </w:pPr>
          </w:p>
          <w:p w:rsidR="00130E1E" w:rsidRPr="00130E1E" w:rsidRDefault="00130E1E" w:rsidP="00130E1E">
            <w:pPr>
              <w:tabs>
                <w:tab w:val="left" w:pos="720"/>
              </w:tabs>
              <w:jc w:val="center"/>
              <w:rPr>
                <w:rFonts w:cs="Arial"/>
              </w:rPr>
            </w:pPr>
            <w:r w:rsidRPr="00130E1E">
              <w:rPr>
                <w:rFonts w:cs="Arial"/>
                <w:sz w:val="22"/>
                <w:szCs w:val="22"/>
              </w:rPr>
              <w:t>8</w:t>
            </w:r>
          </w:p>
        </w:tc>
        <w:tc>
          <w:tcPr>
            <w:tcW w:w="1627" w:type="dxa"/>
          </w:tcPr>
          <w:p w:rsidR="00130E1E" w:rsidRDefault="00130E1E" w:rsidP="00A84B68">
            <w:pPr>
              <w:jc w:val="both"/>
              <w:rPr>
                <w:rFonts w:cs="Arial"/>
              </w:rPr>
            </w:pPr>
          </w:p>
          <w:p w:rsidR="00130E1E" w:rsidRPr="00E005AC" w:rsidRDefault="00130E1E" w:rsidP="00A84B68">
            <w:pPr>
              <w:jc w:val="center"/>
              <w:rPr>
                <w:rFonts w:cs="Arial"/>
              </w:rPr>
            </w:pPr>
            <w:r>
              <w:rPr>
                <w:rFonts w:cs="Arial"/>
                <w:sz w:val="22"/>
                <w:szCs w:val="22"/>
              </w:rPr>
              <w:t>Urgencia y Hospitalización</w:t>
            </w:r>
          </w:p>
        </w:tc>
        <w:tc>
          <w:tcPr>
            <w:tcW w:w="1495" w:type="dxa"/>
          </w:tcPr>
          <w:p w:rsidR="00130E1E" w:rsidRDefault="00130E1E" w:rsidP="00A84B68">
            <w:pPr>
              <w:jc w:val="both"/>
              <w:rPr>
                <w:rFonts w:cs="Arial"/>
              </w:rPr>
            </w:pPr>
          </w:p>
          <w:p w:rsidR="00130E1E" w:rsidRPr="00E005AC" w:rsidRDefault="00130E1E" w:rsidP="00A84B68">
            <w:pPr>
              <w:jc w:val="center"/>
              <w:rPr>
                <w:rFonts w:cs="Arial"/>
              </w:rPr>
            </w:pPr>
            <w:r>
              <w:rPr>
                <w:rFonts w:cs="Arial"/>
                <w:sz w:val="22"/>
                <w:szCs w:val="22"/>
              </w:rPr>
              <w:t>Auxiliar de Enfermería</w:t>
            </w:r>
          </w:p>
        </w:tc>
        <w:tc>
          <w:tcPr>
            <w:tcW w:w="3900" w:type="dxa"/>
          </w:tcPr>
          <w:p w:rsidR="00130E1E" w:rsidRPr="00E15CF1" w:rsidRDefault="00130E1E" w:rsidP="00DA5970">
            <w:pPr>
              <w:pStyle w:val="Ttulo"/>
              <w:numPr>
                <w:ilvl w:val="0"/>
                <w:numId w:val="17"/>
              </w:numPr>
              <w:ind w:left="214" w:hanging="142"/>
              <w:jc w:val="both"/>
              <w:rPr>
                <w:rFonts w:cs="Arial"/>
                <w:b w:val="0"/>
                <w:szCs w:val="22"/>
              </w:rPr>
            </w:pPr>
            <w:r>
              <w:rPr>
                <w:rFonts w:cs="Arial"/>
                <w:b w:val="0"/>
                <w:sz w:val="22"/>
                <w:szCs w:val="22"/>
              </w:rPr>
              <w:t xml:space="preserve">       Recibe los documentación,  firma original y copia de la salida y formula médica.</w:t>
            </w:r>
          </w:p>
          <w:p w:rsidR="00130E1E" w:rsidRPr="00130E1E" w:rsidRDefault="00130E1E" w:rsidP="00DA5970">
            <w:pPr>
              <w:pStyle w:val="Ttulo"/>
              <w:numPr>
                <w:ilvl w:val="0"/>
                <w:numId w:val="17"/>
              </w:numPr>
              <w:ind w:left="72" w:firstLine="0"/>
              <w:jc w:val="both"/>
              <w:rPr>
                <w:rFonts w:cs="Arial"/>
                <w:b w:val="0"/>
                <w:szCs w:val="22"/>
              </w:rPr>
            </w:pPr>
            <w:r w:rsidRPr="00E90886">
              <w:rPr>
                <w:rFonts w:cs="Arial"/>
                <w:b w:val="0"/>
                <w:sz w:val="22"/>
                <w:szCs w:val="22"/>
              </w:rPr>
              <w:t>Recibe lo</w:t>
            </w:r>
            <w:r>
              <w:rPr>
                <w:rFonts w:cs="Arial"/>
                <w:b w:val="0"/>
                <w:sz w:val="22"/>
                <w:szCs w:val="22"/>
              </w:rPr>
              <w:t>s</w:t>
            </w:r>
            <w:r w:rsidRPr="00E90886">
              <w:rPr>
                <w:rFonts w:cs="Arial"/>
                <w:b w:val="0"/>
                <w:sz w:val="22"/>
                <w:szCs w:val="22"/>
              </w:rPr>
              <w:t xml:space="preserve"> medicamentos y dispositivos médicos y compara con la original de la factura si lo que recibió es lo que realmente esta prescripto.</w:t>
            </w:r>
          </w:p>
          <w:p w:rsidR="00130E1E" w:rsidRDefault="00130E1E" w:rsidP="00130E1E">
            <w:pPr>
              <w:pStyle w:val="Prrafodelista"/>
              <w:rPr>
                <w:rFonts w:cs="Arial"/>
                <w:b/>
              </w:rPr>
            </w:pPr>
          </w:p>
          <w:p w:rsidR="00130E1E" w:rsidRPr="007254D1" w:rsidRDefault="00130E1E" w:rsidP="00DA5970">
            <w:pPr>
              <w:pStyle w:val="Ttulo"/>
              <w:numPr>
                <w:ilvl w:val="0"/>
                <w:numId w:val="17"/>
              </w:numPr>
              <w:ind w:left="72" w:firstLine="0"/>
              <w:jc w:val="both"/>
              <w:rPr>
                <w:rFonts w:cs="Arial"/>
                <w:b w:val="0"/>
                <w:szCs w:val="22"/>
              </w:rPr>
            </w:pPr>
            <w:r w:rsidRPr="00E90886">
              <w:rPr>
                <w:rFonts w:cs="Arial"/>
                <w:b w:val="0"/>
                <w:sz w:val="22"/>
                <w:szCs w:val="22"/>
              </w:rPr>
              <w:t>Deposita los suministros en</w:t>
            </w:r>
            <w:r w:rsidR="007254D1">
              <w:rPr>
                <w:rFonts w:cs="Arial"/>
                <w:b w:val="0"/>
                <w:sz w:val="22"/>
                <w:szCs w:val="22"/>
              </w:rPr>
              <w:t xml:space="preserve"> un balde para su traslado a la</w:t>
            </w:r>
            <w:r w:rsidR="007254D1" w:rsidRPr="00E90886">
              <w:rPr>
                <w:rFonts w:cs="Arial"/>
                <w:b w:val="0"/>
                <w:sz w:val="22"/>
                <w:szCs w:val="22"/>
              </w:rPr>
              <w:t>s diferentes áreas</w:t>
            </w:r>
            <w:r w:rsidR="007254D1">
              <w:rPr>
                <w:rFonts w:cs="Arial"/>
                <w:b w:val="0"/>
                <w:sz w:val="22"/>
                <w:szCs w:val="22"/>
              </w:rPr>
              <w:t xml:space="preserve"> donde se encuentra el carro de paro, llevando el original y comprobante de salida de almacén para anexar a la historia clínica del</w:t>
            </w:r>
            <w:r w:rsidRPr="00E90886">
              <w:rPr>
                <w:rFonts w:cs="Arial"/>
                <w:b w:val="0"/>
                <w:sz w:val="22"/>
                <w:szCs w:val="22"/>
              </w:rPr>
              <w:t xml:space="preserve"> usuario. </w:t>
            </w:r>
          </w:p>
          <w:p w:rsidR="007254D1" w:rsidRDefault="007254D1" w:rsidP="007254D1">
            <w:pPr>
              <w:pStyle w:val="Prrafodelista"/>
              <w:rPr>
                <w:rFonts w:cs="Arial"/>
                <w:b/>
              </w:rPr>
            </w:pPr>
          </w:p>
          <w:p w:rsidR="00130E1E" w:rsidRPr="007254D1" w:rsidRDefault="007254D1" w:rsidP="00DA5970">
            <w:pPr>
              <w:pStyle w:val="Ttulo"/>
              <w:numPr>
                <w:ilvl w:val="0"/>
                <w:numId w:val="17"/>
              </w:numPr>
              <w:ind w:left="72" w:firstLine="0"/>
              <w:jc w:val="both"/>
              <w:rPr>
                <w:rFonts w:cs="Arial"/>
                <w:b w:val="0"/>
                <w:szCs w:val="22"/>
              </w:rPr>
            </w:pPr>
            <w:r w:rsidRPr="007254D1">
              <w:rPr>
                <w:rFonts w:cs="Arial"/>
                <w:b w:val="0"/>
                <w:sz w:val="22"/>
                <w:szCs w:val="22"/>
              </w:rPr>
              <w:t xml:space="preserve">Ubica los medicamentos en el </w:t>
            </w:r>
            <w:r>
              <w:rPr>
                <w:rFonts w:cs="Arial"/>
                <w:b w:val="0"/>
                <w:sz w:val="22"/>
                <w:szCs w:val="22"/>
              </w:rPr>
              <w:t xml:space="preserve">sitio correspondiente del </w:t>
            </w:r>
            <w:r w:rsidRPr="007254D1">
              <w:rPr>
                <w:rFonts w:cs="Arial"/>
                <w:b w:val="0"/>
                <w:sz w:val="22"/>
                <w:szCs w:val="22"/>
              </w:rPr>
              <w:t xml:space="preserve">carro de paro </w:t>
            </w:r>
            <w:r>
              <w:rPr>
                <w:rFonts w:cs="Arial"/>
                <w:b w:val="0"/>
                <w:sz w:val="22"/>
                <w:szCs w:val="22"/>
              </w:rPr>
              <w:t xml:space="preserve">en orden,  y semaforiza nuevamente los suministros (medicamentos y dispositivos medico), conservando el </w:t>
            </w:r>
            <w:r w:rsidRPr="007254D1">
              <w:rPr>
                <w:b w:val="0"/>
                <w:sz w:val="22"/>
                <w:szCs w:val="22"/>
              </w:rPr>
              <w:t>stock</w:t>
            </w:r>
            <w:r>
              <w:rPr>
                <w:rFonts w:cs="Arial"/>
                <w:b w:val="0"/>
                <w:sz w:val="22"/>
                <w:szCs w:val="22"/>
              </w:rPr>
              <w:t xml:space="preserve"> de cada carro.</w:t>
            </w:r>
          </w:p>
        </w:tc>
        <w:tc>
          <w:tcPr>
            <w:tcW w:w="2355" w:type="dxa"/>
          </w:tcPr>
          <w:p w:rsidR="00130E1E" w:rsidRDefault="00130E1E" w:rsidP="003C3D7E">
            <w:pPr>
              <w:jc w:val="both"/>
              <w:rPr>
                <w:rFonts w:ascii="Century Gothic" w:hAnsi="Century Gothic"/>
                <w:sz w:val="18"/>
                <w:szCs w:val="18"/>
                <w:lang w:val="es-ES_tradnl"/>
              </w:rPr>
            </w:pPr>
          </w:p>
        </w:tc>
      </w:tr>
      <w:tr w:rsidR="00130E1E" w:rsidRPr="0009791B" w:rsidTr="00597E14">
        <w:trPr>
          <w:cantSplit/>
          <w:trHeight w:val="1111"/>
        </w:trPr>
        <w:tc>
          <w:tcPr>
            <w:tcW w:w="1065" w:type="dxa"/>
          </w:tcPr>
          <w:p w:rsidR="00130E1E" w:rsidRDefault="00130E1E" w:rsidP="003703B5">
            <w:pPr>
              <w:jc w:val="center"/>
              <w:rPr>
                <w:rFonts w:cs="Arial"/>
              </w:rPr>
            </w:pPr>
          </w:p>
          <w:p w:rsidR="00130E1E" w:rsidRPr="005559F2" w:rsidRDefault="00130E1E" w:rsidP="005559F2">
            <w:pPr>
              <w:jc w:val="center"/>
              <w:rPr>
                <w:rFonts w:cs="Arial"/>
              </w:rPr>
            </w:pPr>
            <w:r>
              <w:rPr>
                <w:rFonts w:cs="Arial"/>
              </w:rPr>
              <w:t>8</w:t>
            </w:r>
          </w:p>
        </w:tc>
        <w:tc>
          <w:tcPr>
            <w:tcW w:w="1627" w:type="dxa"/>
          </w:tcPr>
          <w:p w:rsidR="00130E1E" w:rsidRDefault="00130E1E" w:rsidP="00A84B68">
            <w:pPr>
              <w:jc w:val="center"/>
              <w:rPr>
                <w:rFonts w:cs="Arial"/>
              </w:rPr>
            </w:pPr>
          </w:p>
          <w:p w:rsidR="00130E1E" w:rsidRPr="005559F2" w:rsidRDefault="00130E1E" w:rsidP="00A84B68">
            <w:pPr>
              <w:jc w:val="center"/>
              <w:rPr>
                <w:rFonts w:cs="Arial"/>
              </w:rPr>
            </w:pPr>
            <w:r w:rsidRPr="005559F2">
              <w:rPr>
                <w:rFonts w:cs="Arial"/>
                <w:sz w:val="22"/>
                <w:szCs w:val="22"/>
              </w:rPr>
              <w:t>Urgencias, hospitalización y c partos</w:t>
            </w:r>
          </w:p>
        </w:tc>
        <w:tc>
          <w:tcPr>
            <w:tcW w:w="1495" w:type="dxa"/>
          </w:tcPr>
          <w:p w:rsidR="00130E1E" w:rsidRDefault="00130E1E" w:rsidP="00A84B68">
            <w:pPr>
              <w:jc w:val="center"/>
              <w:rPr>
                <w:rFonts w:cs="Arial"/>
              </w:rPr>
            </w:pPr>
          </w:p>
          <w:p w:rsidR="00130E1E" w:rsidRPr="005559F2" w:rsidRDefault="00130E1E" w:rsidP="005559F2">
            <w:pPr>
              <w:jc w:val="center"/>
              <w:rPr>
                <w:rFonts w:cs="Arial"/>
              </w:rPr>
            </w:pPr>
            <w:r w:rsidRPr="005559F2">
              <w:rPr>
                <w:rFonts w:cs="Arial"/>
                <w:sz w:val="22"/>
                <w:szCs w:val="22"/>
              </w:rPr>
              <w:t>Auxiliar de Enfermería</w:t>
            </w:r>
          </w:p>
        </w:tc>
        <w:tc>
          <w:tcPr>
            <w:tcW w:w="3900" w:type="dxa"/>
          </w:tcPr>
          <w:p w:rsidR="00130E1E" w:rsidRDefault="00130E1E" w:rsidP="00F74944">
            <w:pPr>
              <w:pStyle w:val="Ttulo"/>
              <w:jc w:val="both"/>
              <w:rPr>
                <w:rFonts w:cs="Arial"/>
                <w:b w:val="0"/>
                <w:szCs w:val="22"/>
              </w:rPr>
            </w:pPr>
          </w:p>
          <w:p w:rsidR="00130E1E" w:rsidRDefault="00130E1E" w:rsidP="00DA5970">
            <w:pPr>
              <w:pStyle w:val="Ttulo"/>
              <w:numPr>
                <w:ilvl w:val="0"/>
                <w:numId w:val="16"/>
              </w:numPr>
              <w:ind w:left="72" w:firstLine="0"/>
              <w:jc w:val="both"/>
              <w:rPr>
                <w:rFonts w:cs="Arial"/>
                <w:b w:val="0"/>
                <w:szCs w:val="22"/>
              </w:rPr>
            </w:pPr>
            <w:r>
              <w:rPr>
                <w:rFonts w:cs="Arial"/>
                <w:b w:val="0"/>
                <w:sz w:val="22"/>
                <w:szCs w:val="22"/>
              </w:rPr>
              <w:t>Hace entrega de la copia de la formula médica a la Auxiliar de Farmacia.</w:t>
            </w:r>
          </w:p>
        </w:tc>
        <w:tc>
          <w:tcPr>
            <w:tcW w:w="2355" w:type="dxa"/>
          </w:tcPr>
          <w:p w:rsidR="00130E1E" w:rsidRDefault="00130E1E" w:rsidP="003C3D7E">
            <w:pPr>
              <w:jc w:val="both"/>
              <w:rPr>
                <w:rFonts w:ascii="Century Gothic" w:hAnsi="Century Gothic"/>
                <w:sz w:val="18"/>
                <w:szCs w:val="18"/>
                <w:lang w:val="es-ES_tradnl"/>
              </w:rPr>
            </w:pPr>
          </w:p>
        </w:tc>
      </w:tr>
      <w:tr w:rsidR="00130E1E" w:rsidRPr="0009791B" w:rsidTr="00597E14">
        <w:trPr>
          <w:cantSplit/>
          <w:trHeight w:val="1111"/>
        </w:trPr>
        <w:tc>
          <w:tcPr>
            <w:tcW w:w="1065" w:type="dxa"/>
          </w:tcPr>
          <w:p w:rsidR="00130E1E" w:rsidRDefault="00130E1E" w:rsidP="003703B5">
            <w:pPr>
              <w:jc w:val="center"/>
              <w:rPr>
                <w:rFonts w:cs="Arial"/>
              </w:rPr>
            </w:pPr>
            <w:r>
              <w:rPr>
                <w:rFonts w:cs="Arial"/>
              </w:rPr>
              <w:t>9</w:t>
            </w:r>
          </w:p>
        </w:tc>
        <w:tc>
          <w:tcPr>
            <w:tcW w:w="1627" w:type="dxa"/>
          </w:tcPr>
          <w:p w:rsidR="00130E1E" w:rsidRDefault="00130E1E" w:rsidP="00A84B68">
            <w:pPr>
              <w:jc w:val="center"/>
              <w:rPr>
                <w:rFonts w:cs="Arial"/>
              </w:rPr>
            </w:pPr>
          </w:p>
          <w:p w:rsidR="00130E1E" w:rsidRDefault="00130E1E" w:rsidP="00A84B68">
            <w:pPr>
              <w:jc w:val="center"/>
              <w:rPr>
                <w:rFonts w:cs="Arial"/>
              </w:rPr>
            </w:pPr>
            <w:r>
              <w:rPr>
                <w:rFonts w:cs="Arial"/>
                <w:sz w:val="22"/>
                <w:szCs w:val="22"/>
              </w:rPr>
              <w:t>Farmacia</w:t>
            </w:r>
          </w:p>
        </w:tc>
        <w:tc>
          <w:tcPr>
            <w:tcW w:w="1495" w:type="dxa"/>
          </w:tcPr>
          <w:p w:rsidR="00130E1E" w:rsidRDefault="00130E1E" w:rsidP="00A84B68">
            <w:pPr>
              <w:jc w:val="center"/>
              <w:rPr>
                <w:rFonts w:cs="Arial"/>
              </w:rPr>
            </w:pPr>
          </w:p>
          <w:p w:rsidR="00130E1E" w:rsidRDefault="00130E1E" w:rsidP="00A84B68">
            <w:pPr>
              <w:jc w:val="center"/>
              <w:rPr>
                <w:rFonts w:cs="Arial"/>
              </w:rPr>
            </w:pPr>
            <w:r>
              <w:rPr>
                <w:rFonts w:cs="Arial"/>
                <w:sz w:val="22"/>
                <w:szCs w:val="22"/>
              </w:rPr>
              <w:t>Auxiliar de Farmacia</w:t>
            </w:r>
          </w:p>
        </w:tc>
        <w:tc>
          <w:tcPr>
            <w:tcW w:w="3900" w:type="dxa"/>
          </w:tcPr>
          <w:p w:rsidR="00130E1E" w:rsidRDefault="00130E1E" w:rsidP="00DA5970">
            <w:pPr>
              <w:pStyle w:val="Ttulo"/>
              <w:numPr>
                <w:ilvl w:val="0"/>
                <w:numId w:val="16"/>
              </w:numPr>
              <w:ind w:left="72" w:firstLine="142"/>
              <w:jc w:val="both"/>
              <w:rPr>
                <w:rFonts w:cs="Arial"/>
                <w:b w:val="0"/>
                <w:szCs w:val="22"/>
              </w:rPr>
            </w:pPr>
            <w:r>
              <w:rPr>
                <w:rFonts w:cs="Arial"/>
                <w:b w:val="0"/>
                <w:sz w:val="22"/>
                <w:szCs w:val="22"/>
              </w:rPr>
              <w:t>Recibe la formula médica, verifica que los datos estén completos.</w:t>
            </w:r>
          </w:p>
          <w:p w:rsidR="00130E1E" w:rsidRDefault="00130E1E" w:rsidP="00DA5970">
            <w:pPr>
              <w:pStyle w:val="Ttulo"/>
              <w:numPr>
                <w:ilvl w:val="0"/>
                <w:numId w:val="16"/>
              </w:numPr>
              <w:ind w:hanging="506"/>
              <w:jc w:val="both"/>
              <w:rPr>
                <w:rFonts w:cs="Arial"/>
                <w:b w:val="0"/>
                <w:szCs w:val="22"/>
              </w:rPr>
            </w:pPr>
          </w:p>
        </w:tc>
        <w:tc>
          <w:tcPr>
            <w:tcW w:w="2355" w:type="dxa"/>
          </w:tcPr>
          <w:p w:rsidR="00130E1E" w:rsidRDefault="00130E1E" w:rsidP="003C3D7E">
            <w:pPr>
              <w:jc w:val="both"/>
              <w:rPr>
                <w:rFonts w:ascii="Century Gothic" w:hAnsi="Century Gothic"/>
                <w:sz w:val="18"/>
                <w:szCs w:val="18"/>
                <w:lang w:val="es-ES_tradnl"/>
              </w:rPr>
            </w:pPr>
          </w:p>
        </w:tc>
      </w:tr>
      <w:tr w:rsidR="00130E1E" w:rsidRPr="00B76F17" w:rsidTr="00597E14">
        <w:trPr>
          <w:cantSplit/>
          <w:trHeight w:val="1791"/>
        </w:trPr>
        <w:tc>
          <w:tcPr>
            <w:tcW w:w="1065" w:type="dxa"/>
          </w:tcPr>
          <w:p w:rsidR="00130E1E" w:rsidRPr="00A03AC8" w:rsidRDefault="00130E1E" w:rsidP="00A03AC8">
            <w:pPr>
              <w:rPr>
                <w:rFonts w:cs="Arial"/>
              </w:rPr>
            </w:pPr>
          </w:p>
          <w:p w:rsidR="00130E1E" w:rsidRPr="00A03AC8" w:rsidRDefault="00130E1E" w:rsidP="00A03AC8">
            <w:pPr>
              <w:jc w:val="center"/>
              <w:rPr>
                <w:rFonts w:cs="Arial"/>
              </w:rPr>
            </w:pPr>
            <w:r>
              <w:rPr>
                <w:rFonts w:cs="Arial"/>
                <w:sz w:val="22"/>
                <w:szCs w:val="22"/>
              </w:rPr>
              <w:t>1</w:t>
            </w:r>
          </w:p>
        </w:tc>
        <w:tc>
          <w:tcPr>
            <w:tcW w:w="1627" w:type="dxa"/>
          </w:tcPr>
          <w:p w:rsidR="00130E1E" w:rsidRDefault="00130E1E" w:rsidP="00A03AC8">
            <w:pPr>
              <w:jc w:val="center"/>
              <w:rPr>
                <w:rFonts w:cs="Arial"/>
              </w:rPr>
            </w:pPr>
          </w:p>
          <w:p w:rsidR="00130E1E" w:rsidRPr="00A03AC8" w:rsidRDefault="00130E1E" w:rsidP="00A03AC8">
            <w:pPr>
              <w:jc w:val="center"/>
              <w:rPr>
                <w:rFonts w:cs="Arial"/>
              </w:rPr>
            </w:pPr>
            <w:r>
              <w:rPr>
                <w:rFonts w:cs="Arial"/>
                <w:sz w:val="22"/>
                <w:szCs w:val="22"/>
              </w:rPr>
              <w:t>Farmacia</w:t>
            </w:r>
          </w:p>
        </w:tc>
        <w:tc>
          <w:tcPr>
            <w:tcW w:w="1495" w:type="dxa"/>
          </w:tcPr>
          <w:p w:rsidR="00130E1E" w:rsidRDefault="00130E1E" w:rsidP="00A03AC8">
            <w:pPr>
              <w:rPr>
                <w:rFonts w:cs="Arial"/>
              </w:rPr>
            </w:pPr>
          </w:p>
          <w:p w:rsidR="00130E1E" w:rsidRPr="00A03AC8" w:rsidRDefault="00130E1E" w:rsidP="00A03AC8">
            <w:pPr>
              <w:jc w:val="center"/>
              <w:rPr>
                <w:rFonts w:cs="Arial"/>
              </w:rPr>
            </w:pPr>
            <w:r>
              <w:rPr>
                <w:rFonts w:cs="Arial"/>
                <w:sz w:val="22"/>
                <w:szCs w:val="22"/>
              </w:rPr>
              <w:t>Auxiliar de farmacia</w:t>
            </w:r>
          </w:p>
        </w:tc>
        <w:tc>
          <w:tcPr>
            <w:tcW w:w="3900" w:type="dxa"/>
          </w:tcPr>
          <w:p w:rsidR="00130E1E" w:rsidRPr="00715CD8" w:rsidRDefault="00130E1E" w:rsidP="00B76F17">
            <w:pPr>
              <w:pStyle w:val="Ttulo"/>
              <w:jc w:val="both"/>
              <w:rPr>
                <w:rFonts w:ascii="Century Gothic" w:hAnsi="Century Gothic"/>
                <w:szCs w:val="22"/>
              </w:rPr>
            </w:pPr>
          </w:p>
          <w:p w:rsidR="00130E1E" w:rsidRDefault="00130E1E" w:rsidP="008D461B">
            <w:pPr>
              <w:pStyle w:val="Ttulo"/>
              <w:jc w:val="both"/>
              <w:rPr>
                <w:rFonts w:cs="Arial"/>
                <w:szCs w:val="22"/>
              </w:rPr>
            </w:pPr>
            <w:r w:rsidRPr="00715CD8">
              <w:rPr>
                <w:rFonts w:cs="Arial"/>
                <w:sz w:val="22"/>
                <w:szCs w:val="22"/>
              </w:rPr>
              <w:t>DISPENSACION DE MEDICAMENTOS A USUARIOS AMBULATORIOS.</w:t>
            </w:r>
            <w:r>
              <w:rPr>
                <w:rFonts w:cs="Arial"/>
                <w:sz w:val="22"/>
                <w:szCs w:val="22"/>
              </w:rPr>
              <w:t xml:space="preserve">       </w:t>
            </w:r>
          </w:p>
          <w:p w:rsidR="00130E1E" w:rsidRPr="00837758" w:rsidRDefault="00130E1E" w:rsidP="00313234">
            <w:pPr>
              <w:pStyle w:val="Ttulo"/>
              <w:rPr>
                <w:rFonts w:cs="Arial"/>
                <w:szCs w:val="22"/>
                <w:u w:val="single"/>
              </w:rPr>
            </w:pPr>
            <w:r w:rsidRPr="00837758">
              <w:rPr>
                <w:rFonts w:cs="Arial"/>
                <w:sz w:val="22"/>
                <w:szCs w:val="22"/>
                <w:u w:val="single"/>
              </w:rPr>
              <w:t>Consulta externa</w:t>
            </w:r>
          </w:p>
          <w:p w:rsidR="00130E1E" w:rsidRPr="00313234" w:rsidRDefault="00130E1E" w:rsidP="00342328">
            <w:pPr>
              <w:pStyle w:val="Ttulo"/>
              <w:numPr>
                <w:ilvl w:val="0"/>
                <w:numId w:val="5"/>
              </w:numPr>
              <w:tabs>
                <w:tab w:val="clear" w:pos="720"/>
                <w:tab w:val="num" w:pos="0"/>
              </w:tabs>
              <w:ind w:left="0" w:firstLine="0"/>
              <w:jc w:val="both"/>
              <w:rPr>
                <w:rFonts w:cs="Arial"/>
                <w:b w:val="0"/>
                <w:szCs w:val="22"/>
              </w:rPr>
            </w:pPr>
            <w:r w:rsidRPr="00715CD8">
              <w:rPr>
                <w:rFonts w:cs="Arial"/>
                <w:b w:val="0"/>
                <w:sz w:val="22"/>
                <w:szCs w:val="22"/>
              </w:rPr>
              <w:t>Saluda amablemente al usuario por su nombre.</w:t>
            </w:r>
          </w:p>
          <w:p w:rsidR="00130E1E" w:rsidRPr="00715CD8" w:rsidRDefault="00130E1E" w:rsidP="00715CD8">
            <w:pPr>
              <w:pStyle w:val="Ttulo"/>
              <w:numPr>
                <w:ilvl w:val="0"/>
                <w:numId w:val="5"/>
              </w:numPr>
              <w:tabs>
                <w:tab w:val="clear" w:pos="720"/>
                <w:tab w:val="num" w:pos="0"/>
              </w:tabs>
              <w:ind w:left="0" w:firstLine="0"/>
              <w:jc w:val="both"/>
              <w:rPr>
                <w:rFonts w:cs="Arial"/>
                <w:b w:val="0"/>
                <w:szCs w:val="22"/>
              </w:rPr>
            </w:pPr>
            <w:r>
              <w:rPr>
                <w:rFonts w:cs="Arial"/>
                <w:b w:val="0"/>
                <w:sz w:val="22"/>
                <w:szCs w:val="22"/>
              </w:rPr>
              <w:t xml:space="preserve">Le pregunta al usuario en que le puede servir. </w:t>
            </w:r>
          </w:p>
        </w:tc>
        <w:tc>
          <w:tcPr>
            <w:tcW w:w="2355" w:type="dxa"/>
          </w:tcPr>
          <w:p w:rsidR="00130E1E" w:rsidRDefault="00130E1E" w:rsidP="003C3D7E">
            <w:pPr>
              <w:jc w:val="both"/>
              <w:rPr>
                <w:rFonts w:ascii="Century Gothic" w:hAnsi="Century Gothic"/>
                <w:b/>
                <w:sz w:val="18"/>
                <w:szCs w:val="18"/>
              </w:rPr>
            </w:pPr>
          </w:p>
          <w:p w:rsidR="00130E1E" w:rsidRDefault="00130E1E" w:rsidP="00DE0FB4">
            <w:pPr>
              <w:rPr>
                <w:rFonts w:cs="Arial"/>
              </w:rPr>
            </w:pPr>
            <w:r w:rsidRPr="00BB3C0D">
              <w:rPr>
                <w:rFonts w:cs="Arial"/>
                <w:sz w:val="22"/>
                <w:szCs w:val="22"/>
              </w:rPr>
              <w:t>Formula medica</w:t>
            </w:r>
            <w:r>
              <w:rPr>
                <w:rFonts w:cs="Arial"/>
                <w:sz w:val="22"/>
                <w:szCs w:val="22"/>
              </w:rPr>
              <w:t xml:space="preserve"> </w:t>
            </w:r>
          </w:p>
          <w:p w:rsidR="00130E1E" w:rsidRPr="00B5443F" w:rsidRDefault="00130E1E" w:rsidP="00DE0FB4">
            <w:pPr>
              <w:rPr>
                <w:rFonts w:ascii="Century Gothic" w:hAnsi="Century Gothic"/>
                <w:sz w:val="18"/>
                <w:szCs w:val="18"/>
              </w:rPr>
            </w:pPr>
            <w:r>
              <w:rPr>
                <w:rFonts w:cs="Arial"/>
                <w:sz w:val="22"/>
                <w:szCs w:val="22"/>
              </w:rPr>
              <w:t>Medicamentos</w:t>
            </w:r>
          </w:p>
          <w:p w:rsidR="00130E1E" w:rsidRPr="00B5443F" w:rsidRDefault="00130E1E" w:rsidP="00B5443F">
            <w:pPr>
              <w:rPr>
                <w:rFonts w:ascii="Century Gothic" w:hAnsi="Century Gothic"/>
                <w:sz w:val="18"/>
                <w:szCs w:val="18"/>
              </w:rPr>
            </w:pPr>
          </w:p>
          <w:p w:rsidR="00130E1E" w:rsidRPr="00B5443F" w:rsidRDefault="00130E1E" w:rsidP="00B5443F">
            <w:pPr>
              <w:rPr>
                <w:rFonts w:ascii="Century Gothic" w:hAnsi="Century Gothic"/>
                <w:sz w:val="18"/>
                <w:szCs w:val="18"/>
              </w:rPr>
            </w:pPr>
          </w:p>
          <w:p w:rsidR="00130E1E" w:rsidRPr="00B5443F" w:rsidRDefault="00130E1E" w:rsidP="00B5443F">
            <w:pPr>
              <w:rPr>
                <w:rFonts w:ascii="Century Gothic" w:hAnsi="Century Gothic"/>
                <w:sz w:val="18"/>
                <w:szCs w:val="18"/>
              </w:rPr>
            </w:pPr>
          </w:p>
          <w:p w:rsidR="00130E1E" w:rsidRPr="00B5443F" w:rsidRDefault="00130E1E" w:rsidP="00B5443F">
            <w:pPr>
              <w:rPr>
                <w:rFonts w:ascii="Century Gothic" w:hAnsi="Century Gothic"/>
                <w:sz w:val="18"/>
                <w:szCs w:val="18"/>
              </w:rPr>
            </w:pPr>
          </w:p>
          <w:p w:rsidR="00130E1E" w:rsidRPr="00B5443F" w:rsidRDefault="00130E1E" w:rsidP="00B5443F">
            <w:pPr>
              <w:rPr>
                <w:rFonts w:ascii="Century Gothic" w:hAnsi="Century Gothic"/>
                <w:sz w:val="18"/>
                <w:szCs w:val="18"/>
              </w:rPr>
            </w:pPr>
          </w:p>
        </w:tc>
      </w:tr>
      <w:tr w:rsidR="00130E1E" w:rsidRPr="00B76F17" w:rsidTr="00597E14">
        <w:trPr>
          <w:cantSplit/>
          <w:trHeight w:val="1120"/>
        </w:trPr>
        <w:tc>
          <w:tcPr>
            <w:tcW w:w="1065" w:type="dxa"/>
          </w:tcPr>
          <w:p w:rsidR="00130E1E" w:rsidRDefault="00130E1E" w:rsidP="00715CD8">
            <w:pPr>
              <w:jc w:val="center"/>
              <w:rPr>
                <w:rFonts w:cs="Arial"/>
              </w:rPr>
            </w:pPr>
          </w:p>
          <w:p w:rsidR="00130E1E" w:rsidRDefault="00130E1E" w:rsidP="00715CD8">
            <w:pPr>
              <w:jc w:val="center"/>
              <w:rPr>
                <w:rFonts w:cs="Arial"/>
              </w:rPr>
            </w:pPr>
            <w:r>
              <w:rPr>
                <w:rFonts w:cs="Arial"/>
                <w:sz w:val="22"/>
                <w:szCs w:val="22"/>
              </w:rPr>
              <w:t>2</w:t>
            </w:r>
          </w:p>
          <w:p w:rsidR="00130E1E" w:rsidRPr="00715CD8" w:rsidRDefault="00130E1E" w:rsidP="00715CD8">
            <w:pPr>
              <w:rPr>
                <w:rFonts w:cs="Arial"/>
              </w:rPr>
            </w:pPr>
          </w:p>
          <w:p w:rsidR="00130E1E" w:rsidRPr="00715CD8" w:rsidRDefault="00130E1E" w:rsidP="00715CD8">
            <w:pPr>
              <w:rPr>
                <w:rFonts w:cs="Arial"/>
              </w:rPr>
            </w:pPr>
          </w:p>
        </w:tc>
        <w:tc>
          <w:tcPr>
            <w:tcW w:w="1627" w:type="dxa"/>
          </w:tcPr>
          <w:p w:rsidR="00130E1E" w:rsidRDefault="00130E1E" w:rsidP="00A03AC8">
            <w:pPr>
              <w:jc w:val="center"/>
              <w:rPr>
                <w:rFonts w:cs="Arial"/>
              </w:rPr>
            </w:pPr>
          </w:p>
          <w:p w:rsidR="00130E1E" w:rsidRPr="00715CD8" w:rsidRDefault="00130E1E" w:rsidP="00A03AC8">
            <w:pPr>
              <w:jc w:val="center"/>
              <w:rPr>
                <w:rFonts w:cs="Arial"/>
              </w:rPr>
            </w:pPr>
            <w:r>
              <w:rPr>
                <w:rFonts w:cs="Arial"/>
                <w:sz w:val="22"/>
                <w:szCs w:val="22"/>
              </w:rPr>
              <w:t>Farmacia/Ventanilla</w:t>
            </w:r>
          </w:p>
        </w:tc>
        <w:tc>
          <w:tcPr>
            <w:tcW w:w="1495" w:type="dxa"/>
          </w:tcPr>
          <w:p w:rsidR="00130E1E" w:rsidRDefault="00130E1E" w:rsidP="00A03AC8">
            <w:pPr>
              <w:rPr>
                <w:rFonts w:cs="Arial"/>
              </w:rPr>
            </w:pPr>
          </w:p>
          <w:p w:rsidR="00130E1E" w:rsidRDefault="00130E1E" w:rsidP="00A03AC8">
            <w:pPr>
              <w:rPr>
                <w:rFonts w:cs="Arial"/>
              </w:rPr>
            </w:pPr>
            <w:r>
              <w:rPr>
                <w:rFonts w:cs="Arial"/>
                <w:sz w:val="22"/>
                <w:szCs w:val="22"/>
              </w:rPr>
              <w:t>Pacientes/Usuarios</w:t>
            </w:r>
          </w:p>
        </w:tc>
        <w:tc>
          <w:tcPr>
            <w:tcW w:w="3900" w:type="dxa"/>
          </w:tcPr>
          <w:p w:rsidR="00130E1E" w:rsidRPr="00427876" w:rsidRDefault="00130E1E" w:rsidP="00DA5970">
            <w:pPr>
              <w:pStyle w:val="Ttulo"/>
              <w:numPr>
                <w:ilvl w:val="0"/>
                <w:numId w:val="16"/>
              </w:numPr>
              <w:ind w:left="81" w:firstLine="0"/>
              <w:jc w:val="both"/>
              <w:rPr>
                <w:rFonts w:ascii="Century Gothic" w:hAnsi="Century Gothic"/>
                <w:szCs w:val="22"/>
              </w:rPr>
            </w:pPr>
            <w:r>
              <w:rPr>
                <w:rFonts w:cs="Arial"/>
                <w:b w:val="0"/>
                <w:sz w:val="22"/>
                <w:szCs w:val="22"/>
              </w:rPr>
              <w:t xml:space="preserve">Contesta el saludo y hace entrega </w:t>
            </w:r>
            <w:r w:rsidRPr="00715CD8">
              <w:rPr>
                <w:rFonts w:cs="Arial"/>
                <w:b w:val="0"/>
                <w:sz w:val="22"/>
                <w:szCs w:val="22"/>
              </w:rPr>
              <w:t xml:space="preserve"> de la formula médica</w:t>
            </w:r>
            <w:r>
              <w:rPr>
                <w:rFonts w:cs="Arial"/>
                <w:b w:val="0"/>
                <w:sz w:val="22"/>
                <w:szCs w:val="22"/>
              </w:rPr>
              <w:t xml:space="preserve"> Original y copia)</w:t>
            </w:r>
            <w:r w:rsidRPr="00715CD8">
              <w:rPr>
                <w:rFonts w:cs="Arial"/>
                <w:b w:val="0"/>
                <w:sz w:val="22"/>
                <w:szCs w:val="22"/>
              </w:rPr>
              <w:t xml:space="preserve"> a la auxiliar de farmacia.</w:t>
            </w:r>
          </w:p>
        </w:tc>
        <w:tc>
          <w:tcPr>
            <w:tcW w:w="2355" w:type="dxa"/>
          </w:tcPr>
          <w:p w:rsidR="00130E1E" w:rsidRDefault="00130E1E" w:rsidP="003C3D7E">
            <w:pPr>
              <w:jc w:val="both"/>
              <w:rPr>
                <w:rFonts w:ascii="Century Gothic" w:hAnsi="Century Gothic"/>
                <w:b/>
                <w:sz w:val="18"/>
                <w:szCs w:val="18"/>
              </w:rPr>
            </w:pPr>
          </w:p>
        </w:tc>
      </w:tr>
      <w:tr w:rsidR="00130E1E" w:rsidRPr="00B76F17" w:rsidTr="00597E14">
        <w:trPr>
          <w:cantSplit/>
          <w:trHeight w:val="1340"/>
        </w:trPr>
        <w:tc>
          <w:tcPr>
            <w:tcW w:w="1065" w:type="dxa"/>
          </w:tcPr>
          <w:p w:rsidR="00130E1E" w:rsidRDefault="00130E1E" w:rsidP="00715CD8">
            <w:pPr>
              <w:jc w:val="center"/>
              <w:rPr>
                <w:rFonts w:cs="Arial"/>
              </w:rPr>
            </w:pPr>
          </w:p>
          <w:p w:rsidR="00130E1E" w:rsidRPr="00342328" w:rsidRDefault="00130E1E" w:rsidP="00715CD8">
            <w:pPr>
              <w:jc w:val="center"/>
              <w:rPr>
                <w:rFonts w:cs="Arial"/>
              </w:rPr>
            </w:pPr>
            <w:r>
              <w:rPr>
                <w:rFonts w:cs="Arial"/>
                <w:sz w:val="22"/>
                <w:szCs w:val="22"/>
              </w:rPr>
              <w:t>3</w:t>
            </w:r>
          </w:p>
        </w:tc>
        <w:tc>
          <w:tcPr>
            <w:tcW w:w="1627" w:type="dxa"/>
          </w:tcPr>
          <w:p w:rsidR="00130E1E" w:rsidRDefault="00130E1E" w:rsidP="00A03AC8">
            <w:pPr>
              <w:jc w:val="center"/>
              <w:rPr>
                <w:rFonts w:cs="Arial"/>
              </w:rPr>
            </w:pPr>
          </w:p>
          <w:p w:rsidR="00130E1E" w:rsidRPr="00342328" w:rsidRDefault="00130E1E" w:rsidP="00A03AC8">
            <w:pPr>
              <w:jc w:val="center"/>
              <w:rPr>
                <w:rFonts w:cs="Arial"/>
              </w:rPr>
            </w:pPr>
            <w:r>
              <w:rPr>
                <w:rFonts w:cs="Arial"/>
                <w:sz w:val="22"/>
                <w:szCs w:val="22"/>
              </w:rPr>
              <w:t>Farmacia</w:t>
            </w:r>
          </w:p>
        </w:tc>
        <w:tc>
          <w:tcPr>
            <w:tcW w:w="1495" w:type="dxa"/>
          </w:tcPr>
          <w:p w:rsidR="00130E1E" w:rsidRDefault="00130E1E" w:rsidP="00A03AC8">
            <w:pPr>
              <w:rPr>
                <w:rFonts w:cs="Arial"/>
              </w:rPr>
            </w:pPr>
          </w:p>
          <w:p w:rsidR="00130E1E" w:rsidRPr="00342328" w:rsidRDefault="00130E1E" w:rsidP="00A03AC8">
            <w:pPr>
              <w:rPr>
                <w:rFonts w:cs="Arial"/>
              </w:rPr>
            </w:pPr>
            <w:r>
              <w:rPr>
                <w:rFonts w:cs="Arial"/>
                <w:sz w:val="22"/>
                <w:szCs w:val="22"/>
              </w:rPr>
              <w:t>Auxiliar de Farmacia</w:t>
            </w:r>
          </w:p>
        </w:tc>
        <w:tc>
          <w:tcPr>
            <w:tcW w:w="3900" w:type="dxa"/>
          </w:tcPr>
          <w:p w:rsidR="00130E1E" w:rsidRPr="00313234" w:rsidRDefault="00130E1E" w:rsidP="00313234">
            <w:pPr>
              <w:pStyle w:val="Ttulo"/>
              <w:ind w:left="72"/>
              <w:jc w:val="both"/>
              <w:rPr>
                <w:rFonts w:ascii="Century Gothic" w:hAnsi="Century Gothic"/>
                <w:sz w:val="20"/>
              </w:rPr>
            </w:pPr>
          </w:p>
          <w:p w:rsidR="00130E1E" w:rsidRPr="00313234" w:rsidRDefault="00130E1E" w:rsidP="00DA5970">
            <w:pPr>
              <w:pStyle w:val="Ttulo"/>
              <w:numPr>
                <w:ilvl w:val="0"/>
                <w:numId w:val="16"/>
              </w:numPr>
              <w:ind w:left="72" w:firstLine="0"/>
              <w:jc w:val="both"/>
              <w:rPr>
                <w:rFonts w:ascii="Century Gothic" w:hAnsi="Century Gothic"/>
                <w:sz w:val="20"/>
              </w:rPr>
            </w:pPr>
            <w:r>
              <w:rPr>
                <w:rFonts w:cs="Arial"/>
                <w:b w:val="0"/>
                <w:sz w:val="22"/>
                <w:szCs w:val="22"/>
              </w:rPr>
              <w:t>R</w:t>
            </w:r>
            <w:r w:rsidRPr="00A03AC8">
              <w:rPr>
                <w:rFonts w:cs="Arial"/>
                <w:b w:val="0"/>
                <w:sz w:val="22"/>
                <w:szCs w:val="22"/>
              </w:rPr>
              <w:t xml:space="preserve">ecibe la formula médica </w:t>
            </w:r>
            <w:r>
              <w:rPr>
                <w:rFonts w:cs="Arial"/>
                <w:b w:val="0"/>
                <w:sz w:val="22"/>
                <w:szCs w:val="22"/>
              </w:rPr>
              <w:t>e informa al usuario que por favor se siente mientras se hace el proceso de facturación y se alistan los medicamentos.</w:t>
            </w:r>
          </w:p>
          <w:p w:rsidR="00130E1E" w:rsidRPr="00427876" w:rsidRDefault="00130E1E" w:rsidP="00313234">
            <w:pPr>
              <w:pStyle w:val="Ttulo"/>
              <w:ind w:left="72"/>
              <w:jc w:val="both"/>
              <w:rPr>
                <w:rFonts w:ascii="Century Gothic" w:hAnsi="Century Gothic"/>
                <w:sz w:val="20"/>
              </w:rPr>
            </w:pPr>
          </w:p>
          <w:p w:rsidR="00130E1E" w:rsidRPr="00313234" w:rsidRDefault="00130E1E" w:rsidP="00DA5970">
            <w:pPr>
              <w:pStyle w:val="Ttulo"/>
              <w:numPr>
                <w:ilvl w:val="0"/>
                <w:numId w:val="16"/>
              </w:numPr>
              <w:ind w:left="72" w:firstLine="0"/>
              <w:jc w:val="both"/>
              <w:rPr>
                <w:rFonts w:ascii="Century Gothic" w:hAnsi="Century Gothic"/>
                <w:sz w:val="20"/>
              </w:rPr>
            </w:pPr>
            <w:r>
              <w:rPr>
                <w:rFonts w:cs="Arial"/>
                <w:b w:val="0"/>
                <w:sz w:val="22"/>
                <w:szCs w:val="22"/>
              </w:rPr>
              <w:t xml:space="preserve">Con la formula médica, </w:t>
            </w:r>
            <w:r w:rsidRPr="00A03AC8">
              <w:rPr>
                <w:rFonts w:cs="Arial"/>
                <w:b w:val="0"/>
                <w:sz w:val="22"/>
                <w:szCs w:val="22"/>
              </w:rPr>
              <w:t>verifica que la prescripción cumpla con la</w:t>
            </w:r>
            <w:r>
              <w:rPr>
                <w:rFonts w:cs="Arial"/>
                <w:b w:val="0"/>
                <w:sz w:val="22"/>
                <w:szCs w:val="22"/>
              </w:rPr>
              <w:t xml:space="preserve"> plenitud de las características y contenido señalado por la</w:t>
            </w:r>
            <w:r w:rsidRPr="00A03AC8">
              <w:rPr>
                <w:rFonts w:cs="Arial"/>
                <w:b w:val="0"/>
                <w:sz w:val="22"/>
                <w:szCs w:val="22"/>
              </w:rPr>
              <w:t xml:space="preserve"> n</w:t>
            </w:r>
            <w:r>
              <w:rPr>
                <w:rFonts w:cs="Arial"/>
                <w:b w:val="0"/>
                <w:sz w:val="22"/>
                <w:szCs w:val="22"/>
              </w:rPr>
              <w:t>o</w:t>
            </w:r>
            <w:r w:rsidRPr="00A03AC8">
              <w:rPr>
                <w:rFonts w:cs="Arial"/>
                <w:b w:val="0"/>
                <w:sz w:val="22"/>
                <w:szCs w:val="22"/>
              </w:rPr>
              <w:t>rmatividad</w:t>
            </w:r>
            <w:r>
              <w:rPr>
                <w:rFonts w:cs="Arial"/>
                <w:b w:val="0"/>
                <w:sz w:val="22"/>
                <w:szCs w:val="22"/>
              </w:rPr>
              <w:t xml:space="preserve"> </w:t>
            </w:r>
            <w:r w:rsidRPr="00A03AC8">
              <w:rPr>
                <w:rFonts w:cs="Arial"/>
                <w:b w:val="0"/>
                <w:sz w:val="22"/>
                <w:szCs w:val="22"/>
              </w:rPr>
              <w:t>vigente (Decreto</w:t>
            </w:r>
            <w:r>
              <w:rPr>
                <w:rFonts w:cs="Arial"/>
                <w:sz w:val="22"/>
                <w:szCs w:val="22"/>
              </w:rPr>
              <w:t xml:space="preserve"> </w:t>
            </w:r>
            <w:r w:rsidRPr="00A03AC8">
              <w:rPr>
                <w:rFonts w:cs="Arial"/>
                <w:b w:val="0"/>
                <w:sz w:val="22"/>
                <w:szCs w:val="22"/>
              </w:rPr>
              <w:t>2200  de 2005)</w:t>
            </w:r>
            <w:r>
              <w:rPr>
                <w:rFonts w:cs="Arial"/>
                <w:b w:val="0"/>
                <w:sz w:val="22"/>
                <w:szCs w:val="22"/>
              </w:rPr>
              <w:t>.</w:t>
            </w:r>
          </w:p>
          <w:p w:rsidR="00130E1E" w:rsidRDefault="00130E1E" w:rsidP="00313234">
            <w:pPr>
              <w:pStyle w:val="Prrafodelista"/>
              <w:rPr>
                <w:rFonts w:ascii="Century Gothic" w:hAnsi="Century Gothic"/>
                <w:sz w:val="20"/>
              </w:rPr>
            </w:pPr>
          </w:p>
          <w:p w:rsidR="00130E1E" w:rsidRPr="005432CA" w:rsidRDefault="00130E1E" w:rsidP="00DA5970">
            <w:pPr>
              <w:pStyle w:val="Ttulo"/>
              <w:numPr>
                <w:ilvl w:val="0"/>
                <w:numId w:val="16"/>
              </w:numPr>
              <w:ind w:left="72" w:firstLine="0"/>
              <w:jc w:val="both"/>
              <w:rPr>
                <w:rFonts w:ascii="Century Gothic" w:hAnsi="Century Gothic"/>
                <w:b w:val="0"/>
                <w:sz w:val="20"/>
              </w:rPr>
            </w:pPr>
            <w:r>
              <w:rPr>
                <w:rFonts w:cs="Arial"/>
                <w:b w:val="0"/>
                <w:sz w:val="22"/>
                <w:szCs w:val="22"/>
              </w:rPr>
              <w:t>Cuando encuentre que la fórmula médica no cumple con las exigencias legales, solicita al prescriptor (médicos) la aclaración, corrección o adición de la misma.</w:t>
            </w:r>
          </w:p>
        </w:tc>
        <w:tc>
          <w:tcPr>
            <w:tcW w:w="2355" w:type="dxa"/>
          </w:tcPr>
          <w:p w:rsidR="00130E1E" w:rsidRDefault="00130E1E" w:rsidP="003C3D7E">
            <w:pPr>
              <w:jc w:val="both"/>
              <w:rPr>
                <w:rFonts w:ascii="Century Gothic" w:hAnsi="Century Gothic"/>
                <w:b/>
                <w:sz w:val="18"/>
                <w:szCs w:val="18"/>
              </w:rPr>
            </w:pPr>
          </w:p>
        </w:tc>
      </w:tr>
      <w:tr w:rsidR="00130E1E" w:rsidRPr="00B76F17" w:rsidTr="00597E14">
        <w:trPr>
          <w:cantSplit/>
          <w:trHeight w:val="880"/>
        </w:trPr>
        <w:tc>
          <w:tcPr>
            <w:tcW w:w="1065" w:type="dxa"/>
          </w:tcPr>
          <w:p w:rsidR="00130E1E" w:rsidRDefault="00130E1E" w:rsidP="00715CD8">
            <w:pPr>
              <w:jc w:val="center"/>
              <w:rPr>
                <w:rFonts w:cs="Arial"/>
              </w:rPr>
            </w:pPr>
          </w:p>
          <w:p w:rsidR="00130E1E" w:rsidRDefault="00130E1E" w:rsidP="00715CD8">
            <w:pPr>
              <w:jc w:val="center"/>
              <w:rPr>
                <w:rFonts w:cs="Arial"/>
              </w:rPr>
            </w:pPr>
            <w:r>
              <w:rPr>
                <w:rFonts w:cs="Arial"/>
                <w:sz w:val="22"/>
                <w:szCs w:val="22"/>
              </w:rPr>
              <w:t>4</w:t>
            </w:r>
          </w:p>
        </w:tc>
        <w:tc>
          <w:tcPr>
            <w:tcW w:w="1627" w:type="dxa"/>
          </w:tcPr>
          <w:p w:rsidR="00130E1E" w:rsidRDefault="00130E1E" w:rsidP="00342328">
            <w:pPr>
              <w:jc w:val="center"/>
              <w:rPr>
                <w:rFonts w:cs="Arial"/>
              </w:rPr>
            </w:pPr>
          </w:p>
          <w:p w:rsidR="00130E1E" w:rsidRPr="00C05D6E" w:rsidRDefault="00130E1E" w:rsidP="00342328">
            <w:pPr>
              <w:jc w:val="center"/>
              <w:rPr>
                <w:rFonts w:cs="Arial"/>
              </w:rPr>
            </w:pPr>
            <w:r>
              <w:rPr>
                <w:rFonts w:cs="Arial"/>
                <w:sz w:val="22"/>
                <w:szCs w:val="22"/>
              </w:rPr>
              <w:t>Farmacia</w:t>
            </w:r>
          </w:p>
        </w:tc>
        <w:tc>
          <w:tcPr>
            <w:tcW w:w="1495" w:type="dxa"/>
          </w:tcPr>
          <w:p w:rsidR="00130E1E" w:rsidRDefault="00130E1E" w:rsidP="00342328">
            <w:pPr>
              <w:jc w:val="center"/>
              <w:rPr>
                <w:rFonts w:cs="Arial"/>
              </w:rPr>
            </w:pPr>
          </w:p>
          <w:p w:rsidR="00130E1E" w:rsidRPr="00C05D6E" w:rsidRDefault="00130E1E" w:rsidP="00342328">
            <w:pPr>
              <w:jc w:val="center"/>
              <w:rPr>
                <w:rFonts w:cs="Arial"/>
              </w:rPr>
            </w:pPr>
            <w:r>
              <w:rPr>
                <w:rFonts w:cs="Arial"/>
                <w:sz w:val="22"/>
                <w:szCs w:val="22"/>
              </w:rPr>
              <w:t>Auxiliar de Farmacia</w:t>
            </w:r>
          </w:p>
        </w:tc>
        <w:tc>
          <w:tcPr>
            <w:tcW w:w="3900" w:type="dxa"/>
          </w:tcPr>
          <w:p w:rsidR="00130E1E" w:rsidRPr="003A3C37" w:rsidRDefault="00130E1E" w:rsidP="00DC482A">
            <w:pPr>
              <w:pStyle w:val="Ttulo"/>
              <w:jc w:val="both"/>
              <w:rPr>
                <w:rFonts w:ascii="Century Gothic" w:hAnsi="Century Gothic"/>
                <w:sz w:val="20"/>
              </w:rPr>
            </w:pPr>
          </w:p>
          <w:p w:rsidR="00130E1E" w:rsidRPr="00342328" w:rsidRDefault="00130E1E" w:rsidP="00DA5970">
            <w:pPr>
              <w:pStyle w:val="Ttulo"/>
              <w:numPr>
                <w:ilvl w:val="0"/>
                <w:numId w:val="16"/>
              </w:numPr>
              <w:ind w:left="72" w:firstLine="0"/>
              <w:jc w:val="both"/>
              <w:rPr>
                <w:rFonts w:cs="Arial"/>
                <w:b w:val="0"/>
                <w:szCs w:val="22"/>
              </w:rPr>
            </w:pPr>
            <w:r>
              <w:rPr>
                <w:rFonts w:cs="Arial"/>
                <w:b w:val="0"/>
                <w:sz w:val="22"/>
                <w:szCs w:val="22"/>
              </w:rPr>
              <w:t>Hace entrega de una copia de la prescripción médica al facturador.</w:t>
            </w:r>
          </w:p>
        </w:tc>
        <w:tc>
          <w:tcPr>
            <w:tcW w:w="2355" w:type="dxa"/>
          </w:tcPr>
          <w:p w:rsidR="00130E1E" w:rsidRDefault="00130E1E" w:rsidP="003C3D7E">
            <w:pPr>
              <w:jc w:val="both"/>
              <w:rPr>
                <w:rFonts w:ascii="Century Gothic" w:hAnsi="Century Gothic"/>
                <w:b/>
                <w:sz w:val="18"/>
                <w:szCs w:val="18"/>
              </w:rPr>
            </w:pPr>
          </w:p>
        </w:tc>
      </w:tr>
      <w:tr w:rsidR="00130E1E" w:rsidRPr="00B76F17" w:rsidTr="00597E14">
        <w:trPr>
          <w:cantSplit/>
          <w:trHeight w:val="1085"/>
        </w:trPr>
        <w:tc>
          <w:tcPr>
            <w:tcW w:w="1065" w:type="dxa"/>
          </w:tcPr>
          <w:p w:rsidR="00130E1E" w:rsidRDefault="00130E1E" w:rsidP="001533D8">
            <w:pPr>
              <w:rPr>
                <w:rFonts w:cs="Arial"/>
              </w:rPr>
            </w:pPr>
          </w:p>
          <w:p w:rsidR="00130E1E" w:rsidRPr="00A03AC8" w:rsidRDefault="00130E1E" w:rsidP="001533D8">
            <w:pPr>
              <w:jc w:val="center"/>
              <w:rPr>
                <w:rFonts w:cs="Arial"/>
              </w:rPr>
            </w:pPr>
            <w:r>
              <w:rPr>
                <w:rFonts w:cs="Arial"/>
                <w:sz w:val="22"/>
                <w:szCs w:val="22"/>
              </w:rPr>
              <w:t>5</w:t>
            </w:r>
          </w:p>
        </w:tc>
        <w:tc>
          <w:tcPr>
            <w:tcW w:w="1627" w:type="dxa"/>
          </w:tcPr>
          <w:p w:rsidR="00130E1E" w:rsidRDefault="00130E1E" w:rsidP="001533D8">
            <w:pPr>
              <w:jc w:val="center"/>
              <w:rPr>
                <w:rFonts w:cs="Arial"/>
              </w:rPr>
            </w:pPr>
          </w:p>
          <w:p w:rsidR="00130E1E" w:rsidRPr="00C05D6E" w:rsidRDefault="00130E1E" w:rsidP="001533D8">
            <w:pPr>
              <w:jc w:val="center"/>
              <w:rPr>
                <w:rFonts w:cs="Arial"/>
              </w:rPr>
            </w:pPr>
            <w:r>
              <w:rPr>
                <w:rFonts w:cs="Arial"/>
                <w:sz w:val="22"/>
                <w:szCs w:val="22"/>
              </w:rPr>
              <w:t>Farmacia/Administrativa</w:t>
            </w:r>
          </w:p>
        </w:tc>
        <w:tc>
          <w:tcPr>
            <w:tcW w:w="1495" w:type="dxa"/>
          </w:tcPr>
          <w:p w:rsidR="00130E1E" w:rsidRDefault="00130E1E" w:rsidP="001533D8">
            <w:pPr>
              <w:jc w:val="center"/>
              <w:rPr>
                <w:rFonts w:cs="Arial"/>
              </w:rPr>
            </w:pPr>
          </w:p>
          <w:p w:rsidR="00130E1E" w:rsidRPr="00C05D6E" w:rsidRDefault="00130E1E" w:rsidP="001533D8">
            <w:pPr>
              <w:jc w:val="center"/>
              <w:rPr>
                <w:rFonts w:cs="Arial"/>
              </w:rPr>
            </w:pPr>
            <w:r>
              <w:rPr>
                <w:rFonts w:cs="Arial"/>
                <w:sz w:val="22"/>
                <w:szCs w:val="22"/>
              </w:rPr>
              <w:t>Auxiliar de Facturación</w:t>
            </w:r>
          </w:p>
        </w:tc>
        <w:tc>
          <w:tcPr>
            <w:tcW w:w="3900" w:type="dxa"/>
          </w:tcPr>
          <w:p w:rsidR="00130E1E" w:rsidRDefault="00130E1E" w:rsidP="00B76F17">
            <w:pPr>
              <w:pStyle w:val="Ttulo"/>
              <w:jc w:val="both"/>
              <w:rPr>
                <w:rFonts w:ascii="Century Gothic" w:hAnsi="Century Gothic"/>
                <w:sz w:val="20"/>
              </w:rPr>
            </w:pPr>
          </w:p>
          <w:p w:rsidR="005432CA" w:rsidRDefault="005432CA" w:rsidP="00DA5970">
            <w:pPr>
              <w:pStyle w:val="Ttulo"/>
              <w:numPr>
                <w:ilvl w:val="0"/>
                <w:numId w:val="18"/>
              </w:numPr>
              <w:ind w:left="81" w:firstLine="0"/>
              <w:jc w:val="both"/>
              <w:rPr>
                <w:rFonts w:cs="Arial"/>
                <w:b w:val="0"/>
                <w:szCs w:val="22"/>
              </w:rPr>
            </w:pPr>
            <w:r>
              <w:rPr>
                <w:rFonts w:cs="Arial"/>
                <w:b w:val="0"/>
                <w:sz w:val="22"/>
                <w:szCs w:val="22"/>
              </w:rPr>
              <w:t>Recibe la formula médica y realiza la verificación de datos.</w:t>
            </w:r>
          </w:p>
          <w:p w:rsidR="005432CA" w:rsidRPr="005432CA" w:rsidRDefault="005432CA" w:rsidP="005432CA">
            <w:pPr>
              <w:pStyle w:val="Ttulo"/>
              <w:ind w:left="81"/>
              <w:jc w:val="both"/>
              <w:rPr>
                <w:rFonts w:cs="Arial"/>
                <w:b w:val="0"/>
                <w:szCs w:val="22"/>
              </w:rPr>
            </w:pPr>
            <w:r>
              <w:rPr>
                <w:rFonts w:cs="Arial"/>
                <w:b w:val="0"/>
                <w:sz w:val="22"/>
                <w:szCs w:val="22"/>
              </w:rPr>
              <w:t xml:space="preserve"> </w:t>
            </w:r>
          </w:p>
          <w:p w:rsidR="00130E1E" w:rsidRPr="0033214A" w:rsidRDefault="005432CA" w:rsidP="00DA5970">
            <w:pPr>
              <w:pStyle w:val="Ttulo"/>
              <w:numPr>
                <w:ilvl w:val="0"/>
                <w:numId w:val="16"/>
              </w:numPr>
              <w:ind w:left="72" w:firstLine="0"/>
              <w:jc w:val="both"/>
              <w:rPr>
                <w:rFonts w:cs="Arial"/>
                <w:b w:val="0"/>
                <w:szCs w:val="22"/>
              </w:rPr>
            </w:pPr>
            <w:r>
              <w:rPr>
                <w:rFonts w:cs="Arial"/>
                <w:b w:val="0"/>
                <w:sz w:val="22"/>
                <w:szCs w:val="22"/>
              </w:rPr>
              <w:t xml:space="preserve">Realizada la verificación, </w:t>
            </w:r>
            <w:r w:rsidR="00130E1E">
              <w:rPr>
                <w:rFonts w:cs="Arial"/>
                <w:b w:val="0"/>
                <w:sz w:val="22"/>
                <w:szCs w:val="22"/>
              </w:rPr>
              <w:t xml:space="preserve"> procede a realizar </w:t>
            </w:r>
            <w:r>
              <w:rPr>
                <w:rFonts w:cs="Arial"/>
                <w:b w:val="0"/>
                <w:sz w:val="22"/>
                <w:szCs w:val="22"/>
              </w:rPr>
              <w:t>el descargue</w:t>
            </w:r>
            <w:r w:rsidR="00130E1E">
              <w:rPr>
                <w:rFonts w:cs="Arial"/>
                <w:b w:val="0"/>
                <w:sz w:val="22"/>
                <w:szCs w:val="22"/>
              </w:rPr>
              <w:t xml:space="preserve"> en el inventario de sihos.</w:t>
            </w:r>
          </w:p>
        </w:tc>
        <w:tc>
          <w:tcPr>
            <w:tcW w:w="2355" w:type="dxa"/>
          </w:tcPr>
          <w:p w:rsidR="00130E1E" w:rsidRDefault="00130E1E" w:rsidP="003C3D7E">
            <w:pPr>
              <w:jc w:val="both"/>
              <w:rPr>
                <w:rFonts w:ascii="Century Gothic" w:hAnsi="Century Gothic"/>
                <w:b/>
                <w:sz w:val="18"/>
                <w:szCs w:val="18"/>
              </w:rPr>
            </w:pPr>
          </w:p>
          <w:p w:rsidR="00130E1E" w:rsidRPr="00EE1526" w:rsidRDefault="00130E1E" w:rsidP="00EE1526">
            <w:pPr>
              <w:rPr>
                <w:rFonts w:ascii="Century Gothic" w:hAnsi="Century Gothic"/>
                <w:sz w:val="18"/>
                <w:szCs w:val="18"/>
              </w:rPr>
            </w:pPr>
          </w:p>
          <w:p w:rsidR="00130E1E" w:rsidRPr="00EE1526" w:rsidRDefault="00130E1E" w:rsidP="00EE1526">
            <w:pPr>
              <w:rPr>
                <w:rFonts w:ascii="Century Gothic" w:hAnsi="Century Gothic"/>
                <w:sz w:val="18"/>
                <w:szCs w:val="18"/>
              </w:rPr>
            </w:pPr>
          </w:p>
          <w:p w:rsidR="00130E1E" w:rsidRPr="00DE0FB4" w:rsidRDefault="00130E1E" w:rsidP="00EE1526">
            <w:pPr>
              <w:rPr>
                <w:rFonts w:cs="Arial"/>
              </w:rPr>
            </w:pPr>
          </w:p>
        </w:tc>
      </w:tr>
      <w:tr w:rsidR="007254D1" w:rsidRPr="00B76F17" w:rsidTr="00597E14">
        <w:trPr>
          <w:cantSplit/>
          <w:trHeight w:val="1085"/>
        </w:trPr>
        <w:tc>
          <w:tcPr>
            <w:tcW w:w="1065" w:type="dxa"/>
          </w:tcPr>
          <w:p w:rsidR="007254D1" w:rsidRPr="00342328" w:rsidRDefault="007254D1" w:rsidP="00A84B68">
            <w:pPr>
              <w:jc w:val="center"/>
              <w:rPr>
                <w:rFonts w:cs="Arial"/>
                <w:bCs/>
              </w:rPr>
            </w:pPr>
          </w:p>
          <w:p w:rsidR="007254D1" w:rsidRPr="00342328" w:rsidRDefault="007254D1" w:rsidP="00A84B68">
            <w:pPr>
              <w:jc w:val="center"/>
              <w:rPr>
                <w:rFonts w:cs="Arial"/>
                <w:bCs/>
              </w:rPr>
            </w:pPr>
            <w:r>
              <w:rPr>
                <w:rFonts w:cs="Arial"/>
                <w:bCs/>
                <w:sz w:val="22"/>
                <w:szCs w:val="22"/>
              </w:rPr>
              <w:t>6</w:t>
            </w:r>
          </w:p>
        </w:tc>
        <w:tc>
          <w:tcPr>
            <w:tcW w:w="1627" w:type="dxa"/>
          </w:tcPr>
          <w:p w:rsidR="007254D1" w:rsidRPr="00342328" w:rsidRDefault="007254D1" w:rsidP="00A84B68">
            <w:pPr>
              <w:jc w:val="center"/>
              <w:rPr>
                <w:rFonts w:cs="Arial"/>
                <w:bCs/>
              </w:rPr>
            </w:pPr>
          </w:p>
          <w:p w:rsidR="007254D1" w:rsidRPr="00342328" w:rsidRDefault="007254D1" w:rsidP="00A84B68">
            <w:pPr>
              <w:jc w:val="center"/>
              <w:rPr>
                <w:rFonts w:cs="Arial"/>
                <w:bCs/>
              </w:rPr>
            </w:pPr>
            <w:r w:rsidRPr="00342328">
              <w:rPr>
                <w:rFonts w:cs="Arial"/>
                <w:bCs/>
                <w:sz w:val="22"/>
                <w:szCs w:val="22"/>
              </w:rPr>
              <w:t>Farmacia</w:t>
            </w:r>
          </w:p>
        </w:tc>
        <w:tc>
          <w:tcPr>
            <w:tcW w:w="1495" w:type="dxa"/>
          </w:tcPr>
          <w:p w:rsidR="007254D1" w:rsidRPr="00342328" w:rsidRDefault="007254D1" w:rsidP="00A84B68">
            <w:pPr>
              <w:jc w:val="center"/>
              <w:rPr>
                <w:rFonts w:cs="Arial"/>
                <w:bCs/>
              </w:rPr>
            </w:pPr>
          </w:p>
          <w:p w:rsidR="007254D1" w:rsidRPr="00342328" w:rsidRDefault="007254D1" w:rsidP="00A84B68">
            <w:pPr>
              <w:jc w:val="center"/>
              <w:rPr>
                <w:rFonts w:cs="Arial"/>
                <w:bCs/>
              </w:rPr>
            </w:pPr>
            <w:r w:rsidRPr="00342328">
              <w:rPr>
                <w:rFonts w:cs="Arial"/>
                <w:bCs/>
                <w:sz w:val="22"/>
                <w:szCs w:val="22"/>
              </w:rPr>
              <w:t>Auxiliar de farmacia</w:t>
            </w:r>
          </w:p>
        </w:tc>
        <w:tc>
          <w:tcPr>
            <w:tcW w:w="3900" w:type="dxa"/>
          </w:tcPr>
          <w:p w:rsidR="007254D1" w:rsidRPr="007254D1" w:rsidRDefault="007254D1" w:rsidP="007254D1">
            <w:pPr>
              <w:pStyle w:val="Prrafodelista"/>
              <w:ind w:left="0" w:right="-13"/>
              <w:jc w:val="both"/>
              <w:rPr>
                <w:rFonts w:cs="Arial"/>
                <w:bCs/>
              </w:rPr>
            </w:pPr>
          </w:p>
          <w:p w:rsidR="007254D1" w:rsidRPr="007254D1" w:rsidRDefault="007254D1" w:rsidP="00DA5970">
            <w:pPr>
              <w:pStyle w:val="Prrafodelista"/>
              <w:numPr>
                <w:ilvl w:val="0"/>
                <w:numId w:val="18"/>
              </w:numPr>
              <w:ind w:left="0" w:right="-13" w:firstLine="0"/>
              <w:jc w:val="both"/>
              <w:rPr>
                <w:rFonts w:cs="Arial"/>
                <w:bCs/>
              </w:rPr>
            </w:pPr>
            <w:r>
              <w:rPr>
                <w:rFonts w:cs="Arial"/>
                <w:bCs/>
                <w:sz w:val="22"/>
                <w:szCs w:val="22"/>
              </w:rPr>
              <w:t>Con la otra copia de la formula médica, vuelve e interpreta la prescripción médica para evitar posibles errores de entrega.</w:t>
            </w:r>
          </w:p>
          <w:p w:rsidR="007254D1" w:rsidRDefault="007254D1" w:rsidP="007254D1">
            <w:pPr>
              <w:pStyle w:val="Prrafodelista"/>
              <w:ind w:left="0" w:right="-13"/>
              <w:jc w:val="both"/>
              <w:rPr>
                <w:rFonts w:cs="Arial"/>
                <w:bCs/>
              </w:rPr>
            </w:pPr>
          </w:p>
          <w:p w:rsidR="007254D1" w:rsidRPr="005432CA" w:rsidRDefault="007254D1" w:rsidP="00DA5970">
            <w:pPr>
              <w:pStyle w:val="Ttulo"/>
              <w:numPr>
                <w:ilvl w:val="0"/>
                <w:numId w:val="16"/>
              </w:numPr>
              <w:ind w:left="72" w:firstLine="0"/>
              <w:jc w:val="both"/>
              <w:rPr>
                <w:rFonts w:ascii="Century Gothic" w:hAnsi="Century Gothic"/>
                <w:b w:val="0"/>
                <w:sz w:val="20"/>
                <w:lang w:val="es-ES"/>
              </w:rPr>
            </w:pPr>
            <w:r w:rsidRPr="007254D1">
              <w:rPr>
                <w:rFonts w:cs="Arial"/>
                <w:b w:val="0"/>
                <w:bCs/>
                <w:sz w:val="22"/>
                <w:szCs w:val="22"/>
              </w:rPr>
              <w:t>Se dirige a los dispensarios y selecciona uno por uno los medicamentos que están prescriptos</w:t>
            </w:r>
            <w:r>
              <w:rPr>
                <w:rFonts w:cs="Arial"/>
                <w:b w:val="0"/>
                <w:bCs/>
                <w:sz w:val="22"/>
                <w:szCs w:val="22"/>
              </w:rPr>
              <w:t>.</w:t>
            </w:r>
          </w:p>
        </w:tc>
        <w:tc>
          <w:tcPr>
            <w:tcW w:w="2355" w:type="dxa"/>
          </w:tcPr>
          <w:p w:rsidR="007254D1" w:rsidRDefault="007254D1" w:rsidP="003C3D7E">
            <w:pPr>
              <w:jc w:val="both"/>
              <w:rPr>
                <w:rFonts w:ascii="Century Gothic" w:hAnsi="Century Gothic"/>
                <w:b/>
                <w:sz w:val="18"/>
                <w:szCs w:val="18"/>
              </w:rPr>
            </w:pPr>
          </w:p>
        </w:tc>
      </w:tr>
      <w:tr w:rsidR="007254D1" w:rsidRPr="00342328" w:rsidTr="00597E14">
        <w:trPr>
          <w:cantSplit/>
          <w:trHeight w:val="565"/>
        </w:trPr>
        <w:tc>
          <w:tcPr>
            <w:tcW w:w="1065" w:type="dxa"/>
          </w:tcPr>
          <w:p w:rsidR="007254D1" w:rsidRPr="00342328" w:rsidRDefault="007254D1" w:rsidP="001533D8">
            <w:pPr>
              <w:jc w:val="center"/>
              <w:rPr>
                <w:rFonts w:cs="Arial"/>
                <w:bCs/>
              </w:rPr>
            </w:pPr>
          </w:p>
        </w:tc>
        <w:tc>
          <w:tcPr>
            <w:tcW w:w="1627" w:type="dxa"/>
          </w:tcPr>
          <w:p w:rsidR="007254D1" w:rsidRPr="00342328" w:rsidRDefault="007254D1" w:rsidP="001533D8">
            <w:pPr>
              <w:jc w:val="center"/>
              <w:rPr>
                <w:rFonts w:cs="Arial"/>
                <w:bCs/>
              </w:rPr>
            </w:pPr>
          </w:p>
        </w:tc>
        <w:tc>
          <w:tcPr>
            <w:tcW w:w="1495" w:type="dxa"/>
          </w:tcPr>
          <w:p w:rsidR="007254D1" w:rsidRPr="00342328" w:rsidRDefault="007254D1" w:rsidP="001533D8">
            <w:pPr>
              <w:jc w:val="center"/>
              <w:rPr>
                <w:rFonts w:cs="Arial"/>
                <w:bCs/>
              </w:rPr>
            </w:pPr>
          </w:p>
        </w:tc>
        <w:tc>
          <w:tcPr>
            <w:tcW w:w="3900" w:type="dxa"/>
          </w:tcPr>
          <w:p w:rsidR="007254D1" w:rsidRPr="007254D1" w:rsidRDefault="007254D1" w:rsidP="007254D1">
            <w:pPr>
              <w:rPr>
                <w:rFonts w:cs="Arial"/>
                <w:bCs/>
              </w:rPr>
            </w:pPr>
          </w:p>
          <w:p w:rsidR="007254D1" w:rsidRDefault="007254D1" w:rsidP="00DA5970">
            <w:pPr>
              <w:pStyle w:val="Ttulo"/>
              <w:numPr>
                <w:ilvl w:val="0"/>
                <w:numId w:val="18"/>
              </w:numPr>
              <w:ind w:left="72" w:firstLine="0"/>
              <w:jc w:val="both"/>
              <w:rPr>
                <w:rFonts w:cs="Arial"/>
                <w:b w:val="0"/>
                <w:szCs w:val="22"/>
              </w:rPr>
            </w:pPr>
            <w:r>
              <w:rPr>
                <w:rFonts w:cs="Arial"/>
                <w:b w:val="0"/>
                <w:sz w:val="22"/>
                <w:szCs w:val="22"/>
              </w:rPr>
              <w:t>Se realiza una inspección visual para comprobar que el medicamento no esté vencido y se verifica que el envase esté en buenas condiciones.</w:t>
            </w:r>
          </w:p>
          <w:p w:rsidR="007254D1" w:rsidRPr="00313234" w:rsidRDefault="007254D1" w:rsidP="00837758">
            <w:pPr>
              <w:pStyle w:val="Prrafodelista"/>
              <w:rPr>
                <w:rFonts w:cs="Arial"/>
                <w:bCs/>
                <w:lang w:val="es-ES_tradnl"/>
              </w:rPr>
            </w:pPr>
          </w:p>
          <w:p w:rsidR="007254D1" w:rsidRDefault="007254D1" w:rsidP="00DA5970">
            <w:pPr>
              <w:pStyle w:val="Ttulo"/>
              <w:numPr>
                <w:ilvl w:val="0"/>
                <w:numId w:val="18"/>
              </w:numPr>
              <w:ind w:left="0" w:firstLine="0"/>
              <w:jc w:val="both"/>
              <w:rPr>
                <w:rFonts w:cs="Arial"/>
                <w:b w:val="0"/>
                <w:szCs w:val="22"/>
              </w:rPr>
            </w:pPr>
            <w:r>
              <w:rPr>
                <w:rFonts w:cs="Arial"/>
                <w:b w:val="0"/>
                <w:sz w:val="22"/>
                <w:szCs w:val="22"/>
                <w:lang w:val="es-ES"/>
              </w:rPr>
              <w:t>A</w:t>
            </w:r>
            <w:r>
              <w:rPr>
                <w:rFonts w:cs="Arial"/>
                <w:b w:val="0"/>
                <w:sz w:val="22"/>
                <w:szCs w:val="22"/>
              </w:rPr>
              <w:t xml:space="preserve">lista los medicamentos en su totalidad, asegurando que el principio activo, la concentración, la forma farmacéutica y la presentación del medicamento que se escoge corresponda con la solicitud.  </w:t>
            </w:r>
          </w:p>
          <w:p w:rsidR="007254D1" w:rsidRDefault="007254D1" w:rsidP="00837758">
            <w:pPr>
              <w:pStyle w:val="Ttulo"/>
              <w:jc w:val="both"/>
              <w:rPr>
                <w:rFonts w:cs="Arial"/>
                <w:b w:val="0"/>
                <w:szCs w:val="22"/>
              </w:rPr>
            </w:pPr>
          </w:p>
          <w:p w:rsidR="007254D1" w:rsidRPr="001C06B6" w:rsidRDefault="007254D1" w:rsidP="00DA5970">
            <w:pPr>
              <w:pStyle w:val="Ttulo"/>
              <w:numPr>
                <w:ilvl w:val="0"/>
                <w:numId w:val="18"/>
              </w:numPr>
              <w:ind w:left="0" w:firstLine="0"/>
              <w:jc w:val="both"/>
              <w:rPr>
                <w:rFonts w:cs="Arial"/>
                <w:b w:val="0"/>
                <w:bCs/>
                <w:szCs w:val="22"/>
              </w:rPr>
            </w:pPr>
            <w:r w:rsidRPr="001C06B6">
              <w:rPr>
                <w:rFonts w:cs="Arial"/>
                <w:b w:val="0"/>
                <w:bCs/>
                <w:sz w:val="22"/>
                <w:szCs w:val="22"/>
              </w:rPr>
              <w:t>Deposita los medicamentos en l</w:t>
            </w:r>
            <w:r>
              <w:rPr>
                <w:rFonts w:cs="Arial"/>
                <w:b w:val="0"/>
                <w:bCs/>
                <w:sz w:val="22"/>
                <w:szCs w:val="22"/>
              </w:rPr>
              <w:t>a bandeja, mientras el facturador realiza su respectivo proceso.</w:t>
            </w:r>
          </w:p>
        </w:tc>
        <w:tc>
          <w:tcPr>
            <w:tcW w:w="2355" w:type="dxa"/>
          </w:tcPr>
          <w:p w:rsidR="007254D1" w:rsidRPr="00342328" w:rsidRDefault="007254D1" w:rsidP="001533D8">
            <w:pPr>
              <w:jc w:val="center"/>
              <w:rPr>
                <w:rFonts w:cs="Arial"/>
                <w:b/>
                <w:bCs/>
              </w:rPr>
            </w:pPr>
          </w:p>
        </w:tc>
      </w:tr>
      <w:tr w:rsidR="007254D1" w:rsidRPr="00342328" w:rsidTr="00597E14">
        <w:trPr>
          <w:cantSplit/>
          <w:trHeight w:val="565"/>
        </w:trPr>
        <w:tc>
          <w:tcPr>
            <w:tcW w:w="1065" w:type="dxa"/>
          </w:tcPr>
          <w:p w:rsidR="007254D1" w:rsidRDefault="007254D1" w:rsidP="00536D47">
            <w:pPr>
              <w:jc w:val="center"/>
              <w:rPr>
                <w:rFonts w:cs="Arial"/>
              </w:rPr>
            </w:pPr>
          </w:p>
          <w:p w:rsidR="007254D1" w:rsidRPr="00CE4165" w:rsidRDefault="007254D1" w:rsidP="00536D47">
            <w:pPr>
              <w:jc w:val="center"/>
              <w:rPr>
                <w:rFonts w:cs="Arial"/>
              </w:rPr>
            </w:pPr>
            <w:r>
              <w:rPr>
                <w:rFonts w:cs="Arial"/>
                <w:sz w:val="22"/>
                <w:szCs w:val="22"/>
              </w:rPr>
              <w:t>7</w:t>
            </w:r>
          </w:p>
        </w:tc>
        <w:tc>
          <w:tcPr>
            <w:tcW w:w="1627" w:type="dxa"/>
          </w:tcPr>
          <w:p w:rsidR="007254D1" w:rsidRDefault="007254D1" w:rsidP="00536D47">
            <w:pPr>
              <w:jc w:val="center"/>
              <w:rPr>
                <w:rFonts w:cs="Arial"/>
              </w:rPr>
            </w:pPr>
          </w:p>
          <w:p w:rsidR="007254D1" w:rsidRPr="00CE4165" w:rsidRDefault="007254D1" w:rsidP="00536D47">
            <w:pPr>
              <w:jc w:val="center"/>
              <w:rPr>
                <w:rFonts w:cs="Arial"/>
              </w:rPr>
            </w:pPr>
            <w:r>
              <w:rPr>
                <w:rFonts w:cs="Arial"/>
                <w:sz w:val="22"/>
                <w:szCs w:val="22"/>
              </w:rPr>
              <w:t>Farmacia/administrativa</w:t>
            </w:r>
          </w:p>
        </w:tc>
        <w:tc>
          <w:tcPr>
            <w:tcW w:w="1495" w:type="dxa"/>
          </w:tcPr>
          <w:p w:rsidR="007254D1" w:rsidRDefault="007254D1" w:rsidP="00536D47">
            <w:pPr>
              <w:jc w:val="center"/>
              <w:rPr>
                <w:rFonts w:cs="Arial"/>
              </w:rPr>
            </w:pPr>
          </w:p>
          <w:p w:rsidR="007254D1" w:rsidRPr="00CE4165" w:rsidRDefault="007254D1" w:rsidP="00536D47">
            <w:pPr>
              <w:jc w:val="center"/>
              <w:rPr>
                <w:rFonts w:cs="Arial"/>
              </w:rPr>
            </w:pPr>
            <w:r>
              <w:rPr>
                <w:rFonts w:cs="Arial"/>
                <w:sz w:val="22"/>
                <w:szCs w:val="22"/>
              </w:rPr>
              <w:t>Auxiliar de facturación</w:t>
            </w:r>
          </w:p>
        </w:tc>
        <w:tc>
          <w:tcPr>
            <w:tcW w:w="3900" w:type="dxa"/>
          </w:tcPr>
          <w:p w:rsidR="007254D1" w:rsidRDefault="007254D1" w:rsidP="00536D47">
            <w:pPr>
              <w:pStyle w:val="Ttulo"/>
              <w:jc w:val="both"/>
              <w:rPr>
                <w:rFonts w:cs="Arial"/>
                <w:b w:val="0"/>
                <w:szCs w:val="22"/>
              </w:rPr>
            </w:pPr>
          </w:p>
          <w:p w:rsidR="007254D1" w:rsidRDefault="007254D1" w:rsidP="00DA5970">
            <w:pPr>
              <w:pStyle w:val="Ttulo"/>
              <w:numPr>
                <w:ilvl w:val="0"/>
                <w:numId w:val="28"/>
              </w:numPr>
              <w:ind w:left="72" w:firstLine="0"/>
              <w:jc w:val="both"/>
              <w:rPr>
                <w:rFonts w:cs="Arial"/>
                <w:b w:val="0"/>
                <w:szCs w:val="22"/>
              </w:rPr>
            </w:pPr>
            <w:r>
              <w:rPr>
                <w:rFonts w:cs="Arial"/>
                <w:b w:val="0"/>
                <w:sz w:val="22"/>
                <w:szCs w:val="22"/>
              </w:rPr>
              <w:t>Genera factura de venta (prescripción médica).</w:t>
            </w:r>
          </w:p>
          <w:p w:rsidR="007254D1" w:rsidRDefault="007254D1" w:rsidP="00536D47">
            <w:pPr>
              <w:pStyle w:val="Ttulo"/>
              <w:ind w:left="720"/>
              <w:jc w:val="both"/>
              <w:rPr>
                <w:rFonts w:cs="Arial"/>
                <w:b w:val="0"/>
                <w:szCs w:val="22"/>
              </w:rPr>
            </w:pPr>
          </w:p>
          <w:p w:rsidR="007254D1" w:rsidRDefault="007254D1" w:rsidP="00DA5970">
            <w:pPr>
              <w:pStyle w:val="Ttulo"/>
              <w:numPr>
                <w:ilvl w:val="0"/>
                <w:numId w:val="28"/>
              </w:numPr>
              <w:ind w:hanging="648"/>
              <w:jc w:val="both"/>
              <w:rPr>
                <w:rFonts w:cs="Arial"/>
                <w:b w:val="0"/>
                <w:szCs w:val="22"/>
              </w:rPr>
            </w:pPr>
            <w:r>
              <w:rPr>
                <w:rFonts w:cs="Arial"/>
                <w:b w:val="0"/>
                <w:sz w:val="22"/>
                <w:szCs w:val="22"/>
              </w:rPr>
              <w:t>Impresa la factura de venta</w:t>
            </w:r>
          </w:p>
          <w:p w:rsidR="007254D1" w:rsidRDefault="007254D1" w:rsidP="00536D47">
            <w:pPr>
              <w:pStyle w:val="Prrafodelista"/>
              <w:rPr>
                <w:rFonts w:cs="Arial"/>
                <w:b/>
              </w:rPr>
            </w:pPr>
          </w:p>
          <w:p w:rsidR="007254D1" w:rsidRPr="001B21FE" w:rsidRDefault="007254D1" w:rsidP="00DA5970">
            <w:pPr>
              <w:pStyle w:val="Ttulo"/>
              <w:numPr>
                <w:ilvl w:val="0"/>
                <w:numId w:val="28"/>
              </w:numPr>
              <w:ind w:left="72" w:firstLine="0"/>
              <w:jc w:val="both"/>
              <w:rPr>
                <w:rFonts w:cs="Arial"/>
                <w:b w:val="0"/>
                <w:szCs w:val="22"/>
              </w:rPr>
            </w:pPr>
            <w:r>
              <w:rPr>
                <w:rFonts w:cs="Arial"/>
                <w:b w:val="0"/>
                <w:sz w:val="22"/>
                <w:szCs w:val="22"/>
              </w:rPr>
              <w:t>Con la factura de venta anexa la formula médica y hace entrega a la auxiliar de farmacia.</w:t>
            </w:r>
          </w:p>
        </w:tc>
        <w:tc>
          <w:tcPr>
            <w:tcW w:w="2355" w:type="dxa"/>
          </w:tcPr>
          <w:p w:rsidR="007254D1" w:rsidRPr="00342328" w:rsidRDefault="007254D1" w:rsidP="001533D8">
            <w:pPr>
              <w:jc w:val="center"/>
              <w:rPr>
                <w:rFonts w:cs="Arial"/>
                <w:b/>
                <w:bCs/>
              </w:rPr>
            </w:pPr>
          </w:p>
        </w:tc>
      </w:tr>
      <w:tr w:rsidR="007254D1" w:rsidRPr="00342328" w:rsidTr="00597E14">
        <w:trPr>
          <w:cantSplit/>
          <w:trHeight w:val="565"/>
        </w:trPr>
        <w:tc>
          <w:tcPr>
            <w:tcW w:w="1065" w:type="dxa"/>
          </w:tcPr>
          <w:p w:rsidR="007254D1" w:rsidRDefault="007254D1" w:rsidP="00A84B68">
            <w:pPr>
              <w:jc w:val="center"/>
              <w:rPr>
                <w:rFonts w:cs="Arial"/>
              </w:rPr>
            </w:pPr>
          </w:p>
          <w:p w:rsidR="007254D1" w:rsidRDefault="007254D1" w:rsidP="00A84B68">
            <w:pPr>
              <w:jc w:val="center"/>
              <w:rPr>
                <w:rFonts w:cs="Arial"/>
              </w:rPr>
            </w:pPr>
            <w:r>
              <w:rPr>
                <w:rFonts w:cs="Arial"/>
                <w:sz w:val="22"/>
                <w:szCs w:val="22"/>
              </w:rPr>
              <w:t>8</w:t>
            </w:r>
          </w:p>
        </w:tc>
        <w:tc>
          <w:tcPr>
            <w:tcW w:w="1627" w:type="dxa"/>
          </w:tcPr>
          <w:p w:rsidR="007254D1" w:rsidRDefault="007254D1" w:rsidP="00A84B68">
            <w:pPr>
              <w:jc w:val="center"/>
              <w:rPr>
                <w:rFonts w:cs="Arial"/>
              </w:rPr>
            </w:pPr>
          </w:p>
          <w:p w:rsidR="007254D1" w:rsidRDefault="007254D1" w:rsidP="00A84B68">
            <w:pPr>
              <w:jc w:val="center"/>
              <w:rPr>
                <w:rFonts w:cs="Arial"/>
              </w:rPr>
            </w:pPr>
            <w:r>
              <w:rPr>
                <w:rFonts w:cs="Arial"/>
                <w:sz w:val="22"/>
                <w:szCs w:val="22"/>
              </w:rPr>
              <w:t>farmacia</w:t>
            </w:r>
          </w:p>
        </w:tc>
        <w:tc>
          <w:tcPr>
            <w:tcW w:w="1495" w:type="dxa"/>
          </w:tcPr>
          <w:p w:rsidR="007254D1" w:rsidRDefault="007254D1" w:rsidP="00A84B68">
            <w:pPr>
              <w:jc w:val="center"/>
              <w:rPr>
                <w:rFonts w:cs="Arial"/>
              </w:rPr>
            </w:pPr>
          </w:p>
          <w:p w:rsidR="007254D1" w:rsidRDefault="007254D1" w:rsidP="00A84B68">
            <w:pPr>
              <w:jc w:val="center"/>
              <w:rPr>
                <w:rFonts w:cs="Arial"/>
              </w:rPr>
            </w:pPr>
            <w:r>
              <w:rPr>
                <w:rFonts w:cs="Arial"/>
                <w:sz w:val="22"/>
                <w:szCs w:val="22"/>
              </w:rPr>
              <w:t>Auxiliar de farmacia</w:t>
            </w:r>
          </w:p>
        </w:tc>
        <w:tc>
          <w:tcPr>
            <w:tcW w:w="3900" w:type="dxa"/>
          </w:tcPr>
          <w:p w:rsidR="00785D73" w:rsidRDefault="00785D73" w:rsidP="00785D73">
            <w:pPr>
              <w:pStyle w:val="Ttulo"/>
              <w:jc w:val="both"/>
              <w:rPr>
                <w:rFonts w:cs="Arial"/>
                <w:b w:val="0"/>
                <w:szCs w:val="22"/>
              </w:rPr>
            </w:pPr>
          </w:p>
          <w:p w:rsidR="00785D73" w:rsidRDefault="00785D73" w:rsidP="00DA5970">
            <w:pPr>
              <w:pStyle w:val="Ttulo"/>
              <w:numPr>
                <w:ilvl w:val="0"/>
                <w:numId w:val="30"/>
              </w:numPr>
              <w:ind w:left="0" w:firstLine="0"/>
              <w:jc w:val="both"/>
              <w:rPr>
                <w:rFonts w:cs="Arial"/>
                <w:b w:val="0"/>
                <w:szCs w:val="22"/>
              </w:rPr>
            </w:pPr>
            <w:r>
              <w:rPr>
                <w:rFonts w:cs="Arial"/>
                <w:b w:val="0"/>
                <w:sz w:val="22"/>
                <w:szCs w:val="22"/>
              </w:rPr>
              <w:t>Recibe la factura con su respectiva formula médica</w:t>
            </w:r>
          </w:p>
          <w:p w:rsidR="00785D73" w:rsidRDefault="00785D73" w:rsidP="00785D73">
            <w:pPr>
              <w:pStyle w:val="Ttulo"/>
              <w:jc w:val="both"/>
              <w:rPr>
                <w:rFonts w:cs="Arial"/>
                <w:b w:val="0"/>
                <w:szCs w:val="22"/>
              </w:rPr>
            </w:pPr>
          </w:p>
          <w:p w:rsidR="00785D73" w:rsidRDefault="00785D73" w:rsidP="00DA5970">
            <w:pPr>
              <w:pStyle w:val="Ttulo"/>
              <w:numPr>
                <w:ilvl w:val="0"/>
                <w:numId w:val="30"/>
              </w:numPr>
              <w:ind w:left="0" w:firstLine="0"/>
              <w:jc w:val="both"/>
              <w:rPr>
                <w:rFonts w:cs="Arial"/>
                <w:b w:val="0"/>
                <w:szCs w:val="22"/>
              </w:rPr>
            </w:pPr>
            <w:r>
              <w:rPr>
                <w:rFonts w:cs="Arial"/>
                <w:b w:val="0"/>
                <w:sz w:val="22"/>
                <w:szCs w:val="22"/>
                <w:lang w:val="es-ES"/>
              </w:rPr>
              <w:t>Brindar al usuario y/o paciente la información verbal y  escrita de la manera de administrar y conservar correctamente los medicamentos</w:t>
            </w:r>
          </w:p>
          <w:p w:rsidR="00785D73" w:rsidRPr="00B90CF2" w:rsidRDefault="00785D73" w:rsidP="00785D73">
            <w:pPr>
              <w:pStyle w:val="Ttulo"/>
              <w:jc w:val="both"/>
              <w:rPr>
                <w:rFonts w:cs="Arial"/>
                <w:b w:val="0"/>
                <w:szCs w:val="22"/>
              </w:rPr>
            </w:pPr>
          </w:p>
          <w:p w:rsidR="00785D73" w:rsidRDefault="00785D73" w:rsidP="00DA5970">
            <w:pPr>
              <w:pStyle w:val="Ttulo"/>
              <w:numPr>
                <w:ilvl w:val="0"/>
                <w:numId w:val="18"/>
              </w:numPr>
              <w:ind w:left="0" w:firstLine="0"/>
              <w:jc w:val="both"/>
              <w:rPr>
                <w:rFonts w:cs="Arial"/>
                <w:b w:val="0"/>
                <w:szCs w:val="22"/>
              </w:rPr>
            </w:pPr>
            <w:r>
              <w:rPr>
                <w:rFonts w:cs="Arial"/>
                <w:b w:val="0"/>
                <w:sz w:val="22"/>
                <w:szCs w:val="22"/>
              </w:rPr>
              <w:t>En el acto de entrega física de los medicamentos, se informa al usuario lo siguiente:</w:t>
            </w:r>
          </w:p>
          <w:p w:rsidR="00785D73" w:rsidRPr="00785D73" w:rsidRDefault="00785D73" w:rsidP="00785D73">
            <w:pPr>
              <w:pStyle w:val="Ttulo"/>
              <w:jc w:val="both"/>
              <w:rPr>
                <w:rFonts w:cs="Arial"/>
                <w:b w:val="0"/>
                <w:szCs w:val="22"/>
              </w:rPr>
            </w:pPr>
          </w:p>
          <w:p w:rsidR="00785D73" w:rsidRDefault="00785D73" w:rsidP="00DA5970">
            <w:pPr>
              <w:pStyle w:val="Prrafodelista"/>
              <w:numPr>
                <w:ilvl w:val="0"/>
                <w:numId w:val="22"/>
              </w:numPr>
              <w:rPr>
                <w:lang w:val="es-ES_tradnl"/>
              </w:rPr>
            </w:pPr>
            <w:r>
              <w:rPr>
                <w:sz w:val="22"/>
                <w:szCs w:val="22"/>
                <w:lang w:val="es-ES_tradnl"/>
              </w:rPr>
              <w:t>Condiciones de almacenamiento.</w:t>
            </w:r>
          </w:p>
          <w:p w:rsidR="00785D73" w:rsidRDefault="00785D73" w:rsidP="00DA5970">
            <w:pPr>
              <w:pStyle w:val="Prrafodelista"/>
              <w:numPr>
                <w:ilvl w:val="0"/>
                <w:numId w:val="22"/>
              </w:numPr>
              <w:rPr>
                <w:lang w:val="es-ES_tradnl"/>
              </w:rPr>
            </w:pPr>
            <w:r>
              <w:rPr>
                <w:sz w:val="22"/>
                <w:szCs w:val="22"/>
                <w:lang w:val="es-ES_tradnl"/>
              </w:rPr>
              <w:t>Manera de reconstituirlo</w:t>
            </w:r>
          </w:p>
          <w:p w:rsidR="007254D1" w:rsidRPr="00785D73" w:rsidRDefault="007254D1" w:rsidP="00785D73">
            <w:pPr>
              <w:rPr>
                <w:lang w:val="es-ES_tradnl"/>
              </w:rPr>
            </w:pPr>
          </w:p>
        </w:tc>
        <w:tc>
          <w:tcPr>
            <w:tcW w:w="2355" w:type="dxa"/>
          </w:tcPr>
          <w:p w:rsidR="007254D1" w:rsidRPr="00342328" w:rsidRDefault="007254D1" w:rsidP="001533D8">
            <w:pPr>
              <w:jc w:val="center"/>
              <w:rPr>
                <w:rFonts w:cs="Arial"/>
                <w:b/>
                <w:bCs/>
              </w:rPr>
            </w:pPr>
          </w:p>
        </w:tc>
      </w:tr>
      <w:tr w:rsidR="007254D1" w:rsidRPr="00B76F17" w:rsidTr="00597E14">
        <w:trPr>
          <w:cantSplit/>
          <w:trHeight w:val="5405"/>
        </w:trPr>
        <w:tc>
          <w:tcPr>
            <w:tcW w:w="1065" w:type="dxa"/>
          </w:tcPr>
          <w:p w:rsidR="007254D1" w:rsidRDefault="007254D1" w:rsidP="00536D47">
            <w:pPr>
              <w:jc w:val="center"/>
              <w:rPr>
                <w:rFonts w:cs="Arial"/>
              </w:rPr>
            </w:pPr>
          </w:p>
        </w:tc>
        <w:tc>
          <w:tcPr>
            <w:tcW w:w="1627" w:type="dxa"/>
          </w:tcPr>
          <w:p w:rsidR="007254D1" w:rsidRDefault="007254D1" w:rsidP="00536D47">
            <w:pPr>
              <w:jc w:val="center"/>
              <w:rPr>
                <w:rFonts w:cs="Arial"/>
              </w:rPr>
            </w:pPr>
          </w:p>
        </w:tc>
        <w:tc>
          <w:tcPr>
            <w:tcW w:w="1495" w:type="dxa"/>
          </w:tcPr>
          <w:p w:rsidR="007254D1" w:rsidRDefault="007254D1" w:rsidP="00536D47">
            <w:pPr>
              <w:jc w:val="center"/>
              <w:rPr>
                <w:rFonts w:cs="Arial"/>
              </w:rPr>
            </w:pPr>
          </w:p>
        </w:tc>
        <w:tc>
          <w:tcPr>
            <w:tcW w:w="3900" w:type="dxa"/>
          </w:tcPr>
          <w:p w:rsidR="007254D1" w:rsidRPr="00785D73" w:rsidRDefault="007254D1" w:rsidP="00785D73">
            <w:pPr>
              <w:rPr>
                <w:lang w:val="es-ES_tradnl"/>
              </w:rPr>
            </w:pPr>
          </w:p>
          <w:p w:rsidR="007254D1" w:rsidRDefault="007254D1" w:rsidP="00DA5970">
            <w:pPr>
              <w:pStyle w:val="Prrafodelista"/>
              <w:numPr>
                <w:ilvl w:val="0"/>
                <w:numId w:val="22"/>
              </w:numPr>
              <w:rPr>
                <w:lang w:val="es-ES_tradnl"/>
              </w:rPr>
            </w:pPr>
            <w:r>
              <w:rPr>
                <w:sz w:val="22"/>
                <w:szCs w:val="22"/>
                <w:lang w:val="es-ES_tradnl"/>
              </w:rPr>
              <w:t>Medición de la dosis</w:t>
            </w:r>
          </w:p>
          <w:p w:rsidR="007254D1" w:rsidRPr="00B90CF2" w:rsidRDefault="007254D1" w:rsidP="00DA5970">
            <w:pPr>
              <w:pStyle w:val="Prrafodelista"/>
              <w:numPr>
                <w:ilvl w:val="0"/>
                <w:numId w:val="22"/>
              </w:numPr>
              <w:rPr>
                <w:lang w:val="es-ES_tradnl"/>
              </w:rPr>
            </w:pPr>
            <w:r>
              <w:rPr>
                <w:sz w:val="22"/>
                <w:szCs w:val="22"/>
                <w:lang w:val="es-ES_tradnl"/>
              </w:rPr>
              <w:t>Cuidados que se deben tener en la administración.</w:t>
            </w:r>
          </w:p>
          <w:p w:rsidR="007254D1" w:rsidRPr="00785D73" w:rsidRDefault="007254D1" w:rsidP="00DA5970">
            <w:pPr>
              <w:pStyle w:val="Prrafodelista"/>
              <w:numPr>
                <w:ilvl w:val="0"/>
                <w:numId w:val="22"/>
              </w:numPr>
              <w:rPr>
                <w:lang w:val="es-ES_tradnl"/>
              </w:rPr>
            </w:pPr>
            <w:r w:rsidRPr="00B90CF2">
              <w:rPr>
                <w:rFonts w:cs="Arial"/>
                <w:sz w:val="22"/>
                <w:szCs w:val="22"/>
              </w:rPr>
              <w:t>Importancia de la adherencia a la terapia.</w:t>
            </w:r>
          </w:p>
          <w:p w:rsidR="00785D73" w:rsidRPr="00785D73" w:rsidRDefault="00785D73" w:rsidP="00785D73">
            <w:pPr>
              <w:pStyle w:val="Prrafodelista"/>
              <w:rPr>
                <w:lang w:val="es-ES_tradnl"/>
              </w:rPr>
            </w:pPr>
          </w:p>
          <w:p w:rsidR="007254D1" w:rsidRPr="00692E55" w:rsidRDefault="007254D1" w:rsidP="00DA5970">
            <w:pPr>
              <w:pStyle w:val="Ttulo"/>
              <w:numPr>
                <w:ilvl w:val="0"/>
                <w:numId w:val="29"/>
              </w:numPr>
              <w:ind w:left="72" w:firstLine="0"/>
              <w:jc w:val="both"/>
              <w:rPr>
                <w:rFonts w:cs="Arial"/>
                <w:b w:val="0"/>
                <w:szCs w:val="22"/>
              </w:rPr>
            </w:pPr>
            <w:r>
              <w:rPr>
                <w:rFonts w:cs="Arial"/>
                <w:b w:val="0"/>
                <w:sz w:val="22"/>
                <w:szCs w:val="22"/>
              </w:rPr>
              <w:t>Empaca el medicamento en su empaque original, en bolsas resistente y asegurar que la conservación del mismo sea correcta hasta el momento de ser administrado al usuario.</w:t>
            </w:r>
          </w:p>
          <w:p w:rsidR="007254D1" w:rsidRPr="00692E55" w:rsidRDefault="007254D1" w:rsidP="00692E55">
            <w:pPr>
              <w:pStyle w:val="Ttulo"/>
              <w:ind w:left="72"/>
              <w:jc w:val="both"/>
              <w:rPr>
                <w:rFonts w:cs="Arial"/>
                <w:b w:val="0"/>
                <w:szCs w:val="22"/>
              </w:rPr>
            </w:pPr>
          </w:p>
          <w:p w:rsidR="007254D1" w:rsidRPr="00785D73" w:rsidRDefault="007254D1" w:rsidP="00DA5970">
            <w:pPr>
              <w:pStyle w:val="Ttulo"/>
              <w:numPr>
                <w:ilvl w:val="0"/>
                <w:numId w:val="29"/>
              </w:numPr>
              <w:ind w:left="72" w:firstLine="0"/>
              <w:jc w:val="both"/>
              <w:rPr>
                <w:rFonts w:cs="Arial"/>
                <w:b w:val="0"/>
                <w:szCs w:val="22"/>
              </w:rPr>
            </w:pPr>
            <w:r w:rsidRPr="00692E55">
              <w:rPr>
                <w:rFonts w:cs="Arial"/>
                <w:b w:val="0"/>
                <w:sz w:val="22"/>
                <w:szCs w:val="22"/>
              </w:rPr>
              <w:t>Ha</w:t>
            </w:r>
            <w:r>
              <w:rPr>
                <w:rFonts w:cs="Arial"/>
                <w:b w:val="0"/>
                <w:sz w:val="22"/>
                <w:szCs w:val="22"/>
              </w:rPr>
              <w:t>ce entrega de una copia de la prescripción médica (formula medica) y suministra los medicamentos al usuario uno por uno  en las cantidades prescriptas  y con su respectiva información de su adecuada administración y conservación de los mismos.</w:t>
            </w:r>
          </w:p>
          <w:p w:rsidR="00785D73" w:rsidRPr="00785D73" w:rsidRDefault="00785D73" w:rsidP="00785D73">
            <w:pPr>
              <w:pStyle w:val="Ttulo"/>
              <w:jc w:val="both"/>
              <w:rPr>
                <w:rFonts w:cs="Arial"/>
                <w:b w:val="0"/>
                <w:szCs w:val="22"/>
              </w:rPr>
            </w:pPr>
          </w:p>
        </w:tc>
        <w:tc>
          <w:tcPr>
            <w:tcW w:w="2355" w:type="dxa"/>
          </w:tcPr>
          <w:p w:rsidR="007254D1" w:rsidRDefault="007254D1" w:rsidP="003C3D7E">
            <w:pPr>
              <w:jc w:val="both"/>
              <w:rPr>
                <w:rFonts w:ascii="Century Gothic" w:hAnsi="Century Gothic"/>
                <w:b/>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ascii="Century Gothic" w:hAnsi="Century Gothic"/>
                <w:sz w:val="18"/>
                <w:szCs w:val="18"/>
              </w:rPr>
            </w:pPr>
          </w:p>
          <w:p w:rsidR="007254D1" w:rsidRPr="00EB6B3D" w:rsidRDefault="007254D1" w:rsidP="00EB6B3D">
            <w:pPr>
              <w:rPr>
                <w:rFonts w:cs="Arial"/>
              </w:rPr>
            </w:pPr>
          </w:p>
        </w:tc>
      </w:tr>
      <w:tr w:rsidR="007254D1" w:rsidRPr="00B76F17" w:rsidTr="00597E14">
        <w:trPr>
          <w:cantSplit/>
          <w:trHeight w:val="1291"/>
        </w:trPr>
        <w:tc>
          <w:tcPr>
            <w:tcW w:w="1065" w:type="dxa"/>
          </w:tcPr>
          <w:p w:rsidR="007254D1" w:rsidRPr="00CE4165" w:rsidRDefault="007254D1" w:rsidP="00C05D6E">
            <w:pPr>
              <w:jc w:val="center"/>
              <w:rPr>
                <w:rFonts w:cs="Arial"/>
              </w:rPr>
            </w:pPr>
            <w:r>
              <w:rPr>
                <w:rFonts w:cs="Arial"/>
                <w:sz w:val="22"/>
                <w:szCs w:val="22"/>
              </w:rPr>
              <w:t>9</w:t>
            </w:r>
          </w:p>
        </w:tc>
        <w:tc>
          <w:tcPr>
            <w:tcW w:w="1627" w:type="dxa"/>
          </w:tcPr>
          <w:p w:rsidR="007254D1" w:rsidRPr="00CE4165" w:rsidRDefault="007254D1" w:rsidP="00C05D6E">
            <w:pPr>
              <w:jc w:val="center"/>
              <w:rPr>
                <w:rFonts w:cs="Arial"/>
              </w:rPr>
            </w:pPr>
            <w:r>
              <w:rPr>
                <w:rFonts w:cs="Arial"/>
                <w:sz w:val="22"/>
                <w:szCs w:val="22"/>
              </w:rPr>
              <w:t>Farmacia/ventanilla</w:t>
            </w:r>
          </w:p>
        </w:tc>
        <w:tc>
          <w:tcPr>
            <w:tcW w:w="1495" w:type="dxa"/>
          </w:tcPr>
          <w:p w:rsidR="007254D1" w:rsidRPr="00CE4165" w:rsidRDefault="007254D1" w:rsidP="00CE4165">
            <w:pPr>
              <w:jc w:val="center"/>
              <w:rPr>
                <w:rFonts w:cs="Arial"/>
              </w:rPr>
            </w:pPr>
            <w:r>
              <w:rPr>
                <w:rFonts w:cs="Arial"/>
                <w:sz w:val="22"/>
                <w:szCs w:val="22"/>
              </w:rPr>
              <w:t>Paciente/usuario</w:t>
            </w:r>
          </w:p>
        </w:tc>
        <w:tc>
          <w:tcPr>
            <w:tcW w:w="3900" w:type="dxa"/>
          </w:tcPr>
          <w:p w:rsidR="007254D1" w:rsidRPr="001B21FE" w:rsidRDefault="007254D1" w:rsidP="00DA5970">
            <w:pPr>
              <w:pStyle w:val="Ttulo"/>
              <w:numPr>
                <w:ilvl w:val="0"/>
                <w:numId w:val="28"/>
              </w:numPr>
              <w:ind w:left="72" w:firstLine="0"/>
              <w:jc w:val="both"/>
              <w:rPr>
                <w:rFonts w:cs="Arial"/>
                <w:b w:val="0"/>
                <w:szCs w:val="22"/>
              </w:rPr>
            </w:pPr>
            <w:r>
              <w:rPr>
                <w:rFonts w:cs="Arial"/>
                <w:b w:val="0"/>
                <w:sz w:val="22"/>
                <w:szCs w:val="22"/>
              </w:rPr>
              <w:t>Recibe copia de la formula médica y los medicamentos  en su respectiva bolsa y con la explicación necesaria de su correcta administración.</w:t>
            </w:r>
          </w:p>
        </w:tc>
        <w:tc>
          <w:tcPr>
            <w:tcW w:w="2355" w:type="dxa"/>
          </w:tcPr>
          <w:p w:rsidR="007254D1" w:rsidRPr="00CE4165" w:rsidRDefault="007254D1" w:rsidP="003C3D7E">
            <w:pPr>
              <w:jc w:val="both"/>
              <w:rPr>
                <w:rFonts w:ascii="Century Gothic" w:hAnsi="Century Gothic"/>
                <w:b/>
              </w:rPr>
            </w:pPr>
            <w:r w:rsidRPr="00EB6B3D">
              <w:rPr>
                <w:rFonts w:cs="Arial"/>
                <w:sz w:val="22"/>
                <w:szCs w:val="22"/>
              </w:rPr>
              <w:t>Factura y formula medica</w:t>
            </w:r>
          </w:p>
        </w:tc>
      </w:tr>
      <w:tr w:rsidR="00785D73" w:rsidRPr="00B76F17" w:rsidTr="00597E14">
        <w:trPr>
          <w:cantSplit/>
          <w:trHeight w:val="1291"/>
        </w:trPr>
        <w:tc>
          <w:tcPr>
            <w:tcW w:w="1065" w:type="dxa"/>
          </w:tcPr>
          <w:p w:rsidR="00785D73" w:rsidRDefault="00785D73" w:rsidP="00A84B68">
            <w:pPr>
              <w:jc w:val="center"/>
              <w:rPr>
                <w:rFonts w:cs="Arial"/>
              </w:rPr>
            </w:pPr>
          </w:p>
          <w:p w:rsidR="00785D73" w:rsidRDefault="00785D73" w:rsidP="00A84B68">
            <w:pPr>
              <w:jc w:val="center"/>
              <w:rPr>
                <w:rFonts w:cs="Arial"/>
              </w:rPr>
            </w:pPr>
            <w:r>
              <w:rPr>
                <w:rFonts w:cs="Arial"/>
                <w:sz w:val="22"/>
                <w:szCs w:val="22"/>
              </w:rPr>
              <w:t>10</w:t>
            </w:r>
          </w:p>
        </w:tc>
        <w:tc>
          <w:tcPr>
            <w:tcW w:w="1627" w:type="dxa"/>
          </w:tcPr>
          <w:p w:rsidR="00785D73" w:rsidRDefault="00785D73" w:rsidP="00A84B68">
            <w:pPr>
              <w:jc w:val="center"/>
              <w:rPr>
                <w:rFonts w:cs="Arial"/>
              </w:rPr>
            </w:pPr>
          </w:p>
          <w:p w:rsidR="00785D73" w:rsidRDefault="00785D73" w:rsidP="00A84B68">
            <w:pPr>
              <w:jc w:val="center"/>
              <w:rPr>
                <w:rFonts w:cs="Arial"/>
              </w:rPr>
            </w:pPr>
            <w:r>
              <w:rPr>
                <w:rFonts w:cs="Arial"/>
                <w:sz w:val="22"/>
                <w:szCs w:val="22"/>
              </w:rPr>
              <w:t>farmacia</w:t>
            </w:r>
          </w:p>
        </w:tc>
        <w:tc>
          <w:tcPr>
            <w:tcW w:w="1495" w:type="dxa"/>
          </w:tcPr>
          <w:p w:rsidR="00785D73" w:rsidRDefault="00785D73" w:rsidP="00A84B68">
            <w:pPr>
              <w:jc w:val="center"/>
              <w:rPr>
                <w:rFonts w:cs="Arial"/>
              </w:rPr>
            </w:pPr>
          </w:p>
          <w:p w:rsidR="00785D73" w:rsidRDefault="00785D73" w:rsidP="00A84B68">
            <w:pPr>
              <w:jc w:val="center"/>
              <w:rPr>
                <w:rFonts w:cs="Arial"/>
              </w:rPr>
            </w:pPr>
            <w:r>
              <w:rPr>
                <w:rFonts w:cs="Arial"/>
                <w:sz w:val="22"/>
                <w:szCs w:val="22"/>
              </w:rPr>
              <w:t>Auxiliar de farmacia</w:t>
            </w:r>
          </w:p>
        </w:tc>
        <w:tc>
          <w:tcPr>
            <w:tcW w:w="3900" w:type="dxa"/>
          </w:tcPr>
          <w:p w:rsidR="00785D73" w:rsidRDefault="00785D73" w:rsidP="00785D73">
            <w:pPr>
              <w:pStyle w:val="Ttulo"/>
              <w:jc w:val="both"/>
              <w:rPr>
                <w:rFonts w:cs="Arial"/>
                <w:b w:val="0"/>
                <w:szCs w:val="22"/>
              </w:rPr>
            </w:pPr>
          </w:p>
          <w:p w:rsidR="00785D73" w:rsidRPr="00EB6B3D" w:rsidRDefault="00785D73" w:rsidP="00DA5970">
            <w:pPr>
              <w:pStyle w:val="Prrafodelista"/>
              <w:numPr>
                <w:ilvl w:val="0"/>
                <w:numId w:val="19"/>
              </w:numPr>
              <w:ind w:left="72" w:firstLine="0"/>
              <w:jc w:val="both"/>
              <w:rPr>
                <w:rFonts w:cs="Arial"/>
                <w:b/>
              </w:rPr>
            </w:pPr>
            <w:r>
              <w:rPr>
                <w:sz w:val="22"/>
                <w:szCs w:val="22"/>
                <w:lang w:val="es-ES_tradnl"/>
              </w:rPr>
              <w:t>Firma y hace</w:t>
            </w:r>
            <w:r w:rsidRPr="005D3910">
              <w:rPr>
                <w:sz w:val="22"/>
                <w:szCs w:val="22"/>
                <w:lang w:val="es-ES_tradnl"/>
              </w:rPr>
              <w:t xml:space="preserve">  firmar al usuario, la </w:t>
            </w:r>
            <w:r>
              <w:rPr>
                <w:sz w:val="22"/>
                <w:szCs w:val="22"/>
                <w:lang w:val="es-ES_tradnl"/>
              </w:rPr>
              <w:t xml:space="preserve">factura y </w:t>
            </w:r>
            <w:r w:rsidRPr="005D3910">
              <w:rPr>
                <w:sz w:val="22"/>
                <w:szCs w:val="22"/>
                <w:lang w:val="es-ES_tradnl"/>
              </w:rPr>
              <w:t>formula médica</w:t>
            </w:r>
            <w:r>
              <w:rPr>
                <w:sz w:val="22"/>
                <w:szCs w:val="22"/>
                <w:lang w:val="es-ES_tradnl"/>
              </w:rPr>
              <w:t>.</w:t>
            </w:r>
          </w:p>
          <w:p w:rsidR="00785D73" w:rsidRDefault="00785D73" w:rsidP="00785D73">
            <w:pPr>
              <w:ind w:left="72"/>
              <w:jc w:val="both"/>
              <w:rPr>
                <w:rFonts w:cs="Arial"/>
                <w:b/>
              </w:rPr>
            </w:pPr>
          </w:p>
          <w:p w:rsidR="00785D73" w:rsidRPr="00785D73" w:rsidRDefault="00785D73" w:rsidP="00DA5970">
            <w:pPr>
              <w:pStyle w:val="Ttulo"/>
              <w:numPr>
                <w:ilvl w:val="0"/>
                <w:numId w:val="19"/>
              </w:numPr>
              <w:ind w:left="72" w:firstLine="0"/>
              <w:jc w:val="both"/>
              <w:rPr>
                <w:rFonts w:cs="Arial"/>
                <w:b w:val="0"/>
                <w:szCs w:val="22"/>
              </w:rPr>
            </w:pPr>
            <w:r>
              <w:rPr>
                <w:rFonts w:cs="Arial"/>
                <w:b w:val="0"/>
                <w:sz w:val="22"/>
                <w:szCs w:val="22"/>
              </w:rPr>
              <w:t xml:space="preserve">Si a la entrega de la prescripción (formula médica) faltara un medicamento por dispensar al usuario se registra en el formato </w:t>
            </w:r>
            <w:r w:rsidRPr="0084145C">
              <w:rPr>
                <w:rFonts w:cs="Arial"/>
                <w:sz w:val="22"/>
                <w:szCs w:val="22"/>
              </w:rPr>
              <w:t xml:space="preserve">Registro de medicamentos pendientes </w:t>
            </w:r>
            <w:r>
              <w:rPr>
                <w:rFonts w:cs="Arial"/>
                <w:b w:val="0"/>
                <w:sz w:val="22"/>
                <w:szCs w:val="22"/>
              </w:rPr>
              <w:t>que contiene los siguientes datos:</w:t>
            </w:r>
          </w:p>
          <w:p w:rsidR="00785D73" w:rsidRDefault="00785D73" w:rsidP="00785D73">
            <w:pPr>
              <w:pStyle w:val="Ttulo"/>
              <w:ind w:left="72"/>
              <w:jc w:val="both"/>
              <w:rPr>
                <w:rFonts w:cs="Arial"/>
                <w:b w:val="0"/>
                <w:szCs w:val="22"/>
              </w:rPr>
            </w:pPr>
          </w:p>
          <w:p w:rsidR="00785D73" w:rsidRDefault="00785D73" w:rsidP="00DA5970">
            <w:pPr>
              <w:pStyle w:val="Ttulo"/>
              <w:numPr>
                <w:ilvl w:val="0"/>
                <w:numId w:val="36"/>
              </w:numPr>
              <w:ind w:left="922" w:hanging="425"/>
              <w:jc w:val="both"/>
              <w:rPr>
                <w:rFonts w:cs="Arial"/>
                <w:b w:val="0"/>
                <w:szCs w:val="22"/>
              </w:rPr>
            </w:pPr>
            <w:r>
              <w:rPr>
                <w:rFonts w:cs="Arial"/>
                <w:b w:val="0"/>
                <w:sz w:val="22"/>
                <w:szCs w:val="22"/>
              </w:rPr>
              <w:t>Fecha de formula</w:t>
            </w:r>
          </w:p>
          <w:p w:rsidR="00785D73" w:rsidRDefault="00785D73" w:rsidP="00DA5970">
            <w:pPr>
              <w:pStyle w:val="Ttulo"/>
              <w:numPr>
                <w:ilvl w:val="0"/>
                <w:numId w:val="36"/>
              </w:numPr>
              <w:ind w:left="922" w:hanging="425"/>
              <w:jc w:val="both"/>
              <w:rPr>
                <w:rFonts w:cs="Arial"/>
                <w:b w:val="0"/>
                <w:szCs w:val="22"/>
              </w:rPr>
            </w:pPr>
            <w:r>
              <w:rPr>
                <w:rFonts w:cs="Arial"/>
                <w:b w:val="0"/>
                <w:sz w:val="22"/>
                <w:szCs w:val="22"/>
              </w:rPr>
              <w:t>Nombre del paciente/usuario</w:t>
            </w:r>
          </w:p>
          <w:p w:rsidR="00785D73" w:rsidRDefault="00785D73" w:rsidP="00785D73">
            <w:pPr>
              <w:pStyle w:val="Ttulo"/>
              <w:jc w:val="both"/>
              <w:rPr>
                <w:rFonts w:cs="Arial"/>
                <w:b w:val="0"/>
                <w:szCs w:val="22"/>
              </w:rPr>
            </w:pPr>
          </w:p>
        </w:tc>
        <w:tc>
          <w:tcPr>
            <w:tcW w:w="2355" w:type="dxa"/>
          </w:tcPr>
          <w:p w:rsidR="00785D73" w:rsidRDefault="00785D73" w:rsidP="003C3D7E">
            <w:pPr>
              <w:jc w:val="both"/>
              <w:rPr>
                <w:rFonts w:cs="Arial"/>
              </w:rPr>
            </w:pPr>
          </w:p>
          <w:p w:rsidR="00785D73" w:rsidRPr="00EB6B3D" w:rsidRDefault="00785D73" w:rsidP="003C3D7E">
            <w:pPr>
              <w:jc w:val="both"/>
              <w:rPr>
                <w:rFonts w:cs="Arial"/>
              </w:rPr>
            </w:pPr>
            <w:r w:rsidRPr="00EE1526">
              <w:rPr>
                <w:rFonts w:cs="Arial"/>
                <w:sz w:val="22"/>
                <w:szCs w:val="22"/>
              </w:rPr>
              <w:t>Registro de medicamentos pendientes</w:t>
            </w:r>
          </w:p>
        </w:tc>
      </w:tr>
      <w:tr w:rsidR="00785D73" w:rsidRPr="00B76F17" w:rsidTr="00597E14">
        <w:trPr>
          <w:cantSplit/>
          <w:trHeight w:val="3622"/>
        </w:trPr>
        <w:tc>
          <w:tcPr>
            <w:tcW w:w="1065" w:type="dxa"/>
          </w:tcPr>
          <w:p w:rsidR="00785D73" w:rsidRDefault="00785D73" w:rsidP="001F77BC">
            <w:pPr>
              <w:jc w:val="center"/>
              <w:rPr>
                <w:rFonts w:cs="Arial"/>
              </w:rPr>
            </w:pPr>
          </w:p>
        </w:tc>
        <w:tc>
          <w:tcPr>
            <w:tcW w:w="1627" w:type="dxa"/>
          </w:tcPr>
          <w:p w:rsidR="00785D73" w:rsidRDefault="00785D73" w:rsidP="00C05D6E">
            <w:pPr>
              <w:jc w:val="center"/>
              <w:rPr>
                <w:rFonts w:cs="Arial"/>
              </w:rPr>
            </w:pPr>
          </w:p>
        </w:tc>
        <w:tc>
          <w:tcPr>
            <w:tcW w:w="1495" w:type="dxa"/>
          </w:tcPr>
          <w:p w:rsidR="00785D73" w:rsidRDefault="00785D73" w:rsidP="00C05D6E">
            <w:pPr>
              <w:jc w:val="center"/>
              <w:rPr>
                <w:rFonts w:cs="Arial"/>
              </w:rPr>
            </w:pPr>
          </w:p>
        </w:tc>
        <w:tc>
          <w:tcPr>
            <w:tcW w:w="3900" w:type="dxa"/>
          </w:tcPr>
          <w:p w:rsidR="00785D73" w:rsidRDefault="00785D73" w:rsidP="00DA5970">
            <w:pPr>
              <w:pStyle w:val="Ttulo"/>
              <w:numPr>
                <w:ilvl w:val="0"/>
                <w:numId w:val="20"/>
              </w:numPr>
              <w:jc w:val="both"/>
              <w:rPr>
                <w:rFonts w:cs="Arial"/>
                <w:b w:val="0"/>
                <w:szCs w:val="22"/>
              </w:rPr>
            </w:pPr>
            <w:r>
              <w:rPr>
                <w:rFonts w:cs="Arial"/>
                <w:b w:val="0"/>
                <w:sz w:val="22"/>
                <w:szCs w:val="22"/>
              </w:rPr>
              <w:t>EPS</w:t>
            </w:r>
          </w:p>
          <w:p w:rsidR="00785D73" w:rsidRDefault="00785D73" w:rsidP="00DA5970">
            <w:pPr>
              <w:pStyle w:val="Ttulo"/>
              <w:numPr>
                <w:ilvl w:val="0"/>
                <w:numId w:val="20"/>
              </w:numPr>
              <w:jc w:val="both"/>
              <w:rPr>
                <w:rFonts w:cs="Arial"/>
                <w:b w:val="0"/>
                <w:szCs w:val="22"/>
              </w:rPr>
            </w:pPr>
            <w:r>
              <w:rPr>
                <w:rFonts w:cs="Arial"/>
                <w:b w:val="0"/>
                <w:sz w:val="22"/>
                <w:szCs w:val="22"/>
              </w:rPr>
              <w:t>Dirección o teléfono</w:t>
            </w:r>
          </w:p>
          <w:p w:rsidR="00785D73" w:rsidRDefault="00785D73" w:rsidP="00DA5970">
            <w:pPr>
              <w:pStyle w:val="Ttulo"/>
              <w:numPr>
                <w:ilvl w:val="0"/>
                <w:numId w:val="20"/>
              </w:numPr>
              <w:jc w:val="both"/>
              <w:rPr>
                <w:rFonts w:cs="Arial"/>
                <w:b w:val="0"/>
                <w:szCs w:val="22"/>
              </w:rPr>
            </w:pPr>
            <w:r>
              <w:rPr>
                <w:rFonts w:cs="Arial"/>
                <w:b w:val="0"/>
                <w:sz w:val="22"/>
                <w:szCs w:val="22"/>
              </w:rPr>
              <w:t>Nombre del medicamento</w:t>
            </w:r>
          </w:p>
          <w:p w:rsidR="00785D73" w:rsidRDefault="00785D73" w:rsidP="00DA5970">
            <w:pPr>
              <w:pStyle w:val="Ttulo"/>
              <w:numPr>
                <w:ilvl w:val="0"/>
                <w:numId w:val="20"/>
              </w:numPr>
              <w:jc w:val="both"/>
              <w:rPr>
                <w:rFonts w:cs="Arial"/>
                <w:b w:val="0"/>
                <w:szCs w:val="22"/>
              </w:rPr>
            </w:pPr>
            <w:r>
              <w:rPr>
                <w:rFonts w:cs="Arial"/>
                <w:b w:val="0"/>
                <w:sz w:val="22"/>
                <w:szCs w:val="22"/>
              </w:rPr>
              <w:t>Cantidad</w:t>
            </w:r>
          </w:p>
          <w:p w:rsidR="00785D73" w:rsidRDefault="00785D73" w:rsidP="00DA5970">
            <w:pPr>
              <w:pStyle w:val="Ttulo"/>
              <w:numPr>
                <w:ilvl w:val="0"/>
                <w:numId w:val="20"/>
              </w:numPr>
              <w:jc w:val="both"/>
              <w:rPr>
                <w:rFonts w:cs="Arial"/>
                <w:b w:val="0"/>
                <w:szCs w:val="22"/>
              </w:rPr>
            </w:pPr>
            <w:r>
              <w:rPr>
                <w:rFonts w:cs="Arial"/>
                <w:b w:val="0"/>
                <w:sz w:val="22"/>
                <w:szCs w:val="22"/>
              </w:rPr>
              <w:t>Pendientes resueltos – si/no</w:t>
            </w:r>
          </w:p>
          <w:p w:rsidR="00785D73" w:rsidRDefault="00785D73" w:rsidP="00DA5970">
            <w:pPr>
              <w:pStyle w:val="Ttulo"/>
              <w:numPr>
                <w:ilvl w:val="0"/>
                <w:numId w:val="20"/>
              </w:numPr>
              <w:jc w:val="both"/>
              <w:rPr>
                <w:rFonts w:cs="Arial"/>
                <w:b w:val="0"/>
                <w:szCs w:val="22"/>
              </w:rPr>
            </w:pPr>
            <w:r>
              <w:rPr>
                <w:rFonts w:cs="Arial"/>
                <w:b w:val="0"/>
                <w:sz w:val="22"/>
                <w:szCs w:val="22"/>
              </w:rPr>
              <w:t>Fecha resuelto– hora/día/mes</w:t>
            </w:r>
          </w:p>
          <w:p w:rsidR="00785D73" w:rsidRDefault="00785D73" w:rsidP="00DA5970">
            <w:pPr>
              <w:pStyle w:val="Ttulo"/>
              <w:numPr>
                <w:ilvl w:val="0"/>
                <w:numId w:val="20"/>
              </w:numPr>
              <w:ind w:left="799" w:hanging="357"/>
              <w:jc w:val="both"/>
              <w:rPr>
                <w:rFonts w:cs="Arial"/>
                <w:b w:val="0"/>
                <w:szCs w:val="22"/>
              </w:rPr>
            </w:pPr>
            <w:r>
              <w:rPr>
                <w:rFonts w:cs="Arial"/>
                <w:b w:val="0"/>
                <w:sz w:val="22"/>
                <w:szCs w:val="22"/>
              </w:rPr>
              <w:t>Firma persona quien recibe</w:t>
            </w:r>
            <w:r>
              <w:rPr>
                <w:rFonts w:cs="Arial"/>
                <w:b w:val="0"/>
                <w:szCs w:val="22"/>
              </w:rPr>
              <w:t>.</w:t>
            </w:r>
          </w:p>
          <w:p w:rsidR="00436BF9" w:rsidRPr="00436BF9" w:rsidRDefault="00436BF9" w:rsidP="00436BF9">
            <w:pPr>
              <w:pStyle w:val="Ttulo"/>
              <w:ind w:left="442"/>
              <w:jc w:val="both"/>
              <w:rPr>
                <w:rFonts w:cs="Arial"/>
                <w:b w:val="0"/>
                <w:szCs w:val="22"/>
              </w:rPr>
            </w:pPr>
          </w:p>
          <w:p w:rsidR="00785D73" w:rsidRPr="00950DEA" w:rsidRDefault="00785D73" w:rsidP="00DA5970">
            <w:pPr>
              <w:pStyle w:val="Ttulo"/>
              <w:numPr>
                <w:ilvl w:val="0"/>
                <w:numId w:val="21"/>
              </w:numPr>
              <w:ind w:left="81" w:firstLine="0"/>
              <w:jc w:val="both"/>
              <w:rPr>
                <w:rFonts w:cs="Arial"/>
                <w:b w:val="0"/>
                <w:szCs w:val="22"/>
              </w:rPr>
            </w:pPr>
            <w:r>
              <w:rPr>
                <w:rFonts w:cs="Arial"/>
                <w:b w:val="0"/>
                <w:sz w:val="22"/>
                <w:szCs w:val="22"/>
              </w:rPr>
              <w:t>Se informa al usuario   por vía telefónica  cuando el medicamento esté disponible en la farmacia y si el usuario lo requiere se lleva el medicamento a su respectiva residencia dentro de las 24 horas.</w:t>
            </w:r>
          </w:p>
        </w:tc>
        <w:tc>
          <w:tcPr>
            <w:tcW w:w="2355" w:type="dxa"/>
          </w:tcPr>
          <w:p w:rsidR="00785D73" w:rsidRDefault="00785D73" w:rsidP="003C3D7E">
            <w:pPr>
              <w:jc w:val="both"/>
              <w:rPr>
                <w:rFonts w:ascii="Century Gothic" w:hAnsi="Century Gothic"/>
                <w:b/>
              </w:rPr>
            </w:pPr>
          </w:p>
          <w:p w:rsidR="00785D73" w:rsidRDefault="00785D73" w:rsidP="003C3D7E">
            <w:pPr>
              <w:jc w:val="both"/>
              <w:rPr>
                <w:rFonts w:ascii="Century Gothic" w:hAnsi="Century Gothic"/>
                <w:b/>
              </w:rPr>
            </w:pPr>
          </w:p>
          <w:p w:rsidR="00785D73" w:rsidRDefault="00785D73" w:rsidP="003C3D7E">
            <w:pPr>
              <w:jc w:val="both"/>
              <w:rPr>
                <w:rFonts w:ascii="Century Gothic" w:hAnsi="Century Gothic"/>
                <w:b/>
              </w:rPr>
            </w:pPr>
          </w:p>
          <w:p w:rsidR="00785D73" w:rsidRDefault="00785D73" w:rsidP="003C3D7E">
            <w:pPr>
              <w:jc w:val="both"/>
              <w:rPr>
                <w:rFonts w:ascii="Century Gothic" w:hAnsi="Century Gothic"/>
                <w:b/>
              </w:rPr>
            </w:pPr>
          </w:p>
          <w:p w:rsidR="00785D73" w:rsidRPr="00CE4165" w:rsidRDefault="00785D73" w:rsidP="003C3D7E">
            <w:pPr>
              <w:jc w:val="both"/>
              <w:rPr>
                <w:rFonts w:ascii="Century Gothic" w:hAnsi="Century Gothic"/>
                <w:b/>
              </w:rPr>
            </w:pPr>
          </w:p>
        </w:tc>
      </w:tr>
      <w:tr w:rsidR="00785D73" w:rsidRPr="0009791B" w:rsidTr="00597E14">
        <w:trPr>
          <w:cantSplit/>
          <w:trHeight w:val="683"/>
        </w:trPr>
        <w:tc>
          <w:tcPr>
            <w:tcW w:w="1065" w:type="dxa"/>
          </w:tcPr>
          <w:p w:rsidR="00785D73" w:rsidRDefault="00785D73" w:rsidP="001836F5">
            <w:pPr>
              <w:rPr>
                <w:rFonts w:cs="Arial"/>
              </w:rPr>
            </w:pPr>
          </w:p>
          <w:p w:rsidR="00785D73" w:rsidRPr="00C05D6E" w:rsidRDefault="00785D73" w:rsidP="001F77BC">
            <w:pPr>
              <w:jc w:val="center"/>
              <w:rPr>
                <w:rFonts w:cs="Arial"/>
              </w:rPr>
            </w:pPr>
            <w:r>
              <w:rPr>
                <w:rFonts w:cs="Arial"/>
                <w:sz w:val="22"/>
                <w:szCs w:val="22"/>
              </w:rPr>
              <w:t>11</w:t>
            </w:r>
          </w:p>
        </w:tc>
        <w:tc>
          <w:tcPr>
            <w:tcW w:w="1627" w:type="dxa"/>
          </w:tcPr>
          <w:p w:rsidR="00785D73" w:rsidRDefault="00785D73" w:rsidP="001836F5">
            <w:pPr>
              <w:jc w:val="center"/>
              <w:rPr>
                <w:rFonts w:cs="Arial"/>
              </w:rPr>
            </w:pPr>
          </w:p>
          <w:p w:rsidR="00785D73" w:rsidRPr="00EB6B3D" w:rsidRDefault="00785D73" w:rsidP="001836F5">
            <w:pPr>
              <w:jc w:val="center"/>
              <w:rPr>
                <w:rFonts w:cs="Arial"/>
              </w:rPr>
            </w:pPr>
            <w:r w:rsidRPr="00EB6B3D">
              <w:rPr>
                <w:rFonts w:cs="Arial"/>
                <w:sz w:val="22"/>
                <w:szCs w:val="22"/>
              </w:rPr>
              <w:t>Farmacia/ventanilla</w:t>
            </w:r>
          </w:p>
        </w:tc>
        <w:tc>
          <w:tcPr>
            <w:tcW w:w="1495" w:type="dxa"/>
          </w:tcPr>
          <w:p w:rsidR="00785D73" w:rsidRDefault="00785D73" w:rsidP="001836F5">
            <w:pPr>
              <w:rPr>
                <w:rFonts w:cs="Arial"/>
              </w:rPr>
            </w:pPr>
          </w:p>
          <w:p w:rsidR="00785D73" w:rsidRPr="00C05D6E" w:rsidRDefault="00785D73" w:rsidP="001836F5">
            <w:pPr>
              <w:jc w:val="center"/>
              <w:rPr>
                <w:rFonts w:cs="Arial"/>
              </w:rPr>
            </w:pPr>
            <w:r>
              <w:rPr>
                <w:rFonts w:cs="Arial"/>
                <w:sz w:val="22"/>
                <w:szCs w:val="22"/>
              </w:rPr>
              <w:t>Paciente/usuario</w:t>
            </w:r>
          </w:p>
        </w:tc>
        <w:tc>
          <w:tcPr>
            <w:tcW w:w="3900" w:type="dxa"/>
          </w:tcPr>
          <w:p w:rsidR="00785D73" w:rsidRPr="00EB6B3D" w:rsidRDefault="00785D73" w:rsidP="00DA5970">
            <w:pPr>
              <w:pStyle w:val="Prrafodelista"/>
              <w:numPr>
                <w:ilvl w:val="0"/>
                <w:numId w:val="21"/>
              </w:numPr>
              <w:ind w:left="81" w:firstLine="0"/>
              <w:jc w:val="both"/>
              <w:rPr>
                <w:lang w:val="es-ES_tradnl"/>
              </w:rPr>
            </w:pPr>
            <w:r>
              <w:rPr>
                <w:sz w:val="22"/>
                <w:szCs w:val="22"/>
                <w:lang w:val="es-ES_tradnl"/>
              </w:rPr>
              <w:t>Firma factura de venta copia de la formula médica.</w:t>
            </w:r>
          </w:p>
        </w:tc>
        <w:tc>
          <w:tcPr>
            <w:tcW w:w="2355" w:type="dxa"/>
          </w:tcPr>
          <w:p w:rsidR="00785D73" w:rsidRPr="0009791B" w:rsidRDefault="00785D73" w:rsidP="003C3D7E">
            <w:pPr>
              <w:jc w:val="both"/>
              <w:rPr>
                <w:rFonts w:ascii="Century Gothic" w:hAnsi="Century Gothic"/>
                <w:sz w:val="18"/>
                <w:szCs w:val="18"/>
              </w:rPr>
            </w:pPr>
          </w:p>
        </w:tc>
      </w:tr>
      <w:tr w:rsidR="00785D73" w:rsidRPr="0009791B" w:rsidTr="00597E14">
        <w:trPr>
          <w:cantSplit/>
          <w:trHeight w:val="970"/>
        </w:trPr>
        <w:tc>
          <w:tcPr>
            <w:tcW w:w="1065" w:type="dxa"/>
          </w:tcPr>
          <w:p w:rsidR="00785D73" w:rsidRPr="00950DEA" w:rsidRDefault="00785D73" w:rsidP="001F77BC">
            <w:pPr>
              <w:jc w:val="center"/>
              <w:rPr>
                <w:rFonts w:cs="Arial"/>
              </w:rPr>
            </w:pPr>
            <w:r w:rsidRPr="00950DEA">
              <w:rPr>
                <w:rFonts w:cs="Arial"/>
                <w:sz w:val="22"/>
                <w:szCs w:val="22"/>
              </w:rPr>
              <w:t>1</w:t>
            </w:r>
            <w:r>
              <w:rPr>
                <w:rFonts w:cs="Arial"/>
                <w:sz w:val="22"/>
                <w:szCs w:val="22"/>
              </w:rPr>
              <w:t>2</w:t>
            </w:r>
          </w:p>
        </w:tc>
        <w:tc>
          <w:tcPr>
            <w:tcW w:w="1627" w:type="dxa"/>
          </w:tcPr>
          <w:p w:rsidR="00785D73" w:rsidRPr="00950DEA" w:rsidRDefault="00785D73" w:rsidP="00950DEA">
            <w:pPr>
              <w:jc w:val="center"/>
              <w:rPr>
                <w:rFonts w:cs="Arial"/>
              </w:rPr>
            </w:pPr>
            <w:r>
              <w:rPr>
                <w:rFonts w:cs="Arial"/>
                <w:sz w:val="22"/>
                <w:szCs w:val="22"/>
              </w:rPr>
              <w:t>Farmacia</w:t>
            </w:r>
          </w:p>
        </w:tc>
        <w:tc>
          <w:tcPr>
            <w:tcW w:w="1495" w:type="dxa"/>
          </w:tcPr>
          <w:p w:rsidR="00785D73" w:rsidRPr="00950DEA" w:rsidRDefault="00785D73" w:rsidP="00950DEA">
            <w:pPr>
              <w:jc w:val="center"/>
              <w:rPr>
                <w:rFonts w:cs="Arial"/>
              </w:rPr>
            </w:pPr>
            <w:r>
              <w:rPr>
                <w:rFonts w:cs="Arial"/>
                <w:sz w:val="22"/>
                <w:szCs w:val="22"/>
              </w:rPr>
              <w:t>Auxiliar de farmacia</w:t>
            </w:r>
          </w:p>
        </w:tc>
        <w:tc>
          <w:tcPr>
            <w:tcW w:w="3900" w:type="dxa"/>
          </w:tcPr>
          <w:p w:rsidR="00785D73" w:rsidRDefault="00785D73" w:rsidP="00DA5970">
            <w:pPr>
              <w:pStyle w:val="Ttulo"/>
              <w:numPr>
                <w:ilvl w:val="0"/>
                <w:numId w:val="21"/>
              </w:numPr>
              <w:ind w:left="72" w:firstLine="0"/>
              <w:jc w:val="both"/>
              <w:rPr>
                <w:rFonts w:cs="Arial"/>
                <w:b w:val="0"/>
                <w:szCs w:val="22"/>
              </w:rPr>
            </w:pPr>
            <w:r>
              <w:rPr>
                <w:rFonts w:cs="Arial"/>
                <w:b w:val="0"/>
                <w:sz w:val="22"/>
                <w:szCs w:val="22"/>
              </w:rPr>
              <w:t>Recibe la factura de venta y la copia de la formula médica.</w:t>
            </w:r>
          </w:p>
          <w:p w:rsidR="00785D73" w:rsidRPr="00950DEA" w:rsidRDefault="00785D73" w:rsidP="00DA5970">
            <w:pPr>
              <w:pStyle w:val="Ttulo"/>
              <w:numPr>
                <w:ilvl w:val="0"/>
                <w:numId w:val="21"/>
              </w:numPr>
              <w:ind w:left="72" w:firstLine="0"/>
              <w:jc w:val="both"/>
              <w:rPr>
                <w:rFonts w:cs="Arial"/>
                <w:b w:val="0"/>
                <w:szCs w:val="22"/>
              </w:rPr>
            </w:pPr>
            <w:r>
              <w:rPr>
                <w:rFonts w:cs="Arial"/>
                <w:b w:val="0"/>
                <w:sz w:val="22"/>
                <w:szCs w:val="22"/>
              </w:rPr>
              <w:t>Deposita la factura de venta en la caja para corregir posteriormente.</w:t>
            </w:r>
          </w:p>
        </w:tc>
        <w:tc>
          <w:tcPr>
            <w:tcW w:w="2355" w:type="dxa"/>
          </w:tcPr>
          <w:p w:rsidR="00785D73" w:rsidRPr="00950DEA" w:rsidRDefault="00785D73" w:rsidP="003C3D7E">
            <w:pPr>
              <w:jc w:val="both"/>
              <w:rPr>
                <w:rFonts w:ascii="Century Gothic" w:hAnsi="Century Gothic"/>
              </w:rPr>
            </w:pPr>
          </w:p>
        </w:tc>
      </w:tr>
      <w:tr w:rsidR="00785D73" w:rsidRPr="0009791B" w:rsidTr="00597E14">
        <w:trPr>
          <w:cantSplit/>
          <w:trHeight w:val="4855"/>
        </w:trPr>
        <w:tc>
          <w:tcPr>
            <w:tcW w:w="1065" w:type="dxa"/>
          </w:tcPr>
          <w:p w:rsidR="00785D73" w:rsidRDefault="00785D73" w:rsidP="001F77BC">
            <w:pPr>
              <w:jc w:val="center"/>
              <w:rPr>
                <w:rFonts w:cs="Arial"/>
              </w:rPr>
            </w:pPr>
          </w:p>
          <w:p w:rsidR="00785D73" w:rsidRPr="00950DEA" w:rsidRDefault="00785D73" w:rsidP="001F77BC">
            <w:pPr>
              <w:jc w:val="center"/>
              <w:rPr>
                <w:rFonts w:cs="Arial"/>
              </w:rPr>
            </w:pPr>
            <w:r w:rsidRPr="00950DEA">
              <w:rPr>
                <w:rFonts w:cs="Arial"/>
                <w:sz w:val="22"/>
                <w:szCs w:val="22"/>
              </w:rPr>
              <w:t>1</w:t>
            </w:r>
            <w:r>
              <w:rPr>
                <w:rFonts w:cs="Arial"/>
                <w:sz w:val="22"/>
                <w:szCs w:val="22"/>
              </w:rPr>
              <w:t>3</w:t>
            </w:r>
          </w:p>
        </w:tc>
        <w:tc>
          <w:tcPr>
            <w:tcW w:w="1627" w:type="dxa"/>
          </w:tcPr>
          <w:p w:rsidR="00785D73" w:rsidRDefault="00785D73" w:rsidP="00D0008F">
            <w:pPr>
              <w:jc w:val="center"/>
              <w:rPr>
                <w:rFonts w:cs="Arial"/>
              </w:rPr>
            </w:pPr>
          </w:p>
          <w:p w:rsidR="00785D73" w:rsidRDefault="00785D73" w:rsidP="00D0008F">
            <w:pPr>
              <w:jc w:val="center"/>
              <w:rPr>
                <w:rFonts w:cs="Arial"/>
              </w:rPr>
            </w:pPr>
            <w:r>
              <w:rPr>
                <w:rFonts w:cs="Arial"/>
                <w:sz w:val="22"/>
                <w:szCs w:val="22"/>
              </w:rPr>
              <w:t>Farmacia</w:t>
            </w: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p w:rsidR="00785D73" w:rsidRPr="00785D73" w:rsidRDefault="00785D73" w:rsidP="00785D73">
            <w:pPr>
              <w:rPr>
                <w:rFonts w:cs="Arial"/>
              </w:rPr>
            </w:pPr>
          </w:p>
        </w:tc>
        <w:tc>
          <w:tcPr>
            <w:tcW w:w="1495" w:type="dxa"/>
          </w:tcPr>
          <w:p w:rsidR="00785D73" w:rsidRDefault="00785D73" w:rsidP="00C05D6E">
            <w:pPr>
              <w:jc w:val="center"/>
              <w:rPr>
                <w:rFonts w:cs="Arial"/>
              </w:rPr>
            </w:pPr>
          </w:p>
          <w:p w:rsidR="00785D73" w:rsidRPr="00950DEA" w:rsidRDefault="00785D73" w:rsidP="00C05D6E">
            <w:pPr>
              <w:jc w:val="center"/>
              <w:rPr>
                <w:rFonts w:cs="Arial"/>
              </w:rPr>
            </w:pPr>
            <w:r>
              <w:rPr>
                <w:rFonts w:cs="Arial"/>
                <w:sz w:val="22"/>
                <w:szCs w:val="22"/>
              </w:rPr>
              <w:t>Auxiliar de farmacia</w:t>
            </w:r>
          </w:p>
        </w:tc>
        <w:tc>
          <w:tcPr>
            <w:tcW w:w="3900" w:type="dxa"/>
          </w:tcPr>
          <w:p w:rsidR="00785D73" w:rsidRPr="00950DEA" w:rsidRDefault="00785D73" w:rsidP="009C4955">
            <w:pPr>
              <w:pStyle w:val="Ttulo"/>
              <w:jc w:val="both"/>
              <w:rPr>
                <w:rFonts w:cs="Arial"/>
                <w:b w:val="0"/>
                <w:szCs w:val="22"/>
              </w:rPr>
            </w:pPr>
          </w:p>
          <w:p w:rsidR="00785D73" w:rsidRPr="00436BF9" w:rsidRDefault="00785D73" w:rsidP="00950DEA">
            <w:pPr>
              <w:jc w:val="both"/>
              <w:rPr>
                <w:b/>
                <w:lang w:val="es-ES_tradnl"/>
              </w:rPr>
            </w:pPr>
            <w:r w:rsidRPr="00950DEA">
              <w:rPr>
                <w:b/>
                <w:sz w:val="22"/>
                <w:szCs w:val="22"/>
                <w:lang w:val="es-ES_tradnl"/>
              </w:rPr>
              <w:t>Dispensación de medicamentos a usuarios con enfermedades crónica</w:t>
            </w:r>
            <w:r>
              <w:rPr>
                <w:b/>
                <w:sz w:val="22"/>
                <w:szCs w:val="22"/>
                <w:lang w:val="es-ES_tradnl"/>
              </w:rPr>
              <w:t>.</w:t>
            </w:r>
          </w:p>
          <w:p w:rsidR="00785D73" w:rsidRPr="00436BF9" w:rsidRDefault="00785D73" w:rsidP="00DA5970">
            <w:pPr>
              <w:pStyle w:val="Prrafodelista"/>
              <w:numPr>
                <w:ilvl w:val="0"/>
                <w:numId w:val="21"/>
              </w:numPr>
              <w:ind w:left="72" w:firstLine="0"/>
              <w:jc w:val="both"/>
              <w:rPr>
                <w:lang w:val="es-ES_tradnl"/>
              </w:rPr>
            </w:pPr>
            <w:r>
              <w:rPr>
                <w:sz w:val="22"/>
                <w:szCs w:val="22"/>
                <w:lang w:val="es-ES_tradnl"/>
              </w:rPr>
              <w:t>Se sigue el mismo procedimiento.</w:t>
            </w:r>
          </w:p>
          <w:p w:rsidR="00785D73" w:rsidRPr="00785D73" w:rsidRDefault="00785D73" w:rsidP="00DA5970">
            <w:pPr>
              <w:pStyle w:val="Ttulo"/>
              <w:numPr>
                <w:ilvl w:val="0"/>
                <w:numId w:val="21"/>
              </w:numPr>
              <w:ind w:left="72" w:firstLine="0"/>
              <w:jc w:val="both"/>
              <w:rPr>
                <w:rFonts w:cs="Arial"/>
                <w:b w:val="0"/>
                <w:szCs w:val="22"/>
              </w:rPr>
            </w:pPr>
            <w:r>
              <w:rPr>
                <w:rFonts w:cs="Arial"/>
                <w:b w:val="0"/>
                <w:sz w:val="22"/>
                <w:szCs w:val="22"/>
                <w:lang w:val="es-ES"/>
              </w:rPr>
              <w:t>Cuando los usuarios es adulto mayor y con patologías crónicas como hipertensión, diabetes, etc., y que se les dispensan varios medicamentos</w:t>
            </w:r>
            <w:r>
              <w:rPr>
                <w:rFonts w:cs="Arial"/>
                <w:b w:val="0"/>
                <w:sz w:val="22"/>
                <w:szCs w:val="22"/>
              </w:rPr>
              <w:t>La información que se les debe brindar es la siguiente:</w:t>
            </w:r>
          </w:p>
          <w:p w:rsidR="00785D73" w:rsidRDefault="00785D73" w:rsidP="00785D73">
            <w:pPr>
              <w:jc w:val="both"/>
              <w:rPr>
                <w:lang w:val="es-ES_tradnl"/>
              </w:rPr>
            </w:pPr>
          </w:p>
          <w:p w:rsidR="00436BF9" w:rsidRDefault="00785D73" w:rsidP="00DA5970">
            <w:pPr>
              <w:pStyle w:val="Ttulo"/>
              <w:numPr>
                <w:ilvl w:val="0"/>
                <w:numId w:val="32"/>
              </w:numPr>
              <w:ind w:left="72" w:firstLine="288"/>
              <w:jc w:val="both"/>
              <w:rPr>
                <w:rFonts w:cs="Arial"/>
                <w:b w:val="0"/>
                <w:szCs w:val="22"/>
              </w:rPr>
            </w:pPr>
            <w:r>
              <w:rPr>
                <w:rFonts w:cs="Arial"/>
                <w:b w:val="0"/>
                <w:sz w:val="22"/>
                <w:szCs w:val="22"/>
              </w:rPr>
              <w:t>Se les brinda la información correspondiente y se registra en el formato (esquema de administración de medicamentos).</w:t>
            </w:r>
          </w:p>
          <w:p w:rsidR="00785D73" w:rsidRPr="00436BF9" w:rsidRDefault="00436BF9" w:rsidP="00DA5970">
            <w:pPr>
              <w:pStyle w:val="Prrafodelista"/>
              <w:numPr>
                <w:ilvl w:val="0"/>
                <w:numId w:val="32"/>
              </w:numPr>
              <w:ind w:left="72" w:firstLine="288"/>
              <w:rPr>
                <w:lang w:val="es-ES_tradnl"/>
              </w:rPr>
            </w:pPr>
            <w:r w:rsidRPr="00436BF9">
              <w:rPr>
                <w:rFonts w:cs="Arial"/>
                <w:sz w:val="22"/>
                <w:szCs w:val="22"/>
              </w:rPr>
              <w:t>Los medicamentos se les suministran en su empaque original si su presentación comercial viene de 10, 20 o 30 comprimidos</w:t>
            </w:r>
          </w:p>
        </w:tc>
        <w:tc>
          <w:tcPr>
            <w:tcW w:w="2355" w:type="dxa"/>
          </w:tcPr>
          <w:p w:rsidR="00785D73" w:rsidRDefault="00785D73" w:rsidP="003C3D7E">
            <w:pPr>
              <w:jc w:val="both"/>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Default="00785D73" w:rsidP="00785D73">
            <w:pPr>
              <w:rPr>
                <w:rFonts w:ascii="Century Gothic" w:hAnsi="Century Gothic"/>
              </w:rPr>
            </w:pPr>
          </w:p>
          <w:p w:rsidR="00785D73" w:rsidRPr="00785D73" w:rsidRDefault="00785D73" w:rsidP="00785D73">
            <w:pPr>
              <w:rPr>
                <w:rFonts w:ascii="Century Gothic" w:hAnsi="Century Gothic"/>
              </w:rPr>
            </w:pPr>
          </w:p>
          <w:p w:rsidR="00785D73" w:rsidRPr="00785D73" w:rsidRDefault="00785D73" w:rsidP="00785D73">
            <w:pPr>
              <w:rPr>
                <w:rFonts w:ascii="Century Gothic" w:hAnsi="Century Gothic"/>
              </w:rPr>
            </w:pPr>
          </w:p>
        </w:tc>
      </w:tr>
      <w:tr w:rsidR="00785D73" w:rsidRPr="0009791B" w:rsidTr="00597E14">
        <w:trPr>
          <w:cantSplit/>
          <w:trHeight w:val="7050"/>
        </w:trPr>
        <w:tc>
          <w:tcPr>
            <w:tcW w:w="1065" w:type="dxa"/>
          </w:tcPr>
          <w:p w:rsidR="00785D73" w:rsidRPr="00950DEA" w:rsidRDefault="00785D73" w:rsidP="00C05D6E">
            <w:pPr>
              <w:jc w:val="center"/>
              <w:rPr>
                <w:rFonts w:cs="Arial"/>
              </w:rPr>
            </w:pPr>
          </w:p>
        </w:tc>
        <w:tc>
          <w:tcPr>
            <w:tcW w:w="1627" w:type="dxa"/>
          </w:tcPr>
          <w:p w:rsidR="00785D73" w:rsidRDefault="00785D73" w:rsidP="00D0008F">
            <w:pPr>
              <w:jc w:val="center"/>
              <w:rPr>
                <w:rFonts w:cs="Arial"/>
              </w:rPr>
            </w:pPr>
          </w:p>
        </w:tc>
        <w:tc>
          <w:tcPr>
            <w:tcW w:w="1495" w:type="dxa"/>
          </w:tcPr>
          <w:p w:rsidR="00785D73" w:rsidRDefault="00785D73" w:rsidP="00C05D6E">
            <w:pPr>
              <w:jc w:val="center"/>
              <w:rPr>
                <w:rFonts w:cs="Arial"/>
              </w:rPr>
            </w:pPr>
          </w:p>
        </w:tc>
        <w:tc>
          <w:tcPr>
            <w:tcW w:w="3900" w:type="dxa"/>
          </w:tcPr>
          <w:p w:rsidR="009E0BD9" w:rsidRPr="009E0BD9" w:rsidRDefault="009E0BD9" w:rsidP="009E0BD9">
            <w:pPr>
              <w:pStyle w:val="Ttulo"/>
              <w:ind w:left="355"/>
              <w:jc w:val="both"/>
              <w:rPr>
                <w:rFonts w:cs="Arial"/>
                <w:b w:val="0"/>
                <w:szCs w:val="22"/>
              </w:rPr>
            </w:pPr>
          </w:p>
          <w:p w:rsidR="00785D73" w:rsidRDefault="00785D73" w:rsidP="00DA5970">
            <w:pPr>
              <w:pStyle w:val="Ttulo"/>
              <w:numPr>
                <w:ilvl w:val="0"/>
                <w:numId w:val="31"/>
              </w:numPr>
              <w:ind w:left="72" w:firstLine="283"/>
              <w:jc w:val="both"/>
              <w:rPr>
                <w:rFonts w:cs="Arial"/>
                <w:b w:val="0"/>
                <w:szCs w:val="22"/>
              </w:rPr>
            </w:pPr>
            <w:r>
              <w:rPr>
                <w:rFonts w:cs="Arial"/>
                <w:b w:val="0"/>
                <w:sz w:val="22"/>
                <w:szCs w:val="22"/>
              </w:rPr>
              <w:t>Si los medicamentos en su presentación comercial vienen más de 100 comprimidos se deben suministrar cada presentación  en una bolsa etiquetada o rotulada con el nombre del medicamento, cantidad y fecha de vencimiento.</w:t>
            </w:r>
          </w:p>
          <w:p w:rsidR="00785D73" w:rsidRDefault="00785D73" w:rsidP="00894FDA">
            <w:pPr>
              <w:pStyle w:val="Prrafodelista"/>
              <w:rPr>
                <w:rFonts w:cs="Arial"/>
                <w:b/>
              </w:rPr>
            </w:pPr>
          </w:p>
          <w:p w:rsidR="00785D73" w:rsidRDefault="00785D73" w:rsidP="00DA5970">
            <w:pPr>
              <w:pStyle w:val="Ttulo"/>
              <w:numPr>
                <w:ilvl w:val="0"/>
                <w:numId w:val="31"/>
              </w:numPr>
              <w:ind w:left="72" w:firstLine="283"/>
              <w:jc w:val="both"/>
              <w:rPr>
                <w:rFonts w:cs="Arial"/>
                <w:b w:val="0"/>
                <w:szCs w:val="22"/>
              </w:rPr>
            </w:pPr>
            <w:r w:rsidRPr="00894FDA">
              <w:rPr>
                <w:rFonts w:cs="Arial"/>
                <w:b w:val="0"/>
                <w:sz w:val="22"/>
                <w:szCs w:val="22"/>
              </w:rPr>
              <w:t>Se registra en el esquema el nombre de los medicamentos</w:t>
            </w:r>
            <w:r>
              <w:rPr>
                <w:rFonts w:cs="Arial"/>
                <w:b w:val="0"/>
                <w:sz w:val="22"/>
                <w:szCs w:val="22"/>
              </w:rPr>
              <w:t xml:space="preserve"> uno por uno</w:t>
            </w:r>
            <w:r w:rsidRPr="00894FDA">
              <w:rPr>
                <w:rFonts w:cs="Arial"/>
                <w:b w:val="0"/>
                <w:sz w:val="22"/>
                <w:szCs w:val="22"/>
              </w:rPr>
              <w:t>, cantidad y horario de su administración</w:t>
            </w:r>
            <w:r>
              <w:rPr>
                <w:rFonts w:cs="Arial"/>
                <w:b w:val="0"/>
                <w:sz w:val="22"/>
                <w:szCs w:val="22"/>
              </w:rPr>
              <w:t>.</w:t>
            </w:r>
          </w:p>
          <w:p w:rsidR="00785D73" w:rsidRDefault="00785D73" w:rsidP="001F77BC">
            <w:pPr>
              <w:pStyle w:val="Prrafodelista"/>
              <w:rPr>
                <w:rFonts w:cs="Arial"/>
                <w:b/>
              </w:rPr>
            </w:pPr>
          </w:p>
          <w:p w:rsidR="00785D73" w:rsidRDefault="00785D73" w:rsidP="00DA5970">
            <w:pPr>
              <w:pStyle w:val="Ttulo"/>
              <w:numPr>
                <w:ilvl w:val="0"/>
                <w:numId w:val="31"/>
              </w:numPr>
              <w:ind w:left="72" w:firstLine="283"/>
              <w:jc w:val="both"/>
              <w:rPr>
                <w:rFonts w:cs="Arial"/>
                <w:b w:val="0"/>
                <w:szCs w:val="22"/>
              </w:rPr>
            </w:pPr>
            <w:r>
              <w:rPr>
                <w:rFonts w:cs="Arial"/>
                <w:b w:val="0"/>
                <w:sz w:val="22"/>
                <w:szCs w:val="22"/>
              </w:rPr>
              <w:t>Se hace entrega de todos los medicamentos en una bola y el esquema de administración de medicamentos.</w:t>
            </w:r>
          </w:p>
          <w:p w:rsidR="00785D73" w:rsidRDefault="00785D73" w:rsidP="001F77BC">
            <w:pPr>
              <w:pStyle w:val="Prrafodelista"/>
              <w:rPr>
                <w:rFonts w:cs="Arial"/>
                <w:b/>
              </w:rPr>
            </w:pPr>
          </w:p>
          <w:p w:rsidR="00785D73" w:rsidRPr="009E0BD9" w:rsidRDefault="00785D73" w:rsidP="00DA5970">
            <w:pPr>
              <w:pStyle w:val="Ttulo"/>
              <w:numPr>
                <w:ilvl w:val="0"/>
                <w:numId w:val="31"/>
              </w:numPr>
              <w:ind w:left="72" w:firstLine="283"/>
              <w:jc w:val="both"/>
              <w:rPr>
                <w:rFonts w:cs="Arial"/>
                <w:b w:val="0"/>
                <w:szCs w:val="22"/>
              </w:rPr>
            </w:pPr>
            <w:r>
              <w:rPr>
                <w:rFonts w:cs="Arial"/>
                <w:b w:val="0"/>
                <w:sz w:val="22"/>
                <w:szCs w:val="22"/>
                <w:lang w:val="es-ES"/>
              </w:rPr>
              <w:t>Si en la dispensación quedara un medicamento pendiente para suministrar se debe registrar en el formato (Registro de medicamentos pendiente). Cuando este esté disponible llamar al usuario por vía telefonía y si el usuario así lo requiera se llevara a su domicilio dentro de las 24 horas siguientes.</w:t>
            </w:r>
          </w:p>
        </w:tc>
        <w:tc>
          <w:tcPr>
            <w:tcW w:w="2355" w:type="dxa"/>
          </w:tcPr>
          <w:p w:rsidR="00785D73" w:rsidRPr="00950DEA" w:rsidRDefault="00785D73" w:rsidP="003C3D7E">
            <w:pPr>
              <w:jc w:val="both"/>
              <w:rPr>
                <w:rFonts w:ascii="Century Gothic" w:hAnsi="Century Gothic"/>
              </w:rPr>
            </w:pPr>
          </w:p>
        </w:tc>
      </w:tr>
      <w:tr w:rsidR="00436BF9" w:rsidRPr="0009791B" w:rsidTr="00597E14">
        <w:trPr>
          <w:cantSplit/>
          <w:trHeight w:val="2936"/>
        </w:trPr>
        <w:tc>
          <w:tcPr>
            <w:tcW w:w="1065" w:type="dxa"/>
          </w:tcPr>
          <w:p w:rsidR="00436BF9" w:rsidRPr="006963A8" w:rsidRDefault="00436BF9" w:rsidP="00A84B68">
            <w:pPr>
              <w:jc w:val="center"/>
              <w:rPr>
                <w:rFonts w:cs="Arial"/>
              </w:rPr>
            </w:pPr>
          </w:p>
          <w:p w:rsidR="00436BF9" w:rsidRPr="00C16600" w:rsidRDefault="00436BF9" w:rsidP="00A84B68">
            <w:pPr>
              <w:jc w:val="center"/>
              <w:rPr>
                <w:rFonts w:cs="Arial"/>
              </w:rPr>
            </w:pPr>
            <w:r w:rsidRPr="006963A8">
              <w:rPr>
                <w:rFonts w:cs="Arial"/>
                <w:sz w:val="22"/>
                <w:szCs w:val="22"/>
              </w:rPr>
              <w:t>14</w:t>
            </w:r>
          </w:p>
        </w:tc>
        <w:tc>
          <w:tcPr>
            <w:tcW w:w="1627" w:type="dxa"/>
          </w:tcPr>
          <w:p w:rsidR="00436BF9" w:rsidRPr="00C16600" w:rsidRDefault="00436BF9" w:rsidP="00A84B68">
            <w:pPr>
              <w:jc w:val="center"/>
              <w:rPr>
                <w:rFonts w:cs="Arial"/>
              </w:rPr>
            </w:pPr>
          </w:p>
          <w:p w:rsidR="00436BF9" w:rsidRPr="00C16600" w:rsidRDefault="00436BF9" w:rsidP="00A84B68">
            <w:pPr>
              <w:jc w:val="center"/>
              <w:rPr>
                <w:rFonts w:cs="Arial"/>
              </w:rPr>
            </w:pPr>
            <w:r w:rsidRPr="00C16600">
              <w:rPr>
                <w:rFonts w:cs="Arial"/>
                <w:sz w:val="22"/>
                <w:szCs w:val="22"/>
              </w:rPr>
              <w:t>Farmacia</w:t>
            </w:r>
          </w:p>
        </w:tc>
        <w:tc>
          <w:tcPr>
            <w:tcW w:w="1495" w:type="dxa"/>
          </w:tcPr>
          <w:p w:rsidR="00436BF9" w:rsidRPr="00C16600" w:rsidRDefault="00436BF9" w:rsidP="00A84B68">
            <w:pPr>
              <w:jc w:val="center"/>
              <w:rPr>
                <w:rFonts w:cs="Arial"/>
              </w:rPr>
            </w:pPr>
          </w:p>
          <w:p w:rsidR="00436BF9" w:rsidRPr="00C16600" w:rsidRDefault="00436BF9" w:rsidP="00A84B68">
            <w:pPr>
              <w:jc w:val="center"/>
              <w:rPr>
                <w:rFonts w:cs="Arial"/>
              </w:rPr>
            </w:pPr>
            <w:r w:rsidRPr="00C16600">
              <w:rPr>
                <w:rFonts w:cs="Arial"/>
                <w:sz w:val="22"/>
                <w:szCs w:val="22"/>
              </w:rPr>
              <w:t>Auxiliar de Farmacia</w:t>
            </w:r>
          </w:p>
        </w:tc>
        <w:tc>
          <w:tcPr>
            <w:tcW w:w="3900" w:type="dxa"/>
          </w:tcPr>
          <w:p w:rsidR="00436BF9" w:rsidRDefault="00436BF9" w:rsidP="009E0BD9">
            <w:pPr>
              <w:pStyle w:val="Ttulo"/>
              <w:jc w:val="both"/>
              <w:rPr>
                <w:rFonts w:cs="Arial"/>
                <w:b w:val="0"/>
                <w:szCs w:val="22"/>
              </w:rPr>
            </w:pPr>
          </w:p>
          <w:p w:rsidR="00436BF9" w:rsidRDefault="00436BF9" w:rsidP="00436BF9">
            <w:pPr>
              <w:pStyle w:val="Ttulo"/>
              <w:ind w:left="81"/>
              <w:jc w:val="both"/>
              <w:rPr>
                <w:rFonts w:cs="Arial"/>
                <w:szCs w:val="22"/>
              </w:rPr>
            </w:pPr>
            <w:r>
              <w:rPr>
                <w:rFonts w:cs="Arial"/>
                <w:sz w:val="22"/>
                <w:szCs w:val="22"/>
              </w:rPr>
              <w:t>Dispensación de medicamentos de cadena frio en consulta externa.</w:t>
            </w:r>
          </w:p>
          <w:p w:rsidR="00436BF9" w:rsidRPr="006A2AB9" w:rsidRDefault="00436BF9" w:rsidP="00DA5970">
            <w:pPr>
              <w:pStyle w:val="Prrafodelista"/>
              <w:numPr>
                <w:ilvl w:val="0"/>
                <w:numId w:val="21"/>
              </w:numPr>
              <w:ind w:left="79" w:firstLine="0"/>
              <w:jc w:val="both"/>
              <w:rPr>
                <w:lang w:val="es-ES_tradnl"/>
              </w:rPr>
            </w:pPr>
            <w:r>
              <w:rPr>
                <w:sz w:val="22"/>
                <w:szCs w:val="22"/>
                <w:lang w:val="es-ES_tradnl"/>
              </w:rPr>
              <w:t>Si el usuario en la presentación de la prescripción médica tiene formulado medicamentos de cadena frio se solita al usuario presentar nevera personal portátil (termo) y pilas de enfriamiento o bolsa térmica, para el transporte de dicho medicamento.</w:t>
            </w:r>
          </w:p>
          <w:p w:rsidR="009E0BD9" w:rsidRDefault="009E0BD9" w:rsidP="00DA5970">
            <w:pPr>
              <w:pStyle w:val="Prrafodelista"/>
              <w:numPr>
                <w:ilvl w:val="0"/>
                <w:numId w:val="21"/>
              </w:numPr>
              <w:ind w:left="81" w:firstLine="0"/>
              <w:jc w:val="both"/>
              <w:rPr>
                <w:lang w:val="es-ES_tradnl"/>
              </w:rPr>
            </w:pPr>
            <w:r w:rsidRPr="006A2AB9">
              <w:rPr>
                <w:sz w:val="22"/>
                <w:szCs w:val="22"/>
                <w:lang w:val="es-ES_tradnl"/>
              </w:rPr>
              <w:t>E informar al usuario</w:t>
            </w:r>
            <w:r>
              <w:rPr>
                <w:sz w:val="22"/>
                <w:szCs w:val="22"/>
                <w:lang w:val="es-ES_tradnl"/>
              </w:rPr>
              <w:t xml:space="preserve"> acerca de la forma de almacenamiento y de los riesgos de la ruptura de la cadena de frio.</w:t>
            </w:r>
          </w:p>
          <w:p w:rsidR="00436BF9" w:rsidRPr="00436BF9" w:rsidRDefault="00436BF9" w:rsidP="00436BF9">
            <w:pPr>
              <w:rPr>
                <w:lang w:val="es-ES_tradnl"/>
              </w:rPr>
            </w:pPr>
          </w:p>
        </w:tc>
        <w:tc>
          <w:tcPr>
            <w:tcW w:w="2355" w:type="dxa"/>
          </w:tcPr>
          <w:p w:rsidR="00436BF9" w:rsidRPr="00950DEA" w:rsidRDefault="00436BF9" w:rsidP="003C3D7E">
            <w:pPr>
              <w:jc w:val="both"/>
              <w:rPr>
                <w:rFonts w:ascii="Century Gothic" w:hAnsi="Century Gothic"/>
              </w:rPr>
            </w:pPr>
          </w:p>
        </w:tc>
      </w:tr>
      <w:tr w:rsidR="00436BF9" w:rsidRPr="0009791B" w:rsidTr="00597E14">
        <w:trPr>
          <w:cantSplit/>
          <w:trHeight w:val="10889"/>
        </w:trPr>
        <w:tc>
          <w:tcPr>
            <w:tcW w:w="1065" w:type="dxa"/>
          </w:tcPr>
          <w:p w:rsidR="00436BF9" w:rsidRPr="00C16600" w:rsidRDefault="00436BF9" w:rsidP="00C16600">
            <w:pPr>
              <w:jc w:val="center"/>
              <w:rPr>
                <w:rFonts w:cs="Arial"/>
              </w:rPr>
            </w:pPr>
          </w:p>
        </w:tc>
        <w:tc>
          <w:tcPr>
            <w:tcW w:w="1627" w:type="dxa"/>
          </w:tcPr>
          <w:p w:rsidR="00436BF9" w:rsidRPr="00C16600" w:rsidRDefault="00436BF9" w:rsidP="00C16600">
            <w:pPr>
              <w:jc w:val="center"/>
              <w:rPr>
                <w:rFonts w:cs="Arial"/>
              </w:rPr>
            </w:pPr>
          </w:p>
        </w:tc>
        <w:tc>
          <w:tcPr>
            <w:tcW w:w="1495" w:type="dxa"/>
          </w:tcPr>
          <w:p w:rsidR="00436BF9" w:rsidRPr="00C16600" w:rsidRDefault="00436BF9" w:rsidP="00C16600">
            <w:pPr>
              <w:jc w:val="center"/>
              <w:rPr>
                <w:rFonts w:cs="Arial"/>
              </w:rPr>
            </w:pPr>
          </w:p>
        </w:tc>
        <w:tc>
          <w:tcPr>
            <w:tcW w:w="3900" w:type="dxa"/>
          </w:tcPr>
          <w:p w:rsidR="00436BF9" w:rsidRPr="009E0BD9" w:rsidRDefault="00436BF9" w:rsidP="009E0BD9">
            <w:pPr>
              <w:rPr>
                <w:lang w:val="es-ES_tradnl"/>
              </w:rPr>
            </w:pPr>
          </w:p>
          <w:p w:rsidR="00436BF9" w:rsidRDefault="00436BF9" w:rsidP="00DA5970">
            <w:pPr>
              <w:pStyle w:val="Prrafodelista"/>
              <w:numPr>
                <w:ilvl w:val="0"/>
                <w:numId w:val="21"/>
              </w:numPr>
              <w:ind w:left="81" w:firstLine="0"/>
              <w:jc w:val="both"/>
              <w:rPr>
                <w:lang w:val="es-ES_tradnl"/>
              </w:rPr>
            </w:pPr>
            <w:r>
              <w:rPr>
                <w:sz w:val="22"/>
                <w:szCs w:val="22"/>
                <w:lang w:val="es-ES_tradnl"/>
              </w:rPr>
              <w:t>Explicarle al usuario que una vez retirado el producto de la farmacia, NO deberá pasar más de 1.30 horas en que el mismo sea aplicado al paciente o colocado nuevamente en frio.</w:t>
            </w:r>
          </w:p>
          <w:p w:rsidR="00436BF9" w:rsidRPr="000B6C11" w:rsidRDefault="00436BF9" w:rsidP="000B6C11">
            <w:pPr>
              <w:pStyle w:val="Prrafodelista"/>
              <w:rPr>
                <w:lang w:val="es-ES_tradnl"/>
              </w:rPr>
            </w:pPr>
          </w:p>
          <w:p w:rsidR="00436BF9" w:rsidRPr="00095A9A" w:rsidRDefault="00436BF9" w:rsidP="00DA5970">
            <w:pPr>
              <w:pStyle w:val="Prrafodelista"/>
              <w:numPr>
                <w:ilvl w:val="0"/>
                <w:numId w:val="21"/>
              </w:numPr>
              <w:ind w:left="81" w:firstLine="0"/>
              <w:jc w:val="both"/>
              <w:rPr>
                <w:lang w:val="es-ES_tradnl"/>
              </w:rPr>
            </w:pPr>
            <w:r>
              <w:rPr>
                <w:sz w:val="22"/>
                <w:szCs w:val="22"/>
                <w:lang w:val="es-ES_tradnl"/>
              </w:rPr>
              <w:t>Cuando el usuario llegue a su vivienda,   para mantener en frio el medicamento, debe retirar el producto de la bolsa térmica o nevera portátil y colocarlo en una parrilla o soporte en el centro de la nevera o enfriador (no colocarlo en la puerta ni en el congelador de la nevera), retirar las pilas refrigerantes de la nevera portátil (termo) y colocarlas en el congelador.</w:t>
            </w:r>
          </w:p>
          <w:p w:rsidR="00436BF9" w:rsidRPr="00095A9A" w:rsidRDefault="00436BF9" w:rsidP="00095A9A">
            <w:pPr>
              <w:pStyle w:val="Prrafodelista"/>
              <w:rPr>
                <w:lang w:val="es-ES_tradnl"/>
              </w:rPr>
            </w:pPr>
          </w:p>
          <w:p w:rsidR="000E2384" w:rsidRDefault="00436BF9" w:rsidP="00DA5970">
            <w:pPr>
              <w:pStyle w:val="Prrafodelista"/>
              <w:numPr>
                <w:ilvl w:val="0"/>
                <w:numId w:val="21"/>
              </w:numPr>
              <w:ind w:left="81" w:firstLine="0"/>
              <w:jc w:val="both"/>
              <w:rPr>
                <w:lang w:val="es-ES_tradnl"/>
              </w:rPr>
            </w:pPr>
            <w:r w:rsidRPr="009C4955">
              <w:rPr>
                <w:sz w:val="22"/>
                <w:szCs w:val="22"/>
              </w:rPr>
              <w:t>Para  trasladar el producto debe colocarlo nuevamente dentro de la nevera portátil o bolsa térmica junto con la pila refrigerante congelada.  Cerrar el termo o bolsa térmica y tener en cuenta que su traslado no debe durar más de 1.30</w:t>
            </w:r>
            <w:r>
              <w:rPr>
                <w:sz w:val="22"/>
                <w:szCs w:val="22"/>
              </w:rPr>
              <w:t xml:space="preserve"> </w:t>
            </w:r>
            <w:r w:rsidRPr="009C4955">
              <w:rPr>
                <w:sz w:val="22"/>
                <w:szCs w:val="22"/>
              </w:rPr>
              <w:t>horas</w:t>
            </w:r>
            <w:r>
              <w:rPr>
                <w:sz w:val="22"/>
                <w:szCs w:val="22"/>
              </w:rPr>
              <w:t>.</w:t>
            </w:r>
          </w:p>
          <w:p w:rsidR="000E2384" w:rsidRDefault="000E2384" w:rsidP="000E2384">
            <w:pPr>
              <w:rPr>
                <w:lang w:val="es-ES_tradnl"/>
              </w:rPr>
            </w:pPr>
          </w:p>
          <w:p w:rsidR="000E2384" w:rsidRPr="00095A9A" w:rsidRDefault="000E2384" w:rsidP="00DA5970">
            <w:pPr>
              <w:pStyle w:val="Ttulo"/>
              <w:numPr>
                <w:ilvl w:val="0"/>
                <w:numId w:val="21"/>
              </w:numPr>
              <w:ind w:left="72" w:firstLine="0"/>
              <w:jc w:val="both"/>
              <w:rPr>
                <w:rFonts w:cs="Arial"/>
                <w:b w:val="0"/>
                <w:szCs w:val="22"/>
              </w:rPr>
            </w:pPr>
            <w:r>
              <w:rPr>
                <w:rFonts w:cs="Arial"/>
                <w:b w:val="0"/>
                <w:sz w:val="22"/>
                <w:szCs w:val="22"/>
                <w:lang w:val="es-ES"/>
              </w:rPr>
              <w:t>Asesorarse que el usuario te haya entendido bien el manejo del almacenamiento del medicamento, se procede hacer firmar el acta de entrega de medicamentos de cadena de frio.</w:t>
            </w:r>
          </w:p>
          <w:p w:rsidR="000E2384" w:rsidRDefault="000E2384" w:rsidP="000E2384">
            <w:pPr>
              <w:pStyle w:val="Ttulo"/>
              <w:ind w:left="72"/>
              <w:jc w:val="both"/>
              <w:rPr>
                <w:rFonts w:cs="Arial"/>
                <w:b w:val="0"/>
                <w:szCs w:val="22"/>
              </w:rPr>
            </w:pPr>
          </w:p>
          <w:p w:rsidR="000E2384" w:rsidRDefault="000E2384" w:rsidP="00DA5970">
            <w:pPr>
              <w:pStyle w:val="Ttulo"/>
              <w:numPr>
                <w:ilvl w:val="0"/>
                <w:numId w:val="21"/>
              </w:numPr>
              <w:ind w:left="72" w:firstLine="0"/>
              <w:jc w:val="both"/>
              <w:rPr>
                <w:rFonts w:cs="Arial"/>
                <w:b w:val="0"/>
                <w:szCs w:val="22"/>
              </w:rPr>
            </w:pPr>
            <w:r>
              <w:rPr>
                <w:rFonts w:cs="Arial"/>
                <w:b w:val="0"/>
                <w:sz w:val="22"/>
                <w:szCs w:val="22"/>
              </w:rPr>
              <w:t>Se procede a la entrega física del producto asegurándose que el medicamento sea almacenado en la nevera portátil o termo y con su respectiva pila refrigerante.</w:t>
            </w:r>
          </w:p>
          <w:p w:rsidR="00436BF9" w:rsidRPr="000E2384" w:rsidRDefault="00436BF9" w:rsidP="000E2384">
            <w:pPr>
              <w:rPr>
                <w:lang w:val="es-ES_tradnl"/>
              </w:rPr>
            </w:pPr>
          </w:p>
        </w:tc>
        <w:tc>
          <w:tcPr>
            <w:tcW w:w="2355" w:type="dxa"/>
          </w:tcPr>
          <w:p w:rsidR="00436BF9" w:rsidRPr="000B6C11" w:rsidRDefault="00436BF9" w:rsidP="003C3D7E">
            <w:pPr>
              <w:jc w:val="both"/>
              <w:rPr>
                <w:rFonts w:ascii="Century Gothic" w:hAnsi="Century Gothic"/>
                <w:sz w:val="18"/>
                <w:szCs w:val="18"/>
                <w:lang w:val="es-ES_tradnl"/>
              </w:rPr>
            </w:pPr>
          </w:p>
        </w:tc>
      </w:tr>
      <w:tr w:rsidR="00436BF9" w:rsidRPr="00095A9A" w:rsidTr="00597E14">
        <w:trPr>
          <w:cantSplit/>
          <w:trHeight w:val="2525"/>
        </w:trPr>
        <w:tc>
          <w:tcPr>
            <w:tcW w:w="1065" w:type="dxa"/>
          </w:tcPr>
          <w:p w:rsidR="00436BF9" w:rsidRPr="00C16600" w:rsidRDefault="00436BF9" w:rsidP="00C16600">
            <w:pPr>
              <w:jc w:val="center"/>
              <w:rPr>
                <w:rFonts w:cs="Arial"/>
              </w:rPr>
            </w:pPr>
          </w:p>
        </w:tc>
        <w:tc>
          <w:tcPr>
            <w:tcW w:w="1627" w:type="dxa"/>
          </w:tcPr>
          <w:p w:rsidR="00436BF9" w:rsidRPr="00C16600" w:rsidRDefault="00436BF9" w:rsidP="00C16600">
            <w:pPr>
              <w:jc w:val="center"/>
              <w:rPr>
                <w:rFonts w:cs="Arial"/>
              </w:rPr>
            </w:pPr>
          </w:p>
        </w:tc>
        <w:tc>
          <w:tcPr>
            <w:tcW w:w="1495" w:type="dxa"/>
          </w:tcPr>
          <w:p w:rsidR="00436BF9" w:rsidRPr="00C16600" w:rsidRDefault="00436BF9" w:rsidP="00C16600">
            <w:pPr>
              <w:jc w:val="center"/>
              <w:rPr>
                <w:rFonts w:cs="Arial"/>
              </w:rPr>
            </w:pPr>
          </w:p>
        </w:tc>
        <w:tc>
          <w:tcPr>
            <w:tcW w:w="3900" w:type="dxa"/>
          </w:tcPr>
          <w:p w:rsidR="00436BF9" w:rsidRPr="00E76F14" w:rsidRDefault="00436BF9" w:rsidP="00DA5970">
            <w:pPr>
              <w:pStyle w:val="Ttulo"/>
              <w:numPr>
                <w:ilvl w:val="0"/>
                <w:numId w:val="21"/>
              </w:numPr>
              <w:ind w:left="72" w:firstLine="0"/>
              <w:jc w:val="both"/>
              <w:rPr>
                <w:rFonts w:cs="Arial"/>
                <w:b w:val="0"/>
                <w:szCs w:val="22"/>
              </w:rPr>
            </w:pPr>
            <w:r>
              <w:rPr>
                <w:rFonts w:cs="Arial"/>
                <w:b w:val="0"/>
                <w:sz w:val="22"/>
                <w:szCs w:val="22"/>
              </w:rPr>
              <w:t>Se entrega volante sobre los cuidados que deben tener en el almacenamiento del producto de cadena de frio y formula médica.</w:t>
            </w:r>
          </w:p>
          <w:p w:rsidR="00436BF9" w:rsidRDefault="00436BF9" w:rsidP="00E76F14">
            <w:pPr>
              <w:pStyle w:val="Prrafodelista"/>
              <w:rPr>
                <w:rFonts w:cs="Arial"/>
                <w:b/>
              </w:rPr>
            </w:pPr>
          </w:p>
          <w:p w:rsidR="00436BF9" w:rsidRPr="00E76F14" w:rsidRDefault="00436BF9" w:rsidP="00DA5970">
            <w:pPr>
              <w:pStyle w:val="Ttulo"/>
              <w:numPr>
                <w:ilvl w:val="0"/>
                <w:numId w:val="21"/>
              </w:numPr>
              <w:ind w:left="72" w:firstLine="0"/>
              <w:jc w:val="both"/>
              <w:rPr>
                <w:rFonts w:cs="Arial"/>
                <w:b w:val="0"/>
                <w:szCs w:val="22"/>
              </w:rPr>
            </w:pPr>
            <w:r w:rsidRPr="00E76F14">
              <w:rPr>
                <w:rFonts w:cs="Arial"/>
                <w:b w:val="0"/>
                <w:sz w:val="22"/>
                <w:szCs w:val="22"/>
              </w:rPr>
              <w:t xml:space="preserve">Firma </w:t>
            </w:r>
            <w:r>
              <w:rPr>
                <w:rFonts w:cs="Arial"/>
                <w:b w:val="0"/>
                <w:sz w:val="22"/>
                <w:szCs w:val="22"/>
              </w:rPr>
              <w:t>y hace firmar el acta de entrega de medicamentos de cadena de frio y factura de venta de los productos dispensados al usuario.</w:t>
            </w:r>
          </w:p>
        </w:tc>
        <w:tc>
          <w:tcPr>
            <w:tcW w:w="2355" w:type="dxa"/>
          </w:tcPr>
          <w:p w:rsidR="00436BF9" w:rsidRPr="00095A9A" w:rsidRDefault="00436BF9" w:rsidP="00095A9A">
            <w:pPr>
              <w:rPr>
                <w:rFonts w:ascii="Century Gothic" w:hAnsi="Century Gothic"/>
                <w:sz w:val="18"/>
                <w:szCs w:val="18"/>
                <w:lang w:val="es-ES_tradnl"/>
              </w:rPr>
            </w:pPr>
          </w:p>
        </w:tc>
      </w:tr>
      <w:tr w:rsidR="00436BF9" w:rsidRPr="0009791B" w:rsidTr="00597E14">
        <w:trPr>
          <w:cantSplit/>
          <w:trHeight w:val="2318"/>
        </w:trPr>
        <w:tc>
          <w:tcPr>
            <w:tcW w:w="1065" w:type="dxa"/>
          </w:tcPr>
          <w:p w:rsidR="00436BF9" w:rsidRDefault="00436BF9" w:rsidP="00C05D6E">
            <w:pPr>
              <w:jc w:val="center"/>
              <w:rPr>
                <w:rFonts w:cs="Arial"/>
              </w:rPr>
            </w:pPr>
          </w:p>
          <w:p w:rsidR="00436BF9" w:rsidRPr="00D25919" w:rsidRDefault="00436BF9" w:rsidP="00C05D6E">
            <w:pPr>
              <w:jc w:val="center"/>
              <w:rPr>
                <w:rFonts w:cs="Arial"/>
              </w:rPr>
            </w:pPr>
            <w:r>
              <w:rPr>
                <w:rFonts w:cs="Arial"/>
                <w:sz w:val="22"/>
                <w:szCs w:val="22"/>
              </w:rPr>
              <w:t>15</w:t>
            </w:r>
          </w:p>
        </w:tc>
        <w:tc>
          <w:tcPr>
            <w:tcW w:w="1627" w:type="dxa"/>
          </w:tcPr>
          <w:p w:rsidR="00436BF9" w:rsidRPr="006963A8" w:rsidRDefault="00436BF9" w:rsidP="00D0008F">
            <w:pPr>
              <w:jc w:val="center"/>
              <w:rPr>
                <w:rFonts w:cs="Arial"/>
              </w:rPr>
            </w:pPr>
            <w:r>
              <w:rPr>
                <w:rFonts w:cs="Arial"/>
                <w:sz w:val="22"/>
                <w:szCs w:val="22"/>
              </w:rPr>
              <w:t xml:space="preserve"> </w:t>
            </w:r>
            <w:r w:rsidRPr="006963A8">
              <w:rPr>
                <w:rFonts w:cs="Arial"/>
                <w:sz w:val="22"/>
                <w:szCs w:val="22"/>
              </w:rPr>
              <w:t>Farmacia/ventanilla</w:t>
            </w:r>
          </w:p>
        </w:tc>
        <w:tc>
          <w:tcPr>
            <w:tcW w:w="1495" w:type="dxa"/>
          </w:tcPr>
          <w:p w:rsidR="00436BF9" w:rsidRDefault="00436BF9" w:rsidP="00C05D6E">
            <w:pPr>
              <w:jc w:val="center"/>
              <w:rPr>
                <w:rFonts w:cs="Arial"/>
              </w:rPr>
            </w:pPr>
          </w:p>
          <w:p w:rsidR="00436BF9" w:rsidRPr="00D25919" w:rsidRDefault="00436BF9" w:rsidP="00C05D6E">
            <w:pPr>
              <w:jc w:val="center"/>
              <w:rPr>
                <w:rFonts w:cs="Arial"/>
              </w:rPr>
            </w:pPr>
            <w:r>
              <w:rPr>
                <w:rFonts w:cs="Arial"/>
                <w:sz w:val="22"/>
                <w:szCs w:val="22"/>
              </w:rPr>
              <w:t>Paciente/</w:t>
            </w:r>
            <w:r w:rsidRPr="00D25919">
              <w:rPr>
                <w:rFonts w:cs="Arial"/>
                <w:sz w:val="22"/>
                <w:szCs w:val="22"/>
              </w:rPr>
              <w:t>Usuario</w:t>
            </w:r>
          </w:p>
        </w:tc>
        <w:tc>
          <w:tcPr>
            <w:tcW w:w="3900" w:type="dxa"/>
          </w:tcPr>
          <w:p w:rsidR="00436BF9" w:rsidRPr="00872B45" w:rsidRDefault="00436BF9" w:rsidP="009C4955">
            <w:pPr>
              <w:pStyle w:val="Ttulo"/>
              <w:jc w:val="both"/>
              <w:rPr>
                <w:rFonts w:cs="Arial"/>
                <w:b w:val="0"/>
                <w:szCs w:val="22"/>
              </w:rPr>
            </w:pPr>
          </w:p>
          <w:p w:rsidR="00436BF9" w:rsidRPr="006F353C" w:rsidRDefault="00436BF9" w:rsidP="00DA5970">
            <w:pPr>
              <w:pStyle w:val="Ttulo"/>
              <w:numPr>
                <w:ilvl w:val="0"/>
                <w:numId w:val="27"/>
              </w:numPr>
              <w:ind w:left="81" w:firstLine="0"/>
              <w:jc w:val="both"/>
              <w:rPr>
                <w:rFonts w:cs="Arial"/>
                <w:b w:val="0"/>
                <w:szCs w:val="22"/>
              </w:rPr>
            </w:pPr>
            <w:r w:rsidRPr="00872B45">
              <w:rPr>
                <w:rFonts w:cs="Arial"/>
                <w:b w:val="0"/>
                <w:sz w:val="22"/>
                <w:szCs w:val="22"/>
              </w:rPr>
              <w:t>Firma el</w:t>
            </w:r>
            <w:r>
              <w:rPr>
                <w:rFonts w:cs="Arial"/>
                <w:b w:val="0"/>
                <w:sz w:val="22"/>
                <w:szCs w:val="22"/>
              </w:rPr>
              <w:t xml:space="preserve"> acta de entrega de medicamentos de cadena de frio y factura de venta.</w:t>
            </w:r>
          </w:p>
          <w:p w:rsidR="00436BF9" w:rsidRPr="00095A9A" w:rsidRDefault="00436BF9" w:rsidP="006F353C">
            <w:pPr>
              <w:pStyle w:val="Ttulo"/>
              <w:ind w:left="81"/>
              <w:jc w:val="both"/>
              <w:rPr>
                <w:rFonts w:cs="Arial"/>
                <w:b w:val="0"/>
                <w:szCs w:val="22"/>
              </w:rPr>
            </w:pPr>
          </w:p>
          <w:p w:rsidR="00436BF9" w:rsidRPr="00E76F14" w:rsidRDefault="00436BF9" w:rsidP="00DA5970">
            <w:pPr>
              <w:pStyle w:val="Ttulo"/>
              <w:numPr>
                <w:ilvl w:val="0"/>
                <w:numId w:val="27"/>
              </w:numPr>
              <w:ind w:left="81" w:firstLine="0"/>
              <w:jc w:val="both"/>
              <w:rPr>
                <w:rFonts w:cs="Arial"/>
                <w:b w:val="0"/>
                <w:szCs w:val="22"/>
              </w:rPr>
            </w:pPr>
            <w:r>
              <w:rPr>
                <w:rFonts w:cs="Arial"/>
                <w:b w:val="0"/>
                <w:sz w:val="22"/>
                <w:szCs w:val="22"/>
              </w:rPr>
              <w:t xml:space="preserve"> Recibe los medicamentos y el volante donde se informa como se debe de almacenar el producto y su respectiva formula médica.</w:t>
            </w:r>
          </w:p>
        </w:tc>
        <w:tc>
          <w:tcPr>
            <w:tcW w:w="2355" w:type="dxa"/>
          </w:tcPr>
          <w:p w:rsidR="00436BF9" w:rsidRPr="000B6C11" w:rsidRDefault="00436BF9" w:rsidP="003C3D7E">
            <w:pPr>
              <w:jc w:val="both"/>
              <w:rPr>
                <w:rFonts w:ascii="Century Gothic" w:hAnsi="Century Gothic"/>
                <w:sz w:val="18"/>
                <w:szCs w:val="18"/>
                <w:lang w:val="es-ES_tradnl"/>
              </w:rPr>
            </w:pPr>
          </w:p>
        </w:tc>
      </w:tr>
      <w:tr w:rsidR="00436BF9" w:rsidRPr="0009791B" w:rsidTr="00597E14">
        <w:trPr>
          <w:cantSplit/>
          <w:trHeight w:val="1285"/>
        </w:trPr>
        <w:tc>
          <w:tcPr>
            <w:tcW w:w="1065" w:type="dxa"/>
          </w:tcPr>
          <w:p w:rsidR="00436BF9" w:rsidRPr="006F353C" w:rsidRDefault="00436BF9" w:rsidP="00C05D6E">
            <w:pPr>
              <w:jc w:val="center"/>
              <w:rPr>
                <w:rFonts w:cs="Arial"/>
              </w:rPr>
            </w:pPr>
            <w:r w:rsidRPr="006F353C">
              <w:rPr>
                <w:rFonts w:cs="Arial"/>
                <w:sz w:val="22"/>
                <w:szCs w:val="22"/>
              </w:rPr>
              <w:t>16</w:t>
            </w:r>
          </w:p>
        </w:tc>
        <w:tc>
          <w:tcPr>
            <w:tcW w:w="1627" w:type="dxa"/>
          </w:tcPr>
          <w:p w:rsidR="00436BF9" w:rsidRPr="006F353C" w:rsidRDefault="00436BF9" w:rsidP="00D0008F">
            <w:pPr>
              <w:jc w:val="center"/>
              <w:rPr>
                <w:rFonts w:cs="Arial"/>
              </w:rPr>
            </w:pPr>
            <w:r>
              <w:rPr>
                <w:rFonts w:cs="Arial"/>
                <w:sz w:val="22"/>
                <w:szCs w:val="22"/>
              </w:rPr>
              <w:t>farmacia</w:t>
            </w:r>
          </w:p>
        </w:tc>
        <w:tc>
          <w:tcPr>
            <w:tcW w:w="1495" w:type="dxa"/>
          </w:tcPr>
          <w:p w:rsidR="00436BF9" w:rsidRPr="006F353C" w:rsidRDefault="00436BF9" w:rsidP="00C05D6E">
            <w:pPr>
              <w:jc w:val="center"/>
              <w:rPr>
                <w:rFonts w:cs="Arial"/>
              </w:rPr>
            </w:pPr>
            <w:r>
              <w:rPr>
                <w:rFonts w:cs="Arial"/>
                <w:sz w:val="22"/>
                <w:szCs w:val="22"/>
              </w:rPr>
              <w:t>Auxiliar de farmacia</w:t>
            </w:r>
          </w:p>
        </w:tc>
        <w:tc>
          <w:tcPr>
            <w:tcW w:w="3900" w:type="dxa"/>
          </w:tcPr>
          <w:p w:rsidR="00436BF9" w:rsidRDefault="00436BF9" w:rsidP="00DA5970">
            <w:pPr>
              <w:pStyle w:val="Ttulo"/>
              <w:numPr>
                <w:ilvl w:val="0"/>
                <w:numId w:val="27"/>
              </w:numPr>
              <w:ind w:left="72" w:firstLine="0"/>
              <w:jc w:val="both"/>
              <w:rPr>
                <w:rFonts w:cs="Arial"/>
                <w:b w:val="0"/>
                <w:szCs w:val="22"/>
              </w:rPr>
            </w:pPr>
            <w:r w:rsidRPr="006F353C">
              <w:rPr>
                <w:rFonts w:cs="Arial"/>
                <w:b w:val="0"/>
                <w:sz w:val="22"/>
                <w:szCs w:val="22"/>
              </w:rPr>
              <w:t xml:space="preserve">Recibe </w:t>
            </w:r>
            <w:r>
              <w:rPr>
                <w:rFonts w:cs="Arial"/>
                <w:b w:val="0"/>
                <w:sz w:val="22"/>
                <w:szCs w:val="22"/>
              </w:rPr>
              <w:t>el acta firmada por el usuario y factura de venta.</w:t>
            </w:r>
          </w:p>
          <w:p w:rsidR="00436BF9" w:rsidRPr="006F353C" w:rsidRDefault="00436BF9" w:rsidP="00E76F14">
            <w:pPr>
              <w:pStyle w:val="Ttulo"/>
              <w:ind w:left="72"/>
              <w:jc w:val="both"/>
              <w:rPr>
                <w:rFonts w:cs="Arial"/>
                <w:b w:val="0"/>
                <w:szCs w:val="22"/>
              </w:rPr>
            </w:pPr>
          </w:p>
          <w:p w:rsidR="00436BF9" w:rsidRPr="00E76F14" w:rsidRDefault="00436BF9" w:rsidP="00DA5970">
            <w:pPr>
              <w:pStyle w:val="Ttulo"/>
              <w:numPr>
                <w:ilvl w:val="0"/>
                <w:numId w:val="27"/>
              </w:numPr>
              <w:ind w:left="72" w:firstLine="0"/>
              <w:jc w:val="both"/>
              <w:rPr>
                <w:rFonts w:cs="Arial"/>
                <w:b w:val="0"/>
                <w:szCs w:val="22"/>
              </w:rPr>
            </w:pPr>
            <w:r>
              <w:rPr>
                <w:b w:val="0"/>
                <w:sz w:val="22"/>
                <w:szCs w:val="22"/>
              </w:rPr>
              <w:t>Se  informa al usuario que para la próxima entrega  debe  traer la nevera portátil o termo con la pila refrigerante congelada para su respetiva  dispensación.</w:t>
            </w:r>
          </w:p>
          <w:p w:rsidR="00436BF9" w:rsidRDefault="00436BF9" w:rsidP="00E76F14">
            <w:pPr>
              <w:pStyle w:val="Prrafodelista"/>
              <w:rPr>
                <w:rFonts w:cs="Arial"/>
                <w:b/>
              </w:rPr>
            </w:pPr>
          </w:p>
          <w:p w:rsidR="00436BF9" w:rsidRPr="00E76F14" w:rsidRDefault="00436BF9" w:rsidP="00DA5970">
            <w:pPr>
              <w:pStyle w:val="Ttulo"/>
              <w:numPr>
                <w:ilvl w:val="0"/>
                <w:numId w:val="27"/>
              </w:numPr>
              <w:ind w:left="72" w:firstLine="0"/>
              <w:jc w:val="both"/>
              <w:rPr>
                <w:rFonts w:cs="Arial"/>
                <w:b w:val="0"/>
                <w:szCs w:val="22"/>
              </w:rPr>
            </w:pPr>
            <w:r w:rsidRPr="00E76F14">
              <w:rPr>
                <w:rFonts w:cs="Arial"/>
                <w:b w:val="0"/>
                <w:sz w:val="22"/>
                <w:szCs w:val="22"/>
              </w:rPr>
              <w:t>Ar</w:t>
            </w:r>
            <w:r>
              <w:rPr>
                <w:rFonts w:cs="Arial"/>
                <w:b w:val="0"/>
                <w:sz w:val="22"/>
                <w:szCs w:val="22"/>
              </w:rPr>
              <w:t>chiva acta de entrega en su respectivo legajador y factura de venta.</w:t>
            </w:r>
          </w:p>
        </w:tc>
        <w:tc>
          <w:tcPr>
            <w:tcW w:w="2355" w:type="dxa"/>
          </w:tcPr>
          <w:p w:rsidR="00436BF9" w:rsidRPr="000B6C11" w:rsidRDefault="00436BF9" w:rsidP="003C3D7E">
            <w:pPr>
              <w:jc w:val="both"/>
              <w:rPr>
                <w:rFonts w:ascii="Century Gothic" w:hAnsi="Century Gothic"/>
                <w:sz w:val="18"/>
                <w:szCs w:val="18"/>
                <w:lang w:val="es-ES_tradnl"/>
              </w:rPr>
            </w:pPr>
          </w:p>
        </w:tc>
      </w:tr>
      <w:tr w:rsidR="000E2384" w:rsidRPr="0009791B" w:rsidTr="00597E14">
        <w:trPr>
          <w:cantSplit/>
          <w:trHeight w:val="1285"/>
        </w:trPr>
        <w:tc>
          <w:tcPr>
            <w:tcW w:w="1065" w:type="dxa"/>
          </w:tcPr>
          <w:p w:rsidR="000E2384" w:rsidRPr="00ED0F0E" w:rsidRDefault="000E2384" w:rsidP="00A84B68">
            <w:pPr>
              <w:jc w:val="center"/>
              <w:rPr>
                <w:rFonts w:cs="Arial"/>
              </w:rPr>
            </w:pPr>
          </w:p>
          <w:p w:rsidR="000E2384" w:rsidRPr="00ED0F0E" w:rsidRDefault="000E2384" w:rsidP="00A84B68">
            <w:pPr>
              <w:jc w:val="center"/>
              <w:rPr>
                <w:rFonts w:cs="Arial"/>
              </w:rPr>
            </w:pPr>
            <w:r>
              <w:rPr>
                <w:rFonts w:cs="Arial"/>
                <w:sz w:val="22"/>
                <w:szCs w:val="22"/>
              </w:rPr>
              <w:t>16</w:t>
            </w:r>
          </w:p>
        </w:tc>
        <w:tc>
          <w:tcPr>
            <w:tcW w:w="1627" w:type="dxa"/>
          </w:tcPr>
          <w:p w:rsidR="000E2384" w:rsidRPr="00ED0F0E" w:rsidRDefault="000E2384" w:rsidP="00A84B68">
            <w:pPr>
              <w:jc w:val="center"/>
              <w:rPr>
                <w:rFonts w:cs="Arial"/>
              </w:rPr>
            </w:pPr>
          </w:p>
          <w:p w:rsidR="000E2384" w:rsidRPr="00ED0F0E" w:rsidRDefault="000E2384" w:rsidP="00A84B68">
            <w:pPr>
              <w:jc w:val="center"/>
              <w:rPr>
                <w:rFonts w:cs="Arial"/>
              </w:rPr>
            </w:pPr>
            <w:r w:rsidRPr="00ED0F0E">
              <w:rPr>
                <w:rFonts w:cs="Arial"/>
                <w:sz w:val="22"/>
                <w:szCs w:val="22"/>
              </w:rPr>
              <w:t>Farmacia</w:t>
            </w:r>
          </w:p>
        </w:tc>
        <w:tc>
          <w:tcPr>
            <w:tcW w:w="1495" w:type="dxa"/>
          </w:tcPr>
          <w:p w:rsidR="000E2384" w:rsidRPr="00ED0F0E" w:rsidRDefault="000E2384" w:rsidP="00A84B68">
            <w:pPr>
              <w:jc w:val="center"/>
              <w:rPr>
                <w:rFonts w:cs="Arial"/>
              </w:rPr>
            </w:pPr>
          </w:p>
          <w:p w:rsidR="000E2384" w:rsidRDefault="000E2384" w:rsidP="00A84B68">
            <w:pPr>
              <w:jc w:val="center"/>
              <w:rPr>
                <w:rFonts w:cs="Arial"/>
              </w:rPr>
            </w:pPr>
            <w:r>
              <w:rPr>
                <w:rFonts w:cs="Arial"/>
                <w:sz w:val="22"/>
                <w:szCs w:val="22"/>
              </w:rPr>
              <w:t>Regente de Farmacia   y</w:t>
            </w:r>
          </w:p>
          <w:p w:rsidR="000E2384" w:rsidRPr="00ED0F0E" w:rsidRDefault="000E2384" w:rsidP="00A84B68">
            <w:pPr>
              <w:jc w:val="center"/>
              <w:rPr>
                <w:rFonts w:cs="Arial"/>
              </w:rPr>
            </w:pPr>
            <w:r w:rsidRPr="00ED0F0E">
              <w:rPr>
                <w:rFonts w:cs="Arial"/>
                <w:sz w:val="22"/>
                <w:szCs w:val="22"/>
              </w:rPr>
              <w:t>Auxiliar de Farmacia</w:t>
            </w:r>
          </w:p>
        </w:tc>
        <w:tc>
          <w:tcPr>
            <w:tcW w:w="3900" w:type="dxa"/>
          </w:tcPr>
          <w:p w:rsidR="000E2384" w:rsidRDefault="000E2384" w:rsidP="000E2384">
            <w:pPr>
              <w:pStyle w:val="Ttulo"/>
              <w:jc w:val="both"/>
              <w:rPr>
                <w:rFonts w:cs="Arial"/>
                <w:szCs w:val="22"/>
              </w:rPr>
            </w:pPr>
          </w:p>
          <w:p w:rsidR="000E2384" w:rsidRPr="006563D4" w:rsidRDefault="000E2384" w:rsidP="000E2384">
            <w:pPr>
              <w:pStyle w:val="Ttulo"/>
              <w:jc w:val="both"/>
              <w:rPr>
                <w:rFonts w:cs="Arial"/>
                <w:szCs w:val="22"/>
              </w:rPr>
            </w:pPr>
            <w:r>
              <w:rPr>
                <w:rFonts w:cs="Arial"/>
                <w:sz w:val="22"/>
                <w:szCs w:val="22"/>
              </w:rPr>
              <w:t>D</w:t>
            </w:r>
            <w:r w:rsidRPr="00DC0E68">
              <w:rPr>
                <w:rFonts w:cs="Arial"/>
                <w:sz w:val="22"/>
                <w:szCs w:val="22"/>
              </w:rPr>
              <w:t xml:space="preserve">ispensación de medicamentos de </w:t>
            </w:r>
            <w:r w:rsidRPr="006563D4">
              <w:rPr>
                <w:rFonts w:cs="Arial"/>
                <w:sz w:val="22"/>
                <w:szCs w:val="22"/>
              </w:rPr>
              <w:t>control especial</w:t>
            </w:r>
            <w:r>
              <w:rPr>
                <w:rFonts w:cs="Arial"/>
                <w:sz w:val="22"/>
                <w:szCs w:val="22"/>
              </w:rPr>
              <w:t xml:space="preserve"> Consulta Externa</w:t>
            </w:r>
            <w:r w:rsidRPr="006563D4">
              <w:rPr>
                <w:rFonts w:cs="Arial"/>
                <w:sz w:val="22"/>
                <w:szCs w:val="22"/>
              </w:rPr>
              <w:t>.</w:t>
            </w:r>
          </w:p>
          <w:p w:rsidR="000E2384" w:rsidRPr="006563D4" w:rsidRDefault="000E2384" w:rsidP="000E2384">
            <w:pPr>
              <w:pStyle w:val="Ttulo"/>
              <w:jc w:val="both"/>
              <w:rPr>
                <w:rFonts w:ascii="Century Gothic" w:hAnsi="Century Gothic"/>
                <w:b w:val="0"/>
                <w:sz w:val="20"/>
              </w:rPr>
            </w:pPr>
          </w:p>
          <w:p w:rsidR="000E2384" w:rsidRPr="000E2384" w:rsidRDefault="000E2384" w:rsidP="00DA5970">
            <w:pPr>
              <w:pStyle w:val="Ttulo"/>
              <w:numPr>
                <w:ilvl w:val="0"/>
                <w:numId w:val="27"/>
              </w:numPr>
              <w:jc w:val="both"/>
              <w:rPr>
                <w:rFonts w:cs="Arial"/>
                <w:b w:val="0"/>
                <w:szCs w:val="22"/>
              </w:rPr>
            </w:pPr>
            <w:r w:rsidRPr="006563D4">
              <w:rPr>
                <w:rFonts w:cs="Arial"/>
                <w:b w:val="0"/>
                <w:sz w:val="22"/>
                <w:szCs w:val="22"/>
              </w:rPr>
              <w:t>Requerimientos para la distribución y venta de medicamentos de control especial</w:t>
            </w:r>
            <w:r>
              <w:rPr>
                <w:rFonts w:cs="Arial"/>
                <w:b w:val="0"/>
                <w:sz w:val="22"/>
                <w:szCs w:val="22"/>
              </w:rPr>
              <w:t xml:space="preserve"> se tiene en cuenta lo siguiente</w:t>
            </w:r>
            <w:r w:rsidRPr="006563D4">
              <w:rPr>
                <w:rFonts w:cs="Arial"/>
                <w:b w:val="0"/>
                <w:sz w:val="22"/>
                <w:szCs w:val="22"/>
              </w:rPr>
              <w:t>:</w:t>
            </w:r>
          </w:p>
          <w:p w:rsidR="000E2384" w:rsidRPr="006563D4" w:rsidRDefault="000E2384" w:rsidP="000E2384">
            <w:pPr>
              <w:pStyle w:val="Ttulo"/>
              <w:ind w:left="360"/>
              <w:jc w:val="both"/>
              <w:rPr>
                <w:rFonts w:cs="Arial"/>
                <w:b w:val="0"/>
                <w:szCs w:val="22"/>
              </w:rPr>
            </w:pPr>
          </w:p>
          <w:p w:rsidR="000E2384" w:rsidRPr="006563D4" w:rsidRDefault="000E2384" w:rsidP="00DA5970">
            <w:pPr>
              <w:pStyle w:val="Ttulo"/>
              <w:numPr>
                <w:ilvl w:val="0"/>
                <w:numId w:val="37"/>
              </w:numPr>
              <w:ind w:left="72" w:firstLine="283"/>
              <w:jc w:val="both"/>
              <w:rPr>
                <w:rFonts w:cs="Arial"/>
                <w:b w:val="0"/>
                <w:szCs w:val="22"/>
              </w:rPr>
            </w:pPr>
            <w:r w:rsidRPr="006563D4">
              <w:rPr>
                <w:rFonts w:cs="Arial"/>
                <w:b w:val="0"/>
                <w:sz w:val="22"/>
                <w:szCs w:val="22"/>
              </w:rPr>
              <w:t>Analgésicos Narcóticos: Dosis requerida para 10 días calendario.</w:t>
            </w:r>
          </w:p>
          <w:p w:rsidR="000E2384" w:rsidRPr="006F353C" w:rsidRDefault="000E2384" w:rsidP="000E2384">
            <w:pPr>
              <w:pStyle w:val="Ttulo"/>
              <w:jc w:val="both"/>
              <w:rPr>
                <w:rFonts w:cs="Arial"/>
                <w:b w:val="0"/>
                <w:szCs w:val="22"/>
              </w:rPr>
            </w:pPr>
          </w:p>
        </w:tc>
        <w:tc>
          <w:tcPr>
            <w:tcW w:w="2355" w:type="dxa"/>
          </w:tcPr>
          <w:p w:rsidR="000E2384" w:rsidRDefault="000E2384" w:rsidP="003C3D7E">
            <w:pPr>
              <w:jc w:val="both"/>
              <w:rPr>
                <w:rFonts w:ascii="Century Gothic" w:hAnsi="Century Gothic"/>
                <w:sz w:val="18"/>
                <w:szCs w:val="18"/>
                <w:lang w:val="es-ES_tradnl"/>
              </w:rPr>
            </w:pPr>
          </w:p>
          <w:p w:rsidR="000E2384" w:rsidRPr="000B6C11" w:rsidRDefault="000E2384" w:rsidP="003C3D7E">
            <w:pPr>
              <w:jc w:val="both"/>
              <w:rPr>
                <w:rFonts w:ascii="Century Gothic" w:hAnsi="Century Gothic"/>
                <w:sz w:val="18"/>
                <w:szCs w:val="18"/>
                <w:lang w:val="es-ES_tradnl"/>
              </w:rPr>
            </w:pPr>
            <w:r>
              <w:rPr>
                <w:rFonts w:cs="Arial"/>
                <w:sz w:val="22"/>
                <w:szCs w:val="22"/>
              </w:rPr>
              <w:t>Formula médica y  Recetario Oficial</w:t>
            </w:r>
          </w:p>
        </w:tc>
      </w:tr>
      <w:tr w:rsidR="000E2384" w:rsidRPr="0009791B" w:rsidTr="00597E14">
        <w:trPr>
          <w:cantSplit/>
          <w:trHeight w:val="1285"/>
        </w:trPr>
        <w:tc>
          <w:tcPr>
            <w:tcW w:w="1065" w:type="dxa"/>
          </w:tcPr>
          <w:p w:rsidR="000E2384" w:rsidRPr="00ED0F0E" w:rsidRDefault="000E2384" w:rsidP="00FC23AB">
            <w:pPr>
              <w:jc w:val="center"/>
              <w:rPr>
                <w:rFonts w:cs="Arial"/>
              </w:rPr>
            </w:pPr>
          </w:p>
        </w:tc>
        <w:tc>
          <w:tcPr>
            <w:tcW w:w="1627" w:type="dxa"/>
          </w:tcPr>
          <w:p w:rsidR="000E2384" w:rsidRPr="00ED0F0E" w:rsidRDefault="000E2384" w:rsidP="00FC23AB">
            <w:pPr>
              <w:jc w:val="center"/>
              <w:rPr>
                <w:rFonts w:cs="Arial"/>
              </w:rPr>
            </w:pPr>
          </w:p>
        </w:tc>
        <w:tc>
          <w:tcPr>
            <w:tcW w:w="1495" w:type="dxa"/>
          </w:tcPr>
          <w:p w:rsidR="000E2384" w:rsidRPr="00ED0F0E" w:rsidRDefault="000E2384" w:rsidP="00FC23AB">
            <w:pPr>
              <w:jc w:val="center"/>
              <w:rPr>
                <w:rFonts w:cs="Arial"/>
              </w:rPr>
            </w:pPr>
          </w:p>
        </w:tc>
        <w:tc>
          <w:tcPr>
            <w:tcW w:w="3900" w:type="dxa"/>
          </w:tcPr>
          <w:p w:rsidR="000E2384" w:rsidRPr="006563D4" w:rsidRDefault="000E2384" w:rsidP="000E2384">
            <w:pPr>
              <w:pStyle w:val="Ttulo"/>
              <w:jc w:val="both"/>
              <w:rPr>
                <w:rFonts w:cs="Arial"/>
                <w:b w:val="0"/>
                <w:szCs w:val="22"/>
              </w:rPr>
            </w:pPr>
          </w:p>
          <w:p w:rsidR="000E2384" w:rsidRPr="006563D4" w:rsidRDefault="000E2384" w:rsidP="00872B45">
            <w:pPr>
              <w:pStyle w:val="Ttulo"/>
              <w:numPr>
                <w:ilvl w:val="0"/>
                <w:numId w:val="7"/>
              </w:numPr>
              <w:tabs>
                <w:tab w:val="clear" w:pos="720"/>
              </w:tabs>
              <w:ind w:left="81" w:firstLine="284"/>
              <w:jc w:val="both"/>
              <w:rPr>
                <w:rFonts w:cs="Arial"/>
                <w:b w:val="0"/>
                <w:szCs w:val="22"/>
              </w:rPr>
            </w:pPr>
            <w:r w:rsidRPr="006563D4">
              <w:rPr>
                <w:rFonts w:cs="Arial"/>
                <w:b w:val="0"/>
                <w:sz w:val="22"/>
                <w:szCs w:val="22"/>
              </w:rPr>
              <w:t>Analgésico Moderadamente Narcóticos Barbitúricos: Con excepción del fenobarbital, anfetaminas, y estimulantes centrales, tranquilizantes e hiprioticos, hasta la dosis requerida para 30 días calendario.</w:t>
            </w:r>
          </w:p>
          <w:p w:rsidR="000E2384" w:rsidRDefault="000E2384" w:rsidP="006963A8">
            <w:pPr>
              <w:pStyle w:val="Ttulo"/>
              <w:tabs>
                <w:tab w:val="num" w:pos="720"/>
              </w:tabs>
              <w:ind w:left="81"/>
              <w:jc w:val="both"/>
              <w:rPr>
                <w:rFonts w:cs="Arial"/>
                <w:b w:val="0"/>
                <w:color w:val="FF0000"/>
                <w:szCs w:val="22"/>
              </w:rPr>
            </w:pPr>
          </w:p>
          <w:p w:rsidR="000E2384" w:rsidRPr="00DC0E68" w:rsidRDefault="000E2384" w:rsidP="006963A8">
            <w:pPr>
              <w:pStyle w:val="Ttulo"/>
              <w:numPr>
                <w:ilvl w:val="0"/>
                <w:numId w:val="7"/>
              </w:numPr>
              <w:ind w:left="81" w:firstLine="425"/>
              <w:jc w:val="both"/>
              <w:rPr>
                <w:rFonts w:cs="Arial"/>
                <w:b w:val="0"/>
                <w:szCs w:val="22"/>
              </w:rPr>
            </w:pPr>
            <w:r>
              <w:rPr>
                <w:rFonts w:cs="Arial"/>
                <w:b w:val="0"/>
                <w:sz w:val="22"/>
                <w:szCs w:val="22"/>
              </w:rPr>
              <w:t xml:space="preserve">   </w:t>
            </w:r>
            <w:r w:rsidRPr="00DC0E68">
              <w:rPr>
                <w:rFonts w:cs="Arial"/>
                <w:b w:val="0"/>
                <w:sz w:val="22"/>
                <w:szCs w:val="22"/>
              </w:rPr>
              <w:t>Oxitócicos y antihemorrágicos Uterinos: La dosis ordenada bajo responsabilidad del médico tratante.</w:t>
            </w:r>
          </w:p>
          <w:p w:rsidR="000E2384" w:rsidRDefault="000E2384" w:rsidP="006963A8">
            <w:pPr>
              <w:pStyle w:val="Ttulo"/>
              <w:jc w:val="both"/>
              <w:rPr>
                <w:b w:val="0"/>
              </w:rPr>
            </w:pPr>
          </w:p>
          <w:p w:rsidR="000E2384" w:rsidRPr="00E76F14" w:rsidRDefault="000E2384" w:rsidP="00872B45">
            <w:pPr>
              <w:pStyle w:val="Ttulo"/>
              <w:numPr>
                <w:ilvl w:val="0"/>
                <w:numId w:val="7"/>
              </w:numPr>
              <w:ind w:left="81" w:firstLine="425"/>
              <w:jc w:val="both"/>
              <w:rPr>
                <w:rFonts w:cs="Arial"/>
                <w:b w:val="0"/>
                <w:szCs w:val="22"/>
              </w:rPr>
            </w:pPr>
            <w:r>
              <w:rPr>
                <w:rFonts w:cs="Arial"/>
                <w:b w:val="0"/>
                <w:sz w:val="22"/>
                <w:szCs w:val="22"/>
              </w:rPr>
              <w:t xml:space="preserve">   </w:t>
            </w:r>
            <w:r w:rsidRPr="00DC0E68">
              <w:rPr>
                <w:rFonts w:cs="Arial"/>
                <w:b w:val="0"/>
                <w:sz w:val="22"/>
                <w:szCs w:val="22"/>
              </w:rPr>
              <w:t>Los demás medicamentos de control especial la dosis para 30 días calendario.</w:t>
            </w:r>
          </w:p>
        </w:tc>
        <w:tc>
          <w:tcPr>
            <w:tcW w:w="2355" w:type="dxa"/>
          </w:tcPr>
          <w:p w:rsidR="000E2384" w:rsidRDefault="000E2384" w:rsidP="003C3D7E">
            <w:pPr>
              <w:jc w:val="both"/>
              <w:rPr>
                <w:rFonts w:ascii="Century Gothic" w:hAnsi="Century Gothic"/>
                <w:sz w:val="18"/>
                <w:szCs w:val="18"/>
                <w:lang w:val="es-ES_tradnl"/>
              </w:rPr>
            </w:pPr>
          </w:p>
          <w:p w:rsidR="000E2384" w:rsidRPr="00872B45" w:rsidRDefault="000E2384" w:rsidP="00872B45">
            <w:pPr>
              <w:rPr>
                <w:rFonts w:ascii="Century Gothic" w:hAnsi="Century Gothic"/>
                <w:sz w:val="18"/>
                <w:szCs w:val="18"/>
                <w:lang w:val="es-ES_tradnl"/>
              </w:rPr>
            </w:pPr>
          </w:p>
        </w:tc>
      </w:tr>
      <w:tr w:rsidR="000E2384" w:rsidRPr="0009791B" w:rsidTr="00597E14">
        <w:trPr>
          <w:cantSplit/>
          <w:trHeight w:val="846"/>
        </w:trPr>
        <w:tc>
          <w:tcPr>
            <w:tcW w:w="1065" w:type="dxa"/>
          </w:tcPr>
          <w:p w:rsidR="000E2384" w:rsidRPr="006D67DB" w:rsidRDefault="000E2384" w:rsidP="00FC23AB">
            <w:pPr>
              <w:jc w:val="center"/>
              <w:rPr>
                <w:rFonts w:cs="Arial"/>
                <w:bCs/>
              </w:rPr>
            </w:pPr>
            <w:r w:rsidRPr="006D67DB">
              <w:rPr>
                <w:rFonts w:cs="Arial"/>
                <w:bCs/>
                <w:sz w:val="22"/>
                <w:szCs w:val="22"/>
              </w:rPr>
              <w:t>17</w:t>
            </w:r>
          </w:p>
        </w:tc>
        <w:tc>
          <w:tcPr>
            <w:tcW w:w="1627" w:type="dxa"/>
          </w:tcPr>
          <w:p w:rsidR="000E2384" w:rsidRPr="006D67DB" w:rsidRDefault="000E2384" w:rsidP="00FC23AB">
            <w:pPr>
              <w:jc w:val="center"/>
              <w:rPr>
                <w:rFonts w:cs="Arial"/>
                <w:bCs/>
              </w:rPr>
            </w:pPr>
            <w:r w:rsidRPr="006D67DB">
              <w:rPr>
                <w:rFonts w:cs="Arial"/>
                <w:bCs/>
                <w:sz w:val="22"/>
                <w:szCs w:val="22"/>
              </w:rPr>
              <w:t>Farmacia/ventanilla</w:t>
            </w:r>
          </w:p>
        </w:tc>
        <w:tc>
          <w:tcPr>
            <w:tcW w:w="1495" w:type="dxa"/>
          </w:tcPr>
          <w:p w:rsidR="000E2384" w:rsidRPr="006D67DB" w:rsidRDefault="000E2384" w:rsidP="00FC23AB">
            <w:pPr>
              <w:jc w:val="center"/>
              <w:rPr>
                <w:rFonts w:cs="Arial"/>
                <w:bCs/>
              </w:rPr>
            </w:pPr>
            <w:r w:rsidRPr="006D67DB">
              <w:rPr>
                <w:rFonts w:cs="Arial"/>
                <w:bCs/>
                <w:sz w:val="22"/>
                <w:szCs w:val="22"/>
              </w:rPr>
              <w:t>Paciente/Usuario</w:t>
            </w:r>
          </w:p>
        </w:tc>
        <w:tc>
          <w:tcPr>
            <w:tcW w:w="3900" w:type="dxa"/>
          </w:tcPr>
          <w:p w:rsidR="000E2384" w:rsidRPr="00E76F14" w:rsidRDefault="000E2384" w:rsidP="00DA5970">
            <w:pPr>
              <w:pStyle w:val="Ttulo"/>
              <w:numPr>
                <w:ilvl w:val="0"/>
                <w:numId w:val="27"/>
              </w:numPr>
              <w:ind w:left="81" w:firstLine="0"/>
              <w:jc w:val="both"/>
              <w:rPr>
                <w:rFonts w:cs="Arial"/>
                <w:b w:val="0"/>
                <w:szCs w:val="22"/>
              </w:rPr>
            </w:pPr>
            <w:r>
              <w:rPr>
                <w:rFonts w:cs="Arial"/>
                <w:b w:val="0"/>
                <w:sz w:val="22"/>
                <w:szCs w:val="22"/>
                <w:lang w:val="es-ES"/>
              </w:rPr>
              <w:t>S</w:t>
            </w:r>
            <w:r w:rsidRPr="003C49C0">
              <w:rPr>
                <w:rFonts w:cs="Arial"/>
                <w:b w:val="0"/>
                <w:sz w:val="22"/>
                <w:szCs w:val="22"/>
              </w:rPr>
              <w:t>olicita al área de farmacia</w:t>
            </w:r>
            <w:r>
              <w:rPr>
                <w:rFonts w:cs="Arial"/>
                <w:b w:val="0"/>
                <w:sz w:val="22"/>
                <w:szCs w:val="22"/>
              </w:rPr>
              <w:t xml:space="preserve"> el recetario oficial, según presentación de la formula médica.</w:t>
            </w:r>
          </w:p>
        </w:tc>
        <w:tc>
          <w:tcPr>
            <w:tcW w:w="2355" w:type="dxa"/>
          </w:tcPr>
          <w:p w:rsidR="000E2384" w:rsidRPr="00134F82" w:rsidRDefault="000E2384" w:rsidP="00FC23AB">
            <w:pPr>
              <w:jc w:val="center"/>
              <w:rPr>
                <w:rFonts w:cs="Arial"/>
                <w:b/>
                <w:bCs/>
                <w:sz w:val="18"/>
                <w:szCs w:val="18"/>
              </w:rPr>
            </w:pPr>
          </w:p>
        </w:tc>
      </w:tr>
      <w:tr w:rsidR="000E2384" w:rsidRPr="0009791B" w:rsidTr="00597E14">
        <w:trPr>
          <w:cantSplit/>
          <w:trHeight w:val="1565"/>
        </w:trPr>
        <w:tc>
          <w:tcPr>
            <w:tcW w:w="1065" w:type="dxa"/>
          </w:tcPr>
          <w:p w:rsidR="000E2384" w:rsidRPr="006D67DB" w:rsidRDefault="000E2384" w:rsidP="006D67DB">
            <w:pPr>
              <w:jc w:val="center"/>
              <w:rPr>
                <w:rFonts w:cs="Arial"/>
              </w:rPr>
            </w:pPr>
            <w:r w:rsidRPr="006D67DB">
              <w:rPr>
                <w:rFonts w:cs="Arial"/>
                <w:sz w:val="22"/>
                <w:szCs w:val="22"/>
              </w:rPr>
              <w:t>18</w:t>
            </w:r>
          </w:p>
        </w:tc>
        <w:tc>
          <w:tcPr>
            <w:tcW w:w="1627" w:type="dxa"/>
          </w:tcPr>
          <w:p w:rsidR="000E2384" w:rsidRPr="006D67DB" w:rsidRDefault="000E2384" w:rsidP="00536D47">
            <w:pPr>
              <w:jc w:val="center"/>
              <w:rPr>
                <w:rFonts w:cs="Arial"/>
              </w:rPr>
            </w:pPr>
            <w:r>
              <w:rPr>
                <w:rFonts w:cs="Arial"/>
                <w:sz w:val="22"/>
                <w:szCs w:val="22"/>
              </w:rPr>
              <w:t>Farmacia</w:t>
            </w:r>
          </w:p>
        </w:tc>
        <w:tc>
          <w:tcPr>
            <w:tcW w:w="1495" w:type="dxa"/>
          </w:tcPr>
          <w:p w:rsidR="000E2384" w:rsidRPr="006D67DB" w:rsidRDefault="000E2384" w:rsidP="00536D47">
            <w:pPr>
              <w:jc w:val="center"/>
              <w:rPr>
                <w:rFonts w:cs="Arial"/>
              </w:rPr>
            </w:pPr>
            <w:r>
              <w:rPr>
                <w:rFonts w:cs="Arial"/>
                <w:sz w:val="22"/>
                <w:szCs w:val="22"/>
              </w:rPr>
              <w:t>Auxiliar de farmacia</w:t>
            </w:r>
          </w:p>
        </w:tc>
        <w:tc>
          <w:tcPr>
            <w:tcW w:w="3900" w:type="dxa"/>
          </w:tcPr>
          <w:p w:rsidR="000E2384" w:rsidRPr="00E76F14" w:rsidRDefault="000E2384" w:rsidP="00DA5970">
            <w:pPr>
              <w:pStyle w:val="Ttulo"/>
              <w:numPr>
                <w:ilvl w:val="0"/>
                <w:numId w:val="27"/>
              </w:numPr>
              <w:spacing w:after="100" w:afterAutospacing="1"/>
              <w:ind w:left="74" w:firstLine="0"/>
              <w:jc w:val="both"/>
              <w:rPr>
                <w:rFonts w:cs="Arial"/>
                <w:b w:val="0"/>
                <w:szCs w:val="22"/>
              </w:rPr>
            </w:pPr>
            <w:r w:rsidRPr="006D67DB">
              <w:rPr>
                <w:rFonts w:cs="Arial"/>
                <w:b w:val="0"/>
                <w:sz w:val="22"/>
                <w:szCs w:val="22"/>
              </w:rPr>
              <w:t>Saluda al usuario</w:t>
            </w:r>
            <w:r>
              <w:rPr>
                <w:rFonts w:cs="Arial"/>
                <w:b w:val="0"/>
                <w:sz w:val="22"/>
                <w:szCs w:val="22"/>
              </w:rPr>
              <w:t xml:space="preserve"> por su nombre.</w:t>
            </w:r>
          </w:p>
          <w:p w:rsidR="000E2384" w:rsidRPr="006D67DB" w:rsidRDefault="000E2384" w:rsidP="00DA5970">
            <w:pPr>
              <w:pStyle w:val="Ttulo"/>
              <w:numPr>
                <w:ilvl w:val="0"/>
                <w:numId w:val="27"/>
              </w:numPr>
              <w:ind w:left="81" w:firstLine="0"/>
              <w:jc w:val="both"/>
              <w:rPr>
                <w:rFonts w:cs="Arial"/>
                <w:b w:val="0"/>
                <w:szCs w:val="22"/>
              </w:rPr>
            </w:pPr>
            <w:r>
              <w:rPr>
                <w:rFonts w:cs="Arial"/>
                <w:b w:val="0"/>
                <w:sz w:val="22"/>
                <w:szCs w:val="22"/>
              </w:rPr>
              <w:t>Solicita el recetario oficial de medicamentos de control especial a la Regente de farmacia.</w:t>
            </w: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1565"/>
        </w:trPr>
        <w:tc>
          <w:tcPr>
            <w:tcW w:w="1065" w:type="dxa"/>
          </w:tcPr>
          <w:p w:rsidR="000E2384" w:rsidRPr="006D67DB" w:rsidRDefault="000E2384" w:rsidP="000A608D">
            <w:pPr>
              <w:jc w:val="center"/>
              <w:rPr>
                <w:rFonts w:cs="Arial"/>
              </w:rPr>
            </w:pPr>
            <w:r>
              <w:rPr>
                <w:rFonts w:cs="Arial"/>
                <w:sz w:val="22"/>
                <w:szCs w:val="22"/>
              </w:rPr>
              <w:t>19</w:t>
            </w:r>
          </w:p>
        </w:tc>
        <w:tc>
          <w:tcPr>
            <w:tcW w:w="1627" w:type="dxa"/>
          </w:tcPr>
          <w:p w:rsidR="000E2384" w:rsidRPr="006D67DB" w:rsidRDefault="000E2384" w:rsidP="00536D47">
            <w:pPr>
              <w:jc w:val="center"/>
              <w:rPr>
                <w:rFonts w:cs="Arial"/>
              </w:rPr>
            </w:pPr>
            <w:r>
              <w:rPr>
                <w:rFonts w:cs="Arial"/>
                <w:sz w:val="22"/>
                <w:szCs w:val="22"/>
              </w:rPr>
              <w:t>Farmacia/Administrativa</w:t>
            </w:r>
          </w:p>
        </w:tc>
        <w:tc>
          <w:tcPr>
            <w:tcW w:w="1495" w:type="dxa"/>
          </w:tcPr>
          <w:p w:rsidR="000E2384" w:rsidRPr="006D67DB" w:rsidRDefault="000E2384" w:rsidP="00536D47">
            <w:pPr>
              <w:jc w:val="center"/>
              <w:rPr>
                <w:rFonts w:cs="Arial"/>
              </w:rPr>
            </w:pPr>
            <w:r>
              <w:rPr>
                <w:rFonts w:cs="Arial"/>
                <w:sz w:val="22"/>
                <w:szCs w:val="22"/>
              </w:rPr>
              <w:t>Regente de Farmacia</w:t>
            </w:r>
          </w:p>
        </w:tc>
        <w:tc>
          <w:tcPr>
            <w:tcW w:w="3900" w:type="dxa"/>
          </w:tcPr>
          <w:p w:rsidR="000E2384" w:rsidRPr="006D67DB" w:rsidRDefault="000E2384" w:rsidP="00DA5970">
            <w:pPr>
              <w:pStyle w:val="Ttulo"/>
              <w:numPr>
                <w:ilvl w:val="0"/>
                <w:numId w:val="27"/>
              </w:numPr>
              <w:ind w:left="72" w:firstLine="0"/>
              <w:jc w:val="both"/>
              <w:rPr>
                <w:rFonts w:cs="Arial"/>
                <w:b w:val="0"/>
                <w:szCs w:val="22"/>
              </w:rPr>
            </w:pPr>
            <w:r>
              <w:rPr>
                <w:rFonts w:cs="Arial"/>
                <w:b w:val="0"/>
                <w:sz w:val="22"/>
                <w:szCs w:val="22"/>
              </w:rPr>
              <w:t xml:space="preserve">La regente abre el archivo y desprende del talonario un recetario de medicamento de control, registra la salida en el  formato de entrega de recetarios de control especial y hace entrega al auxiliar. </w:t>
            </w: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1565"/>
        </w:trPr>
        <w:tc>
          <w:tcPr>
            <w:tcW w:w="1065" w:type="dxa"/>
          </w:tcPr>
          <w:p w:rsidR="000E2384" w:rsidRPr="006D67DB" w:rsidRDefault="000E2384" w:rsidP="000A608D">
            <w:pPr>
              <w:jc w:val="center"/>
              <w:rPr>
                <w:rFonts w:cs="Arial"/>
              </w:rPr>
            </w:pPr>
            <w:r>
              <w:rPr>
                <w:rFonts w:cs="Arial"/>
                <w:sz w:val="22"/>
                <w:szCs w:val="22"/>
              </w:rPr>
              <w:t>20</w:t>
            </w:r>
          </w:p>
        </w:tc>
        <w:tc>
          <w:tcPr>
            <w:tcW w:w="1627" w:type="dxa"/>
          </w:tcPr>
          <w:p w:rsidR="000E2384" w:rsidRPr="006D67DB" w:rsidRDefault="000E2384" w:rsidP="00536D47">
            <w:pPr>
              <w:jc w:val="center"/>
              <w:rPr>
                <w:rFonts w:cs="Arial"/>
              </w:rPr>
            </w:pPr>
            <w:r>
              <w:rPr>
                <w:rFonts w:cs="Arial"/>
                <w:sz w:val="22"/>
                <w:szCs w:val="22"/>
              </w:rPr>
              <w:t>Farmacia</w:t>
            </w:r>
          </w:p>
        </w:tc>
        <w:tc>
          <w:tcPr>
            <w:tcW w:w="1495" w:type="dxa"/>
          </w:tcPr>
          <w:p w:rsidR="000E2384" w:rsidRPr="006D67DB" w:rsidRDefault="000E2384" w:rsidP="00536D47">
            <w:pPr>
              <w:jc w:val="center"/>
              <w:rPr>
                <w:rFonts w:cs="Arial"/>
              </w:rPr>
            </w:pPr>
            <w:r>
              <w:rPr>
                <w:rFonts w:cs="Arial"/>
                <w:sz w:val="22"/>
                <w:szCs w:val="22"/>
              </w:rPr>
              <w:t>Auxiliar de farmacia</w:t>
            </w:r>
          </w:p>
        </w:tc>
        <w:tc>
          <w:tcPr>
            <w:tcW w:w="3900" w:type="dxa"/>
          </w:tcPr>
          <w:p w:rsidR="000E2384" w:rsidRDefault="000E2384" w:rsidP="00DA5970">
            <w:pPr>
              <w:pStyle w:val="Ttulo"/>
              <w:numPr>
                <w:ilvl w:val="0"/>
                <w:numId w:val="27"/>
              </w:numPr>
              <w:ind w:left="81" w:firstLine="0"/>
              <w:jc w:val="both"/>
              <w:rPr>
                <w:rFonts w:cs="Arial"/>
                <w:b w:val="0"/>
                <w:szCs w:val="22"/>
              </w:rPr>
            </w:pPr>
            <w:r w:rsidRPr="000A608D">
              <w:rPr>
                <w:rFonts w:cs="Arial"/>
                <w:b w:val="0"/>
                <w:sz w:val="22"/>
                <w:szCs w:val="22"/>
              </w:rPr>
              <w:t>Recibe el recetario de medicamentos de control especial.</w:t>
            </w:r>
          </w:p>
          <w:p w:rsidR="000E2384" w:rsidRPr="000A608D" w:rsidRDefault="000E2384" w:rsidP="000A608D">
            <w:pPr>
              <w:pStyle w:val="Ttulo"/>
              <w:ind w:left="81"/>
              <w:jc w:val="both"/>
              <w:rPr>
                <w:rFonts w:cs="Arial"/>
                <w:b w:val="0"/>
                <w:szCs w:val="22"/>
              </w:rPr>
            </w:pPr>
          </w:p>
          <w:p w:rsidR="000E2384" w:rsidRPr="004E20FA" w:rsidRDefault="000E2384" w:rsidP="00DA5970">
            <w:pPr>
              <w:pStyle w:val="Ttulo"/>
              <w:numPr>
                <w:ilvl w:val="0"/>
                <w:numId w:val="27"/>
              </w:numPr>
              <w:ind w:left="72" w:firstLine="0"/>
              <w:jc w:val="both"/>
              <w:rPr>
                <w:rFonts w:cs="Arial"/>
                <w:b w:val="0"/>
                <w:szCs w:val="22"/>
              </w:rPr>
            </w:pPr>
            <w:r>
              <w:rPr>
                <w:rFonts w:cs="Arial"/>
                <w:b w:val="0"/>
                <w:sz w:val="22"/>
                <w:szCs w:val="22"/>
              </w:rPr>
              <w:t>Se dirige al consultorio correspondiente y hace entrega del recetario oficial al médico de turno para que lo diligencie</w:t>
            </w:r>
            <w:r w:rsidR="004E20FA">
              <w:rPr>
                <w:rFonts w:cs="Arial"/>
                <w:b w:val="0"/>
                <w:sz w:val="22"/>
                <w:szCs w:val="22"/>
              </w:rPr>
              <w:t>.</w:t>
            </w:r>
          </w:p>
          <w:p w:rsidR="004E20FA" w:rsidRDefault="004E20FA" w:rsidP="004E20FA">
            <w:pPr>
              <w:pStyle w:val="Prrafodelista"/>
              <w:rPr>
                <w:rFonts w:cs="Arial"/>
                <w:b/>
              </w:rPr>
            </w:pPr>
          </w:p>
          <w:p w:rsidR="004E20FA" w:rsidRPr="004E20FA" w:rsidRDefault="004E20FA" w:rsidP="00DA5970">
            <w:pPr>
              <w:pStyle w:val="Ttulo"/>
              <w:numPr>
                <w:ilvl w:val="0"/>
                <w:numId w:val="27"/>
              </w:numPr>
              <w:ind w:left="72" w:firstLine="0"/>
              <w:jc w:val="both"/>
              <w:rPr>
                <w:rFonts w:cs="Arial"/>
                <w:b w:val="0"/>
                <w:szCs w:val="22"/>
              </w:rPr>
            </w:pPr>
            <w:r w:rsidRPr="004E20FA">
              <w:rPr>
                <w:rFonts w:cs="Arial"/>
                <w:b w:val="0"/>
                <w:sz w:val="22"/>
                <w:szCs w:val="22"/>
                <w:lang w:val="es-ES"/>
              </w:rPr>
              <w:t>Espera que</w:t>
            </w:r>
            <w:r>
              <w:rPr>
                <w:rFonts w:cs="Arial"/>
                <w:b w:val="0"/>
                <w:sz w:val="22"/>
                <w:szCs w:val="22"/>
                <w:lang w:val="es-ES"/>
              </w:rPr>
              <w:t xml:space="preserve"> el medico diligencie el recetario oficial.</w:t>
            </w: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1565"/>
        </w:trPr>
        <w:tc>
          <w:tcPr>
            <w:tcW w:w="1065" w:type="dxa"/>
          </w:tcPr>
          <w:p w:rsidR="000E2384" w:rsidRDefault="000E2384" w:rsidP="000A608D">
            <w:pPr>
              <w:jc w:val="center"/>
              <w:rPr>
                <w:rFonts w:cs="Arial"/>
              </w:rPr>
            </w:pPr>
            <w:r>
              <w:rPr>
                <w:rFonts w:cs="Arial"/>
                <w:sz w:val="22"/>
                <w:szCs w:val="22"/>
              </w:rPr>
              <w:t>21</w:t>
            </w:r>
          </w:p>
        </w:tc>
        <w:tc>
          <w:tcPr>
            <w:tcW w:w="1627" w:type="dxa"/>
          </w:tcPr>
          <w:p w:rsidR="000E2384" w:rsidRDefault="000E2384" w:rsidP="00536D47">
            <w:pPr>
              <w:jc w:val="center"/>
              <w:rPr>
                <w:rFonts w:cs="Arial"/>
              </w:rPr>
            </w:pPr>
            <w:r>
              <w:rPr>
                <w:rFonts w:cs="Arial"/>
                <w:sz w:val="22"/>
                <w:szCs w:val="22"/>
              </w:rPr>
              <w:t>Consultorio</w:t>
            </w:r>
          </w:p>
        </w:tc>
        <w:tc>
          <w:tcPr>
            <w:tcW w:w="1495" w:type="dxa"/>
          </w:tcPr>
          <w:p w:rsidR="000E2384" w:rsidRDefault="000E2384" w:rsidP="00536D47">
            <w:pPr>
              <w:jc w:val="center"/>
              <w:rPr>
                <w:rFonts w:cs="Arial"/>
              </w:rPr>
            </w:pPr>
            <w:r>
              <w:rPr>
                <w:rFonts w:cs="Arial"/>
                <w:sz w:val="22"/>
                <w:szCs w:val="22"/>
              </w:rPr>
              <w:t>Medico</w:t>
            </w:r>
          </w:p>
        </w:tc>
        <w:tc>
          <w:tcPr>
            <w:tcW w:w="3900" w:type="dxa"/>
          </w:tcPr>
          <w:p w:rsidR="000E2384" w:rsidRDefault="000E2384" w:rsidP="00DA5970">
            <w:pPr>
              <w:pStyle w:val="Ttulo"/>
              <w:numPr>
                <w:ilvl w:val="0"/>
                <w:numId w:val="27"/>
              </w:numPr>
              <w:ind w:left="81" w:firstLine="0"/>
              <w:jc w:val="both"/>
              <w:rPr>
                <w:rFonts w:cs="Arial"/>
                <w:b w:val="0"/>
                <w:szCs w:val="22"/>
              </w:rPr>
            </w:pPr>
            <w:r>
              <w:rPr>
                <w:rFonts w:cs="Arial"/>
                <w:b w:val="0"/>
                <w:sz w:val="22"/>
                <w:szCs w:val="22"/>
              </w:rPr>
              <w:t>Recibe el recetario de medicamentos de control y diligencia  todos los datos requeridos.</w:t>
            </w:r>
          </w:p>
          <w:p w:rsidR="000E2384" w:rsidRDefault="000E2384" w:rsidP="000A608D">
            <w:pPr>
              <w:pStyle w:val="Ttulo"/>
              <w:ind w:left="81"/>
              <w:jc w:val="both"/>
              <w:rPr>
                <w:rFonts w:cs="Arial"/>
                <w:b w:val="0"/>
                <w:szCs w:val="22"/>
              </w:rPr>
            </w:pPr>
          </w:p>
          <w:p w:rsidR="000E2384" w:rsidRPr="000A608D" w:rsidRDefault="000E2384" w:rsidP="00DA5970">
            <w:pPr>
              <w:pStyle w:val="Ttulo"/>
              <w:numPr>
                <w:ilvl w:val="0"/>
                <w:numId w:val="27"/>
              </w:numPr>
              <w:ind w:left="81" w:firstLine="0"/>
              <w:jc w:val="both"/>
              <w:rPr>
                <w:rFonts w:cs="Arial"/>
                <w:b w:val="0"/>
                <w:szCs w:val="22"/>
              </w:rPr>
            </w:pPr>
            <w:r>
              <w:rPr>
                <w:rFonts w:cs="Arial"/>
                <w:b w:val="0"/>
                <w:sz w:val="22"/>
                <w:szCs w:val="22"/>
              </w:rPr>
              <w:t>Hace entrega del recetario oficial diligenciado a la auxiliar.</w:t>
            </w: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1124"/>
        </w:trPr>
        <w:tc>
          <w:tcPr>
            <w:tcW w:w="1065" w:type="dxa"/>
          </w:tcPr>
          <w:p w:rsidR="000E2384" w:rsidRPr="006D67DB" w:rsidRDefault="000E2384" w:rsidP="000A608D">
            <w:pPr>
              <w:jc w:val="center"/>
              <w:rPr>
                <w:rFonts w:cs="Arial"/>
              </w:rPr>
            </w:pPr>
            <w:r>
              <w:rPr>
                <w:rFonts w:cs="Arial"/>
                <w:sz w:val="22"/>
                <w:szCs w:val="22"/>
              </w:rPr>
              <w:t>22</w:t>
            </w:r>
          </w:p>
        </w:tc>
        <w:tc>
          <w:tcPr>
            <w:tcW w:w="1627" w:type="dxa"/>
          </w:tcPr>
          <w:p w:rsidR="000E2384" w:rsidRPr="006D67DB" w:rsidRDefault="000E2384" w:rsidP="000A608D">
            <w:pPr>
              <w:jc w:val="center"/>
              <w:rPr>
                <w:rFonts w:cs="Arial"/>
              </w:rPr>
            </w:pPr>
            <w:r>
              <w:rPr>
                <w:rFonts w:cs="Arial"/>
                <w:sz w:val="22"/>
                <w:szCs w:val="22"/>
              </w:rPr>
              <w:t>Farmacia</w:t>
            </w:r>
          </w:p>
        </w:tc>
        <w:tc>
          <w:tcPr>
            <w:tcW w:w="1495" w:type="dxa"/>
          </w:tcPr>
          <w:p w:rsidR="000E2384" w:rsidRPr="006D67DB" w:rsidRDefault="000E2384" w:rsidP="003C3D7E">
            <w:pPr>
              <w:jc w:val="center"/>
              <w:rPr>
                <w:rFonts w:cs="Arial"/>
              </w:rPr>
            </w:pPr>
            <w:r>
              <w:rPr>
                <w:rFonts w:cs="Arial"/>
                <w:sz w:val="22"/>
                <w:szCs w:val="22"/>
              </w:rPr>
              <w:t>Auxiliar de farmacia</w:t>
            </w:r>
          </w:p>
        </w:tc>
        <w:tc>
          <w:tcPr>
            <w:tcW w:w="3900" w:type="dxa"/>
          </w:tcPr>
          <w:p w:rsidR="000E2384" w:rsidRDefault="000E2384" w:rsidP="000A608D">
            <w:pPr>
              <w:pStyle w:val="Prrafodelista"/>
              <w:rPr>
                <w:rFonts w:cs="Arial"/>
                <w:b/>
              </w:rPr>
            </w:pPr>
          </w:p>
          <w:p w:rsidR="000E2384" w:rsidRPr="006D67DB" w:rsidRDefault="000E2384" w:rsidP="00DA5970">
            <w:pPr>
              <w:pStyle w:val="Ttulo"/>
              <w:numPr>
                <w:ilvl w:val="0"/>
                <w:numId w:val="27"/>
              </w:numPr>
              <w:ind w:left="81" w:firstLine="0"/>
              <w:jc w:val="both"/>
              <w:rPr>
                <w:rFonts w:cs="Arial"/>
                <w:b w:val="0"/>
                <w:szCs w:val="22"/>
              </w:rPr>
            </w:pPr>
            <w:r>
              <w:rPr>
                <w:rFonts w:cs="Arial"/>
                <w:b w:val="0"/>
                <w:sz w:val="22"/>
                <w:szCs w:val="22"/>
              </w:rPr>
              <w:t xml:space="preserve">Ya diligenciado el recetario oficial, solicita a la Regente el medicamento prescripto. </w:t>
            </w: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1124"/>
        </w:trPr>
        <w:tc>
          <w:tcPr>
            <w:tcW w:w="1065" w:type="dxa"/>
          </w:tcPr>
          <w:p w:rsidR="000E2384" w:rsidRDefault="000E2384" w:rsidP="000A608D">
            <w:pPr>
              <w:jc w:val="center"/>
              <w:rPr>
                <w:rFonts w:cs="Arial"/>
              </w:rPr>
            </w:pPr>
            <w:r>
              <w:rPr>
                <w:rFonts w:cs="Arial"/>
                <w:sz w:val="22"/>
                <w:szCs w:val="22"/>
              </w:rPr>
              <w:t>23</w:t>
            </w:r>
          </w:p>
        </w:tc>
        <w:tc>
          <w:tcPr>
            <w:tcW w:w="1627" w:type="dxa"/>
          </w:tcPr>
          <w:p w:rsidR="000E2384" w:rsidRDefault="000E2384" w:rsidP="000A608D">
            <w:pPr>
              <w:jc w:val="center"/>
              <w:rPr>
                <w:rFonts w:cs="Arial"/>
              </w:rPr>
            </w:pPr>
            <w:r>
              <w:rPr>
                <w:rFonts w:cs="Arial"/>
                <w:sz w:val="22"/>
                <w:szCs w:val="22"/>
              </w:rPr>
              <w:t>Farmacia/administración</w:t>
            </w:r>
          </w:p>
        </w:tc>
        <w:tc>
          <w:tcPr>
            <w:tcW w:w="1495" w:type="dxa"/>
          </w:tcPr>
          <w:p w:rsidR="000E2384" w:rsidRDefault="000E2384" w:rsidP="003C3D7E">
            <w:pPr>
              <w:jc w:val="center"/>
              <w:rPr>
                <w:rFonts w:cs="Arial"/>
              </w:rPr>
            </w:pPr>
            <w:r>
              <w:rPr>
                <w:rFonts w:cs="Arial"/>
                <w:sz w:val="22"/>
                <w:szCs w:val="22"/>
              </w:rPr>
              <w:t>Regente de Farmacia</w:t>
            </w:r>
          </w:p>
        </w:tc>
        <w:tc>
          <w:tcPr>
            <w:tcW w:w="3900" w:type="dxa"/>
          </w:tcPr>
          <w:p w:rsidR="000E2384" w:rsidRDefault="000E2384" w:rsidP="00DA5970">
            <w:pPr>
              <w:pStyle w:val="Prrafodelista"/>
              <w:numPr>
                <w:ilvl w:val="0"/>
                <w:numId w:val="27"/>
              </w:numPr>
              <w:ind w:left="72" w:firstLine="0"/>
              <w:jc w:val="both"/>
              <w:rPr>
                <w:rFonts w:cs="Arial"/>
              </w:rPr>
            </w:pPr>
            <w:r>
              <w:rPr>
                <w:rFonts w:cs="Arial"/>
                <w:sz w:val="22"/>
                <w:szCs w:val="22"/>
              </w:rPr>
              <w:t>Verifica que el recetario oficial de medicamentos de control especial este bien diligenciado por el prescriptor (medico).</w:t>
            </w:r>
          </w:p>
          <w:p w:rsidR="000E2384" w:rsidRPr="00911F7B" w:rsidRDefault="000E2384" w:rsidP="00911F7B">
            <w:pPr>
              <w:pStyle w:val="Prrafodelista"/>
              <w:ind w:left="72"/>
              <w:jc w:val="both"/>
              <w:rPr>
                <w:rFonts w:cs="Arial"/>
              </w:rPr>
            </w:pPr>
          </w:p>
          <w:p w:rsidR="000E2384" w:rsidRDefault="000E2384" w:rsidP="00DA5970">
            <w:pPr>
              <w:pStyle w:val="Prrafodelista"/>
              <w:numPr>
                <w:ilvl w:val="0"/>
                <w:numId w:val="27"/>
              </w:numPr>
              <w:ind w:left="72" w:firstLine="0"/>
              <w:jc w:val="both"/>
              <w:rPr>
                <w:rFonts w:cs="Arial"/>
              </w:rPr>
            </w:pPr>
            <w:r>
              <w:rPr>
                <w:rFonts w:cs="Arial"/>
                <w:sz w:val="22"/>
                <w:szCs w:val="22"/>
              </w:rPr>
              <w:t>La regente saca las llaves de la vitrina de los medicamentos de control especial ubicadas en el archivo.</w:t>
            </w:r>
          </w:p>
          <w:p w:rsidR="000E2384" w:rsidRDefault="000E2384" w:rsidP="005E4920">
            <w:pPr>
              <w:pStyle w:val="Prrafodelista"/>
              <w:jc w:val="both"/>
              <w:rPr>
                <w:rFonts w:cs="Arial"/>
              </w:rPr>
            </w:pPr>
          </w:p>
          <w:p w:rsidR="000E2384" w:rsidRDefault="000E2384" w:rsidP="00DA5970">
            <w:pPr>
              <w:pStyle w:val="Prrafodelista"/>
              <w:numPr>
                <w:ilvl w:val="0"/>
                <w:numId w:val="27"/>
              </w:numPr>
              <w:ind w:left="72" w:firstLine="0"/>
              <w:jc w:val="both"/>
              <w:rPr>
                <w:rFonts w:cs="Arial"/>
              </w:rPr>
            </w:pPr>
            <w:r>
              <w:rPr>
                <w:rFonts w:cs="Arial"/>
                <w:sz w:val="22"/>
                <w:szCs w:val="22"/>
              </w:rPr>
              <w:t>Abre la vitrina y suministra al auxiliar los medicamentos prescriptos en el recetario oficial.</w:t>
            </w:r>
          </w:p>
          <w:p w:rsidR="000E2384" w:rsidRPr="00B77BE7" w:rsidRDefault="000E2384" w:rsidP="00B77BE7">
            <w:pPr>
              <w:pStyle w:val="Prrafodelista"/>
              <w:rPr>
                <w:rFonts w:cs="Arial"/>
              </w:rPr>
            </w:pPr>
          </w:p>
          <w:p w:rsidR="000E2384" w:rsidRPr="000A608D" w:rsidRDefault="000E2384" w:rsidP="00DA5970">
            <w:pPr>
              <w:pStyle w:val="Prrafodelista"/>
              <w:numPr>
                <w:ilvl w:val="0"/>
                <w:numId w:val="27"/>
              </w:numPr>
              <w:ind w:left="72" w:firstLine="0"/>
              <w:jc w:val="both"/>
              <w:rPr>
                <w:rFonts w:cs="Arial"/>
              </w:rPr>
            </w:pPr>
            <w:r>
              <w:rPr>
                <w:rFonts w:cs="Arial"/>
                <w:sz w:val="22"/>
                <w:szCs w:val="22"/>
              </w:rPr>
              <w:t>Deja nuevamente  la vitrina  bajo llave.</w:t>
            </w: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1855"/>
        </w:trPr>
        <w:tc>
          <w:tcPr>
            <w:tcW w:w="1065" w:type="dxa"/>
          </w:tcPr>
          <w:p w:rsidR="000E2384" w:rsidRPr="00911F7B" w:rsidRDefault="000E2384" w:rsidP="00911F7B">
            <w:pPr>
              <w:jc w:val="center"/>
              <w:rPr>
                <w:rFonts w:cs="Arial"/>
              </w:rPr>
            </w:pPr>
            <w:r w:rsidRPr="00911F7B">
              <w:rPr>
                <w:rFonts w:cs="Arial"/>
                <w:sz w:val="22"/>
                <w:szCs w:val="22"/>
              </w:rPr>
              <w:t>24</w:t>
            </w:r>
          </w:p>
        </w:tc>
        <w:tc>
          <w:tcPr>
            <w:tcW w:w="1627" w:type="dxa"/>
          </w:tcPr>
          <w:p w:rsidR="000E2384" w:rsidRPr="00911F7B" w:rsidRDefault="000E2384" w:rsidP="000A608D">
            <w:pPr>
              <w:jc w:val="center"/>
              <w:rPr>
                <w:rFonts w:cs="Arial"/>
              </w:rPr>
            </w:pPr>
            <w:r>
              <w:rPr>
                <w:rFonts w:cs="Arial"/>
                <w:sz w:val="22"/>
                <w:szCs w:val="22"/>
              </w:rPr>
              <w:t>Farmacia</w:t>
            </w:r>
          </w:p>
        </w:tc>
        <w:tc>
          <w:tcPr>
            <w:tcW w:w="1495" w:type="dxa"/>
          </w:tcPr>
          <w:p w:rsidR="000E2384" w:rsidRPr="00911F7B" w:rsidRDefault="000E2384" w:rsidP="003C3D7E">
            <w:pPr>
              <w:jc w:val="center"/>
              <w:rPr>
                <w:rFonts w:cs="Arial"/>
              </w:rPr>
            </w:pPr>
            <w:r>
              <w:rPr>
                <w:rFonts w:cs="Arial"/>
                <w:sz w:val="22"/>
                <w:szCs w:val="22"/>
              </w:rPr>
              <w:t>Auxiliar de Farmacia</w:t>
            </w:r>
          </w:p>
        </w:tc>
        <w:tc>
          <w:tcPr>
            <w:tcW w:w="3900" w:type="dxa"/>
          </w:tcPr>
          <w:p w:rsidR="000E2384" w:rsidRPr="00911F7B" w:rsidRDefault="000E2384" w:rsidP="00911F7B">
            <w:pPr>
              <w:pStyle w:val="Ttulo"/>
              <w:ind w:left="81"/>
              <w:jc w:val="both"/>
              <w:rPr>
                <w:rFonts w:cs="Arial"/>
                <w:b w:val="0"/>
                <w:szCs w:val="22"/>
              </w:rPr>
            </w:pPr>
          </w:p>
          <w:p w:rsidR="000E2384" w:rsidRPr="00911F7B" w:rsidRDefault="000E2384" w:rsidP="00DA5970">
            <w:pPr>
              <w:pStyle w:val="Ttulo"/>
              <w:numPr>
                <w:ilvl w:val="0"/>
                <w:numId w:val="27"/>
              </w:numPr>
              <w:ind w:left="81" w:firstLine="0"/>
              <w:jc w:val="both"/>
              <w:rPr>
                <w:rFonts w:cs="Arial"/>
                <w:b w:val="0"/>
                <w:szCs w:val="22"/>
              </w:rPr>
            </w:pPr>
            <w:r>
              <w:rPr>
                <w:rFonts w:cs="Arial"/>
                <w:b w:val="0"/>
                <w:sz w:val="22"/>
                <w:szCs w:val="22"/>
              </w:rPr>
              <w:t>Realiza la dispensación</w:t>
            </w:r>
            <w:r w:rsidRPr="000A608D">
              <w:rPr>
                <w:rFonts w:cs="Arial"/>
                <w:b w:val="0"/>
                <w:sz w:val="22"/>
                <w:szCs w:val="22"/>
              </w:rPr>
              <w:t xml:space="preserve"> </w:t>
            </w:r>
            <w:r>
              <w:rPr>
                <w:rFonts w:cs="Arial"/>
                <w:b w:val="0"/>
                <w:sz w:val="22"/>
                <w:szCs w:val="22"/>
              </w:rPr>
              <w:t>(</w:t>
            </w:r>
            <w:r w:rsidRPr="000A608D">
              <w:rPr>
                <w:rFonts w:cs="Arial"/>
                <w:b w:val="0"/>
                <w:sz w:val="22"/>
                <w:szCs w:val="22"/>
              </w:rPr>
              <w:t>entrega</w:t>
            </w:r>
            <w:r>
              <w:rPr>
                <w:rFonts w:cs="Arial"/>
                <w:b w:val="0"/>
                <w:sz w:val="22"/>
                <w:szCs w:val="22"/>
              </w:rPr>
              <w:t xml:space="preserve"> física)</w:t>
            </w:r>
            <w:r w:rsidRPr="000A608D">
              <w:rPr>
                <w:rFonts w:cs="Arial"/>
                <w:b w:val="0"/>
                <w:sz w:val="22"/>
                <w:szCs w:val="22"/>
              </w:rPr>
              <w:t xml:space="preserve"> </w:t>
            </w:r>
            <w:r>
              <w:rPr>
                <w:rFonts w:cs="Arial"/>
                <w:b w:val="0"/>
                <w:sz w:val="22"/>
                <w:szCs w:val="22"/>
              </w:rPr>
              <w:t>del medicamento de control al usuario.</w:t>
            </w:r>
          </w:p>
          <w:p w:rsidR="000E2384" w:rsidRPr="00911F7B" w:rsidRDefault="000E2384" w:rsidP="00911F7B">
            <w:pPr>
              <w:pStyle w:val="Ttulo"/>
              <w:ind w:left="81"/>
              <w:jc w:val="both"/>
              <w:rPr>
                <w:rFonts w:cs="Arial"/>
                <w:b w:val="0"/>
                <w:szCs w:val="22"/>
              </w:rPr>
            </w:pPr>
          </w:p>
          <w:p w:rsidR="000E2384" w:rsidRPr="004E20FA" w:rsidRDefault="000E2384" w:rsidP="00DA5970">
            <w:pPr>
              <w:pStyle w:val="Ttulo"/>
              <w:numPr>
                <w:ilvl w:val="0"/>
                <w:numId w:val="27"/>
              </w:numPr>
              <w:ind w:left="81" w:firstLine="0"/>
              <w:jc w:val="both"/>
              <w:rPr>
                <w:rFonts w:cs="Arial"/>
                <w:b w:val="0"/>
                <w:szCs w:val="22"/>
              </w:rPr>
            </w:pPr>
            <w:r w:rsidRPr="00911F7B">
              <w:rPr>
                <w:rFonts w:cs="Arial"/>
                <w:b w:val="0"/>
                <w:sz w:val="22"/>
                <w:szCs w:val="22"/>
              </w:rPr>
              <w:t>Hace firmar</w:t>
            </w:r>
            <w:r>
              <w:rPr>
                <w:rFonts w:cs="Arial"/>
                <w:b w:val="0"/>
                <w:sz w:val="22"/>
                <w:szCs w:val="22"/>
              </w:rPr>
              <w:t xml:space="preserve"> el recetario oficial y la factura de venta</w:t>
            </w: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2251"/>
        </w:trPr>
        <w:tc>
          <w:tcPr>
            <w:tcW w:w="1065" w:type="dxa"/>
          </w:tcPr>
          <w:p w:rsidR="000E2384" w:rsidRDefault="000E2384" w:rsidP="00911F7B">
            <w:pPr>
              <w:jc w:val="center"/>
              <w:rPr>
                <w:rFonts w:cs="Arial"/>
              </w:rPr>
            </w:pPr>
          </w:p>
          <w:p w:rsidR="000E2384" w:rsidRPr="00911F7B" w:rsidRDefault="000E2384" w:rsidP="00911F7B">
            <w:pPr>
              <w:jc w:val="center"/>
              <w:rPr>
                <w:rFonts w:cs="Arial"/>
              </w:rPr>
            </w:pPr>
            <w:r>
              <w:rPr>
                <w:rFonts w:cs="Arial"/>
                <w:sz w:val="22"/>
                <w:szCs w:val="22"/>
              </w:rPr>
              <w:t>25</w:t>
            </w:r>
          </w:p>
        </w:tc>
        <w:tc>
          <w:tcPr>
            <w:tcW w:w="1627" w:type="dxa"/>
          </w:tcPr>
          <w:p w:rsidR="000E2384" w:rsidRDefault="000E2384" w:rsidP="000A608D">
            <w:pPr>
              <w:jc w:val="center"/>
              <w:rPr>
                <w:rFonts w:cs="Arial"/>
              </w:rPr>
            </w:pPr>
          </w:p>
          <w:p w:rsidR="000E2384" w:rsidRDefault="000E2384" w:rsidP="000A608D">
            <w:pPr>
              <w:jc w:val="center"/>
              <w:rPr>
                <w:rFonts w:cs="Arial"/>
              </w:rPr>
            </w:pPr>
            <w:r>
              <w:rPr>
                <w:rFonts w:cs="Arial"/>
                <w:sz w:val="22"/>
                <w:szCs w:val="22"/>
              </w:rPr>
              <w:t>Farmacia/Ventanilla</w:t>
            </w:r>
          </w:p>
        </w:tc>
        <w:tc>
          <w:tcPr>
            <w:tcW w:w="1495" w:type="dxa"/>
          </w:tcPr>
          <w:p w:rsidR="000E2384" w:rsidRDefault="000E2384" w:rsidP="003C3D7E">
            <w:pPr>
              <w:jc w:val="center"/>
              <w:rPr>
                <w:rFonts w:cs="Arial"/>
              </w:rPr>
            </w:pPr>
          </w:p>
          <w:p w:rsidR="000E2384" w:rsidRDefault="000E2384" w:rsidP="003C3D7E">
            <w:pPr>
              <w:jc w:val="center"/>
              <w:rPr>
                <w:rFonts w:cs="Arial"/>
              </w:rPr>
            </w:pPr>
            <w:r>
              <w:rPr>
                <w:rFonts w:cs="Arial"/>
                <w:sz w:val="22"/>
                <w:szCs w:val="22"/>
              </w:rPr>
              <w:t>Paciente/Usuario</w:t>
            </w:r>
          </w:p>
        </w:tc>
        <w:tc>
          <w:tcPr>
            <w:tcW w:w="3900" w:type="dxa"/>
          </w:tcPr>
          <w:p w:rsidR="000E2384" w:rsidRPr="00911F7B" w:rsidRDefault="000E2384" w:rsidP="00911F7B">
            <w:pPr>
              <w:pStyle w:val="Ttulo"/>
              <w:ind w:left="81"/>
              <w:jc w:val="both"/>
              <w:rPr>
                <w:rFonts w:cs="Arial"/>
                <w:b w:val="0"/>
                <w:szCs w:val="22"/>
              </w:rPr>
            </w:pPr>
          </w:p>
          <w:p w:rsidR="000E2384" w:rsidRDefault="000E2384" w:rsidP="00DA5970">
            <w:pPr>
              <w:pStyle w:val="Ttulo"/>
              <w:numPr>
                <w:ilvl w:val="0"/>
                <w:numId w:val="33"/>
              </w:numPr>
              <w:ind w:hanging="729"/>
              <w:jc w:val="both"/>
              <w:rPr>
                <w:rFonts w:cs="Arial"/>
                <w:b w:val="0"/>
                <w:szCs w:val="22"/>
              </w:rPr>
            </w:pPr>
            <w:r w:rsidRPr="00911F7B">
              <w:rPr>
                <w:rFonts w:cs="Arial"/>
                <w:b w:val="0"/>
                <w:sz w:val="22"/>
                <w:szCs w:val="22"/>
              </w:rPr>
              <w:t>Recibe los medic</w:t>
            </w:r>
            <w:r>
              <w:rPr>
                <w:rFonts w:cs="Arial"/>
                <w:b w:val="0"/>
                <w:sz w:val="22"/>
                <w:szCs w:val="22"/>
              </w:rPr>
              <w:t>amentos.</w:t>
            </w:r>
          </w:p>
          <w:p w:rsidR="000E2384" w:rsidRDefault="000E2384" w:rsidP="00911F7B">
            <w:pPr>
              <w:pStyle w:val="Ttulo"/>
              <w:ind w:left="801"/>
              <w:jc w:val="both"/>
              <w:rPr>
                <w:rFonts w:cs="Arial"/>
                <w:b w:val="0"/>
                <w:szCs w:val="22"/>
              </w:rPr>
            </w:pPr>
          </w:p>
          <w:p w:rsidR="000E2384" w:rsidRDefault="000E2384" w:rsidP="00DA5970">
            <w:pPr>
              <w:pStyle w:val="Ttulo"/>
              <w:numPr>
                <w:ilvl w:val="0"/>
                <w:numId w:val="33"/>
              </w:numPr>
              <w:ind w:left="72" w:firstLine="0"/>
              <w:jc w:val="both"/>
              <w:rPr>
                <w:rFonts w:cs="Arial"/>
                <w:b w:val="0"/>
                <w:szCs w:val="22"/>
              </w:rPr>
            </w:pPr>
            <w:r>
              <w:rPr>
                <w:rFonts w:cs="Arial"/>
                <w:b w:val="0"/>
                <w:sz w:val="22"/>
                <w:szCs w:val="22"/>
              </w:rPr>
              <w:t>Firma el recetario oficial y factura de venta de los productos dispensados.</w:t>
            </w:r>
          </w:p>
          <w:p w:rsidR="000E2384" w:rsidRDefault="000E2384" w:rsidP="00A421AC">
            <w:pPr>
              <w:pStyle w:val="Prrafodelista"/>
              <w:rPr>
                <w:rFonts w:cs="Arial"/>
                <w:b/>
              </w:rPr>
            </w:pPr>
          </w:p>
          <w:p w:rsidR="000E2384" w:rsidRPr="00911F7B" w:rsidRDefault="000E2384" w:rsidP="00DA5970">
            <w:pPr>
              <w:pStyle w:val="Ttulo"/>
              <w:numPr>
                <w:ilvl w:val="0"/>
                <w:numId w:val="33"/>
              </w:numPr>
              <w:ind w:left="72" w:firstLine="0"/>
              <w:jc w:val="both"/>
              <w:rPr>
                <w:rFonts w:cs="Arial"/>
                <w:b w:val="0"/>
                <w:szCs w:val="22"/>
              </w:rPr>
            </w:pPr>
            <w:r>
              <w:rPr>
                <w:rFonts w:cs="Arial"/>
                <w:b w:val="0"/>
                <w:sz w:val="22"/>
                <w:szCs w:val="22"/>
              </w:rPr>
              <w:t>Hace entrega a la auxiliar de los documentos firmados.</w:t>
            </w:r>
          </w:p>
        </w:tc>
        <w:tc>
          <w:tcPr>
            <w:tcW w:w="2355" w:type="dxa"/>
          </w:tcPr>
          <w:p w:rsidR="000E2384" w:rsidRPr="00911F7B" w:rsidRDefault="000E2384" w:rsidP="003C3D7E">
            <w:pPr>
              <w:jc w:val="both"/>
              <w:rPr>
                <w:rFonts w:ascii="Century Gothic" w:hAnsi="Century Gothic"/>
              </w:rPr>
            </w:pPr>
          </w:p>
        </w:tc>
      </w:tr>
      <w:tr w:rsidR="000E2384" w:rsidRPr="0009791B" w:rsidTr="00597E14">
        <w:trPr>
          <w:cantSplit/>
          <w:trHeight w:val="3695"/>
        </w:trPr>
        <w:tc>
          <w:tcPr>
            <w:tcW w:w="1065" w:type="dxa"/>
          </w:tcPr>
          <w:p w:rsidR="000E2384" w:rsidRDefault="000E2384" w:rsidP="00A421AC">
            <w:pPr>
              <w:jc w:val="center"/>
              <w:rPr>
                <w:rFonts w:cs="Arial"/>
              </w:rPr>
            </w:pPr>
          </w:p>
          <w:p w:rsidR="000E2384" w:rsidRPr="00A421AC" w:rsidRDefault="000E2384" w:rsidP="00A421AC">
            <w:pPr>
              <w:jc w:val="center"/>
              <w:rPr>
                <w:rFonts w:cs="Arial"/>
              </w:rPr>
            </w:pPr>
            <w:r w:rsidRPr="00A421AC">
              <w:rPr>
                <w:rFonts w:cs="Arial"/>
                <w:sz w:val="22"/>
                <w:szCs w:val="22"/>
              </w:rPr>
              <w:t>26</w:t>
            </w:r>
          </w:p>
        </w:tc>
        <w:tc>
          <w:tcPr>
            <w:tcW w:w="1627" w:type="dxa"/>
          </w:tcPr>
          <w:p w:rsidR="000E2384" w:rsidRDefault="000E2384" w:rsidP="00A421AC">
            <w:pPr>
              <w:jc w:val="center"/>
              <w:rPr>
                <w:rFonts w:cs="Arial"/>
              </w:rPr>
            </w:pPr>
          </w:p>
          <w:p w:rsidR="000E2384" w:rsidRPr="00A421AC" w:rsidRDefault="000E2384" w:rsidP="00A421AC">
            <w:pPr>
              <w:jc w:val="center"/>
              <w:rPr>
                <w:rFonts w:cs="Arial"/>
              </w:rPr>
            </w:pPr>
            <w:r w:rsidRPr="00A421AC">
              <w:rPr>
                <w:rFonts w:cs="Arial"/>
                <w:sz w:val="22"/>
                <w:szCs w:val="22"/>
              </w:rPr>
              <w:t>Farmacia</w:t>
            </w:r>
          </w:p>
        </w:tc>
        <w:tc>
          <w:tcPr>
            <w:tcW w:w="1495" w:type="dxa"/>
          </w:tcPr>
          <w:p w:rsidR="000E2384" w:rsidRDefault="000E2384" w:rsidP="003C3D7E">
            <w:pPr>
              <w:jc w:val="center"/>
              <w:rPr>
                <w:rFonts w:cs="Arial"/>
              </w:rPr>
            </w:pPr>
          </w:p>
          <w:p w:rsidR="000E2384" w:rsidRPr="00A421AC" w:rsidRDefault="000E2384" w:rsidP="003C3D7E">
            <w:pPr>
              <w:jc w:val="center"/>
              <w:rPr>
                <w:rFonts w:cs="Arial"/>
              </w:rPr>
            </w:pPr>
            <w:r w:rsidRPr="00A421AC">
              <w:rPr>
                <w:rFonts w:cs="Arial"/>
                <w:sz w:val="22"/>
                <w:szCs w:val="22"/>
              </w:rPr>
              <w:t>Auxiliar de farmacia</w:t>
            </w:r>
          </w:p>
        </w:tc>
        <w:tc>
          <w:tcPr>
            <w:tcW w:w="3900" w:type="dxa"/>
          </w:tcPr>
          <w:p w:rsidR="000E2384" w:rsidRDefault="000E2384" w:rsidP="006D67DB">
            <w:pPr>
              <w:pStyle w:val="Prrafodelista"/>
              <w:rPr>
                <w:rFonts w:cs="Arial"/>
                <w:b/>
              </w:rPr>
            </w:pPr>
          </w:p>
          <w:p w:rsidR="000E2384" w:rsidRDefault="000E2384" w:rsidP="00DA5970">
            <w:pPr>
              <w:pStyle w:val="Ttulo"/>
              <w:numPr>
                <w:ilvl w:val="0"/>
                <w:numId w:val="27"/>
              </w:numPr>
              <w:ind w:left="81" w:firstLine="0"/>
              <w:jc w:val="both"/>
              <w:rPr>
                <w:rFonts w:cs="Arial"/>
                <w:b w:val="0"/>
                <w:szCs w:val="22"/>
              </w:rPr>
            </w:pPr>
            <w:r>
              <w:rPr>
                <w:rFonts w:cs="Arial"/>
                <w:b w:val="0"/>
                <w:sz w:val="22"/>
                <w:szCs w:val="22"/>
              </w:rPr>
              <w:t>Recib</w:t>
            </w:r>
            <w:r w:rsidRPr="00A421AC">
              <w:rPr>
                <w:rFonts w:cs="Arial"/>
                <w:b w:val="0"/>
                <w:sz w:val="22"/>
                <w:szCs w:val="22"/>
              </w:rPr>
              <w:t xml:space="preserve">e </w:t>
            </w:r>
            <w:r>
              <w:rPr>
                <w:rFonts w:cs="Arial"/>
                <w:b w:val="0"/>
                <w:sz w:val="22"/>
                <w:szCs w:val="22"/>
              </w:rPr>
              <w:t>recetario oficial y factura de venta firmado por el usuario.</w:t>
            </w:r>
          </w:p>
          <w:p w:rsidR="000E2384" w:rsidRDefault="000E2384" w:rsidP="00A421AC">
            <w:pPr>
              <w:pStyle w:val="Ttulo"/>
              <w:ind w:left="81"/>
              <w:jc w:val="both"/>
              <w:rPr>
                <w:rFonts w:cs="Arial"/>
                <w:b w:val="0"/>
                <w:szCs w:val="22"/>
              </w:rPr>
            </w:pPr>
          </w:p>
          <w:p w:rsidR="000E2384" w:rsidRDefault="000E2384" w:rsidP="00DA5970">
            <w:pPr>
              <w:pStyle w:val="Ttulo"/>
              <w:numPr>
                <w:ilvl w:val="0"/>
                <w:numId w:val="27"/>
              </w:numPr>
              <w:ind w:left="81" w:firstLine="0"/>
              <w:jc w:val="both"/>
              <w:rPr>
                <w:rFonts w:cs="Arial"/>
                <w:b w:val="0"/>
                <w:szCs w:val="22"/>
              </w:rPr>
            </w:pPr>
            <w:r>
              <w:rPr>
                <w:rFonts w:cs="Arial"/>
                <w:b w:val="0"/>
                <w:sz w:val="22"/>
                <w:szCs w:val="22"/>
              </w:rPr>
              <w:t>Hace entrega de una copia del recetario oficial donde le registra la fecha de la nueva consulta.</w:t>
            </w:r>
          </w:p>
          <w:p w:rsidR="000E2384" w:rsidRDefault="000E2384" w:rsidP="00A421AC">
            <w:pPr>
              <w:pStyle w:val="Prrafodelista"/>
              <w:rPr>
                <w:rFonts w:cs="Arial"/>
                <w:b/>
              </w:rPr>
            </w:pPr>
          </w:p>
          <w:p w:rsidR="000E2384" w:rsidRDefault="000E2384" w:rsidP="00DA5970">
            <w:pPr>
              <w:pStyle w:val="Ttulo"/>
              <w:numPr>
                <w:ilvl w:val="0"/>
                <w:numId w:val="27"/>
              </w:numPr>
              <w:ind w:left="81" w:firstLine="0"/>
              <w:jc w:val="both"/>
              <w:rPr>
                <w:rFonts w:cs="Arial"/>
                <w:b w:val="0"/>
                <w:szCs w:val="22"/>
              </w:rPr>
            </w:pPr>
            <w:r>
              <w:rPr>
                <w:rFonts w:cs="Arial"/>
                <w:b w:val="0"/>
                <w:sz w:val="22"/>
                <w:szCs w:val="22"/>
              </w:rPr>
              <w:t>La original del recetario oficial la entrega a la regente de farmacia.</w:t>
            </w:r>
          </w:p>
          <w:p w:rsidR="000E2384" w:rsidRDefault="000E2384" w:rsidP="00A421AC">
            <w:pPr>
              <w:pStyle w:val="Prrafodelista"/>
              <w:rPr>
                <w:rFonts w:cs="Arial"/>
                <w:b/>
              </w:rPr>
            </w:pPr>
          </w:p>
          <w:p w:rsidR="000E2384" w:rsidRPr="00A421AC" w:rsidRDefault="000E2384" w:rsidP="00DA5970">
            <w:pPr>
              <w:pStyle w:val="Ttulo"/>
              <w:numPr>
                <w:ilvl w:val="0"/>
                <w:numId w:val="27"/>
              </w:numPr>
              <w:ind w:left="81" w:firstLine="0"/>
              <w:jc w:val="both"/>
              <w:rPr>
                <w:rFonts w:cs="Arial"/>
                <w:b w:val="0"/>
                <w:szCs w:val="22"/>
              </w:rPr>
            </w:pPr>
            <w:r>
              <w:rPr>
                <w:rFonts w:cs="Arial"/>
                <w:b w:val="0"/>
                <w:sz w:val="22"/>
                <w:szCs w:val="22"/>
                <w:lang w:val="es-ES"/>
              </w:rPr>
              <w:t>La otra copia se archiva en orden siguiendo el consecutivo.</w:t>
            </w:r>
          </w:p>
          <w:p w:rsidR="000E2384" w:rsidRPr="003C49C0" w:rsidRDefault="000E2384" w:rsidP="00086B95">
            <w:pPr>
              <w:pStyle w:val="Ttulo"/>
              <w:ind w:left="81"/>
              <w:jc w:val="both"/>
              <w:rPr>
                <w:rFonts w:cs="Arial"/>
                <w:b w:val="0"/>
                <w:szCs w:val="22"/>
              </w:rPr>
            </w:pPr>
          </w:p>
        </w:tc>
        <w:tc>
          <w:tcPr>
            <w:tcW w:w="2355" w:type="dxa"/>
          </w:tcPr>
          <w:p w:rsidR="000E2384" w:rsidRDefault="000E2384" w:rsidP="003C3D7E">
            <w:pPr>
              <w:jc w:val="both"/>
              <w:rPr>
                <w:rFonts w:ascii="Century Gothic" w:hAnsi="Century Gothic"/>
                <w:sz w:val="18"/>
                <w:szCs w:val="18"/>
              </w:rPr>
            </w:pPr>
          </w:p>
          <w:p w:rsidR="000E2384" w:rsidRPr="00EE1526" w:rsidRDefault="000E2384" w:rsidP="00EE1526">
            <w:pPr>
              <w:rPr>
                <w:rFonts w:cs="Arial"/>
              </w:rPr>
            </w:pPr>
          </w:p>
        </w:tc>
      </w:tr>
      <w:tr w:rsidR="000E2384" w:rsidRPr="00A421AC" w:rsidTr="00597E14">
        <w:trPr>
          <w:cantSplit/>
          <w:trHeight w:val="605"/>
        </w:trPr>
        <w:tc>
          <w:tcPr>
            <w:tcW w:w="1065" w:type="dxa"/>
          </w:tcPr>
          <w:p w:rsidR="000E2384" w:rsidRPr="00A421AC" w:rsidRDefault="000E2384" w:rsidP="00094AC0">
            <w:pPr>
              <w:jc w:val="center"/>
              <w:rPr>
                <w:rFonts w:cs="Arial"/>
                <w:bCs/>
              </w:rPr>
            </w:pPr>
            <w:r w:rsidRPr="00A421AC">
              <w:rPr>
                <w:rFonts w:cs="Arial"/>
                <w:bCs/>
                <w:sz w:val="22"/>
                <w:szCs w:val="22"/>
              </w:rPr>
              <w:t>27</w:t>
            </w:r>
          </w:p>
        </w:tc>
        <w:tc>
          <w:tcPr>
            <w:tcW w:w="1627" w:type="dxa"/>
          </w:tcPr>
          <w:p w:rsidR="000E2384" w:rsidRPr="00A421AC" w:rsidRDefault="000E2384" w:rsidP="00094AC0">
            <w:pPr>
              <w:jc w:val="center"/>
              <w:rPr>
                <w:rFonts w:cs="Arial"/>
                <w:bCs/>
              </w:rPr>
            </w:pPr>
            <w:r w:rsidRPr="00A421AC">
              <w:rPr>
                <w:rFonts w:cs="Arial"/>
                <w:bCs/>
                <w:sz w:val="22"/>
                <w:szCs w:val="22"/>
              </w:rPr>
              <w:t>Farmacia/Administrativa</w:t>
            </w:r>
          </w:p>
        </w:tc>
        <w:tc>
          <w:tcPr>
            <w:tcW w:w="1495" w:type="dxa"/>
          </w:tcPr>
          <w:p w:rsidR="000E2384" w:rsidRPr="00A421AC" w:rsidRDefault="000E2384" w:rsidP="00094AC0">
            <w:pPr>
              <w:jc w:val="center"/>
              <w:rPr>
                <w:rFonts w:cs="Arial"/>
                <w:bCs/>
              </w:rPr>
            </w:pPr>
            <w:r w:rsidRPr="00A421AC">
              <w:rPr>
                <w:rFonts w:cs="Arial"/>
                <w:bCs/>
                <w:sz w:val="22"/>
                <w:szCs w:val="22"/>
              </w:rPr>
              <w:t>Regente de farmacia</w:t>
            </w:r>
          </w:p>
        </w:tc>
        <w:tc>
          <w:tcPr>
            <w:tcW w:w="3900" w:type="dxa"/>
          </w:tcPr>
          <w:p w:rsidR="000E2384" w:rsidRPr="00EE1F3C" w:rsidRDefault="000E2384" w:rsidP="00DA5970">
            <w:pPr>
              <w:pStyle w:val="Prrafodelista"/>
              <w:numPr>
                <w:ilvl w:val="0"/>
                <w:numId w:val="34"/>
              </w:numPr>
              <w:ind w:left="72" w:firstLine="0"/>
              <w:jc w:val="both"/>
              <w:rPr>
                <w:rFonts w:cs="Arial"/>
                <w:bCs/>
              </w:rPr>
            </w:pPr>
            <w:r w:rsidRPr="00EE1F3C">
              <w:rPr>
                <w:rFonts w:cs="Arial"/>
                <w:bCs/>
                <w:sz w:val="22"/>
                <w:szCs w:val="22"/>
              </w:rPr>
              <w:t>Recibe el original del recetario oficial y registra en el libro contable (tres columnas) el movimiento respectivo.</w:t>
            </w:r>
          </w:p>
          <w:p w:rsidR="000E2384" w:rsidRPr="00EE1F3C" w:rsidRDefault="000E2384" w:rsidP="00EE1F3C">
            <w:pPr>
              <w:pStyle w:val="Prrafodelista"/>
              <w:ind w:left="72"/>
              <w:jc w:val="both"/>
              <w:rPr>
                <w:rFonts w:cs="Arial"/>
                <w:bCs/>
              </w:rPr>
            </w:pPr>
          </w:p>
          <w:p w:rsidR="000E2384" w:rsidRPr="00A421AC" w:rsidRDefault="000E2384" w:rsidP="00DA5970">
            <w:pPr>
              <w:pStyle w:val="Prrafodelista"/>
              <w:numPr>
                <w:ilvl w:val="0"/>
                <w:numId w:val="34"/>
              </w:numPr>
              <w:ind w:left="72" w:firstLine="0"/>
              <w:jc w:val="both"/>
              <w:rPr>
                <w:rFonts w:cs="Arial"/>
                <w:bCs/>
              </w:rPr>
            </w:pPr>
            <w:r w:rsidRPr="00EE1F3C">
              <w:rPr>
                <w:rFonts w:cs="Arial"/>
                <w:bCs/>
                <w:sz w:val="22"/>
                <w:szCs w:val="22"/>
              </w:rPr>
              <w:t>Guarda la el recetario en el libro y lo archiva</w:t>
            </w:r>
            <w:r>
              <w:rPr>
                <w:rFonts w:cs="Arial"/>
                <w:bCs/>
                <w:sz w:val="22"/>
                <w:szCs w:val="22"/>
              </w:rPr>
              <w:t>.</w:t>
            </w:r>
          </w:p>
        </w:tc>
        <w:tc>
          <w:tcPr>
            <w:tcW w:w="2355" w:type="dxa"/>
          </w:tcPr>
          <w:p w:rsidR="000E2384" w:rsidRPr="00A421AC" w:rsidRDefault="000E2384" w:rsidP="00094AC0">
            <w:pPr>
              <w:jc w:val="center"/>
              <w:rPr>
                <w:rFonts w:cs="Arial"/>
                <w:bCs/>
              </w:rPr>
            </w:pPr>
          </w:p>
        </w:tc>
      </w:tr>
      <w:tr w:rsidR="000E2384" w:rsidRPr="0009791B" w:rsidTr="00597E14">
        <w:trPr>
          <w:cantSplit/>
          <w:trHeight w:val="2875"/>
        </w:trPr>
        <w:tc>
          <w:tcPr>
            <w:tcW w:w="1065" w:type="dxa"/>
          </w:tcPr>
          <w:p w:rsidR="000E2384" w:rsidRDefault="000E2384" w:rsidP="005A02B0">
            <w:pPr>
              <w:rPr>
                <w:rFonts w:ascii="Century Gothic" w:hAnsi="Century Gothic"/>
                <w:sz w:val="18"/>
                <w:szCs w:val="18"/>
              </w:rPr>
            </w:pPr>
          </w:p>
          <w:p w:rsidR="000E2384" w:rsidRDefault="000E2384" w:rsidP="00ED0F0E">
            <w:pPr>
              <w:jc w:val="center"/>
              <w:rPr>
                <w:rFonts w:cs="Arial"/>
              </w:rPr>
            </w:pPr>
            <w:r>
              <w:rPr>
                <w:rFonts w:cs="Arial"/>
                <w:sz w:val="22"/>
                <w:szCs w:val="22"/>
              </w:rPr>
              <w:t>28</w:t>
            </w:r>
          </w:p>
          <w:p w:rsidR="000E2384" w:rsidRDefault="000E2384" w:rsidP="00ED0F0E">
            <w:pPr>
              <w:jc w:val="center"/>
              <w:rPr>
                <w:rFonts w:cs="Arial"/>
              </w:rPr>
            </w:pPr>
          </w:p>
          <w:p w:rsidR="000E2384" w:rsidRDefault="000E2384" w:rsidP="00ED0F0E">
            <w:pPr>
              <w:jc w:val="center"/>
              <w:rPr>
                <w:rFonts w:cs="Arial"/>
              </w:rPr>
            </w:pPr>
          </w:p>
          <w:p w:rsidR="000E2384" w:rsidRDefault="000E2384" w:rsidP="00ED0F0E">
            <w:pPr>
              <w:jc w:val="center"/>
              <w:rPr>
                <w:rFonts w:cs="Arial"/>
              </w:rPr>
            </w:pPr>
          </w:p>
          <w:p w:rsidR="000E2384" w:rsidRDefault="000E2384" w:rsidP="00ED0F0E">
            <w:pPr>
              <w:jc w:val="center"/>
              <w:rPr>
                <w:rFonts w:cs="Arial"/>
              </w:rPr>
            </w:pPr>
          </w:p>
          <w:p w:rsidR="000E2384" w:rsidRDefault="000E2384" w:rsidP="00ED0F0E">
            <w:pPr>
              <w:jc w:val="center"/>
              <w:rPr>
                <w:rFonts w:cs="Arial"/>
              </w:rPr>
            </w:pPr>
          </w:p>
          <w:p w:rsidR="000E2384" w:rsidRPr="00ED0F0E" w:rsidRDefault="000E2384" w:rsidP="00ED0F0E">
            <w:pPr>
              <w:jc w:val="center"/>
              <w:rPr>
                <w:rFonts w:cs="Arial"/>
              </w:rPr>
            </w:pPr>
          </w:p>
        </w:tc>
        <w:tc>
          <w:tcPr>
            <w:tcW w:w="1627" w:type="dxa"/>
          </w:tcPr>
          <w:p w:rsidR="000E2384" w:rsidRDefault="000E2384" w:rsidP="00F33C5D">
            <w:pPr>
              <w:rPr>
                <w:rFonts w:ascii="Century Gothic" w:hAnsi="Century Gothic"/>
                <w:sz w:val="18"/>
                <w:szCs w:val="18"/>
              </w:rPr>
            </w:pPr>
          </w:p>
          <w:p w:rsidR="000E2384" w:rsidRPr="00F33C5D" w:rsidRDefault="000E2384" w:rsidP="00F33C5D">
            <w:pPr>
              <w:jc w:val="center"/>
              <w:rPr>
                <w:rFonts w:cs="Arial"/>
              </w:rPr>
            </w:pPr>
            <w:r w:rsidRPr="00F33C5D">
              <w:rPr>
                <w:rFonts w:cs="Arial"/>
                <w:sz w:val="22"/>
                <w:szCs w:val="22"/>
              </w:rPr>
              <w:t>Urgencia y Hospitalización</w:t>
            </w:r>
          </w:p>
        </w:tc>
        <w:tc>
          <w:tcPr>
            <w:tcW w:w="1495" w:type="dxa"/>
          </w:tcPr>
          <w:p w:rsidR="000E2384" w:rsidRDefault="000E2384" w:rsidP="00F33C5D">
            <w:pPr>
              <w:rPr>
                <w:rFonts w:cs="Arial"/>
              </w:rPr>
            </w:pPr>
          </w:p>
          <w:p w:rsidR="000E2384" w:rsidRPr="00F33C5D" w:rsidRDefault="000E2384" w:rsidP="00F33C5D">
            <w:pPr>
              <w:jc w:val="center"/>
              <w:rPr>
                <w:rFonts w:cs="Arial"/>
              </w:rPr>
            </w:pPr>
            <w:r>
              <w:rPr>
                <w:rFonts w:cs="Arial"/>
                <w:sz w:val="22"/>
                <w:szCs w:val="22"/>
              </w:rPr>
              <w:t>Auxiliares de Enfermería</w:t>
            </w:r>
          </w:p>
        </w:tc>
        <w:tc>
          <w:tcPr>
            <w:tcW w:w="3900" w:type="dxa"/>
          </w:tcPr>
          <w:p w:rsidR="000E2384" w:rsidRDefault="000E2384" w:rsidP="00D43EE2">
            <w:pPr>
              <w:pStyle w:val="Ttulo"/>
              <w:jc w:val="both"/>
              <w:rPr>
                <w:rFonts w:ascii="Century Gothic" w:hAnsi="Century Gothic"/>
                <w:sz w:val="20"/>
              </w:rPr>
            </w:pPr>
          </w:p>
          <w:p w:rsidR="000E2384" w:rsidRPr="00F33C5D" w:rsidRDefault="000E2384" w:rsidP="00F33C5D">
            <w:pPr>
              <w:pStyle w:val="Ttulo"/>
              <w:ind w:left="81"/>
              <w:jc w:val="both"/>
              <w:rPr>
                <w:rFonts w:cs="Arial"/>
                <w:szCs w:val="22"/>
              </w:rPr>
            </w:pPr>
            <w:r w:rsidRPr="00F33C5D">
              <w:rPr>
                <w:rFonts w:cs="Arial"/>
                <w:sz w:val="22"/>
                <w:szCs w:val="22"/>
              </w:rPr>
              <w:t>Dispensación de medicamentos de control</w:t>
            </w:r>
            <w:r>
              <w:rPr>
                <w:rFonts w:cs="Arial"/>
                <w:sz w:val="22"/>
                <w:szCs w:val="22"/>
              </w:rPr>
              <w:t xml:space="preserve"> especial</w:t>
            </w:r>
            <w:r w:rsidRPr="00F33C5D">
              <w:rPr>
                <w:rFonts w:cs="Arial"/>
                <w:sz w:val="22"/>
                <w:szCs w:val="22"/>
              </w:rPr>
              <w:t xml:space="preserve"> a los servicios de urgencias y hospitalización.</w:t>
            </w:r>
          </w:p>
          <w:p w:rsidR="000E2384" w:rsidRPr="00F33C5D" w:rsidRDefault="000E2384" w:rsidP="00F33C5D">
            <w:pPr>
              <w:pStyle w:val="Ttulo"/>
              <w:ind w:left="81"/>
              <w:jc w:val="both"/>
              <w:rPr>
                <w:rFonts w:cs="Arial"/>
                <w:szCs w:val="22"/>
              </w:rPr>
            </w:pPr>
          </w:p>
          <w:p w:rsidR="000E2384" w:rsidRDefault="000E2384" w:rsidP="00DA5970">
            <w:pPr>
              <w:pStyle w:val="Ttulo"/>
              <w:numPr>
                <w:ilvl w:val="0"/>
                <w:numId w:val="21"/>
              </w:numPr>
              <w:ind w:left="81" w:firstLine="0"/>
              <w:jc w:val="both"/>
              <w:rPr>
                <w:rFonts w:ascii="Century Gothic" w:hAnsi="Century Gothic"/>
                <w:sz w:val="20"/>
              </w:rPr>
            </w:pPr>
            <w:r>
              <w:rPr>
                <w:rFonts w:cs="Arial"/>
                <w:b w:val="0"/>
                <w:sz w:val="22"/>
                <w:szCs w:val="22"/>
              </w:rPr>
              <w:t>Solicita el formulario de</w:t>
            </w:r>
            <w:r w:rsidRPr="00DC0E68">
              <w:rPr>
                <w:rFonts w:cs="Arial"/>
                <w:b w:val="0"/>
                <w:sz w:val="22"/>
                <w:szCs w:val="22"/>
              </w:rPr>
              <w:t xml:space="preserve"> formulario de medicamentos de control especial original dos copia al área de farmacia,</w:t>
            </w:r>
            <w:r>
              <w:rPr>
                <w:rFonts w:cs="Arial"/>
                <w:b w:val="0"/>
                <w:sz w:val="22"/>
                <w:szCs w:val="22"/>
              </w:rPr>
              <w:t xml:space="preserve"> para que lo diligencie el médico encargado del procedimiento.</w:t>
            </w:r>
          </w:p>
        </w:tc>
        <w:tc>
          <w:tcPr>
            <w:tcW w:w="2355" w:type="dxa"/>
          </w:tcPr>
          <w:p w:rsidR="000E2384" w:rsidRPr="0009791B" w:rsidRDefault="000E2384" w:rsidP="003C3D7E">
            <w:pPr>
              <w:jc w:val="both"/>
              <w:rPr>
                <w:rFonts w:ascii="Century Gothic" w:hAnsi="Century Gothic"/>
                <w:sz w:val="18"/>
                <w:szCs w:val="18"/>
              </w:rPr>
            </w:pPr>
          </w:p>
        </w:tc>
      </w:tr>
      <w:tr w:rsidR="000E2384" w:rsidRPr="0009791B" w:rsidTr="00597E14">
        <w:trPr>
          <w:cantSplit/>
          <w:trHeight w:val="1702"/>
        </w:trPr>
        <w:tc>
          <w:tcPr>
            <w:tcW w:w="1065" w:type="dxa"/>
          </w:tcPr>
          <w:p w:rsidR="000E2384" w:rsidRPr="00ED0F0E" w:rsidRDefault="000E2384" w:rsidP="00ED0F0E">
            <w:pPr>
              <w:jc w:val="center"/>
              <w:rPr>
                <w:rFonts w:cs="Arial"/>
              </w:rPr>
            </w:pPr>
          </w:p>
          <w:p w:rsidR="000E2384" w:rsidRPr="00ED0F0E" w:rsidRDefault="000E2384" w:rsidP="00ED0F0E">
            <w:pPr>
              <w:jc w:val="center"/>
              <w:rPr>
                <w:rFonts w:cs="Arial"/>
              </w:rPr>
            </w:pPr>
          </w:p>
          <w:p w:rsidR="000E2384" w:rsidRDefault="000E2384" w:rsidP="00ED0F0E">
            <w:pPr>
              <w:jc w:val="center"/>
              <w:rPr>
                <w:rFonts w:cs="Arial"/>
              </w:rPr>
            </w:pPr>
            <w:r>
              <w:rPr>
                <w:rFonts w:cs="Arial"/>
                <w:sz w:val="22"/>
                <w:szCs w:val="22"/>
              </w:rPr>
              <w:t>29</w:t>
            </w:r>
          </w:p>
          <w:p w:rsidR="000E2384" w:rsidRPr="00207371" w:rsidRDefault="000E2384" w:rsidP="00207371">
            <w:pPr>
              <w:rPr>
                <w:rFonts w:cs="Arial"/>
              </w:rPr>
            </w:pPr>
          </w:p>
          <w:p w:rsidR="000E2384" w:rsidRPr="00207371" w:rsidRDefault="000E2384" w:rsidP="00207371">
            <w:pPr>
              <w:rPr>
                <w:rFonts w:cs="Arial"/>
              </w:rPr>
            </w:pPr>
          </w:p>
          <w:p w:rsidR="000E2384" w:rsidRPr="00207371" w:rsidRDefault="000E2384" w:rsidP="00207371">
            <w:pPr>
              <w:rPr>
                <w:rFonts w:cs="Arial"/>
              </w:rPr>
            </w:pPr>
          </w:p>
          <w:p w:rsidR="000E2384" w:rsidRPr="00207371" w:rsidRDefault="000E2384" w:rsidP="00207371">
            <w:pPr>
              <w:rPr>
                <w:rFonts w:cs="Arial"/>
              </w:rPr>
            </w:pPr>
          </w:p>
        </w:tc>
        <w:tc>
          <w:tcPr>
            <w:tcW w:w="1627" w:type="dxa"/>
          </w:tcPr>
          <w:p w:rsidR="000E2384" w:rsidRDefault="000E2384" w:rsidP="00984A26">
            <w:pPr>
              <w:jc w:val="center"/>
              <w:rPr>
                <w:rFonts w:cs="Arial"/>
              </w:rPr>
            </w:pPr>
          </w:p>
          <w:p w:rsidR="000E2384" w:rsidRDefault="000E2384" w:rsidP="00984A26">
            <w:pPr>
              <w:jc w:val="center"/>
              <w:rPr>
                <w:rFonts w:cs="Arial"/>
              </w:rPr>
            </w:pPr>
            <w:r w:rsidRPr="00984A26">
              <w:rPr>
                <w:rFonts w:cs="Arial"/>
                <w:sz w:val="22"/>
                <w:szCs w:val="22"/>
              </w:rPr>
              <w:t>Urgencias y Hospitalización</w:t>
            </w:r>
          </w:p>
          <w:p w:rsidR="000E2384" w:rsidRPr="00207371" w:rsidRDefault="000E2384" w:rsidP="00207371">
            <w:pPr>
              <w:rPr>
                <w:rFonts w:cs="Arial"/>
              </w:rPr>
            </w:pPr>
          </w:p>
          <w:p w:rsidR="000E2384" w:rsidRPr="00207371" w:rsidRDefault="000E2384" w:rsidP="00207371">
            <w:pPr>
              <w:rPr>
                <w:rFonts w:cs="Arial"/>
              </w:rPr>
            </w:pPr>
          </w:p>
        </w:tc>
        <w:tc>
          <w:tcPr>
            <w:tcW w:w="1495" w:type="dxa"/>
          </w:tcPr>
          <w:p w:rsidR="000E2384" w:rsidRDefault="000E2384" w:rsidP="00984A26">
            <w:pPr>
              <w:jc w:val="center"/>
              <w:rPr>
                <w:rFonts w:cs="Arial"/>
              </w:rPr>
            </w:pPr>
          </w:p>
          <w:p w:rsidR="000E2384" w:rsidRDefault="000E2384" w:rsidP="00984A26">
            <w:pPr>
              <w:jc w:val="center"/>
              <w:rPr>
                <w:rFonts w:cs="Arial"/>
              </w:rPr>
            </w:pPr>
            <w:r>
              <w:rPr>
                <w:rFonts w:cs="Arial"/>
                <w:sz w:val="22"/>
                <w:szCs w:val="22"/>
              </w:rPr>
              <w:t>Médicos</w:t>
            </w:r>
          </w:p>
          <w:p w:rsidR="000E2384" w:rsidRPr="00207371" w:rsidRDefault="000E2384" w:rsidP="00207371">
            <w:pPr>
              <w:rPr>
                <w:rFonts w:cs="Arial"/>
              </w:rPr>
            </w:pPr>
          </w:p>
          <w:p w:rsidR="000E2384" w:rsidRPr="00207371" w:rsidRDefault="000E2384" w:rsidP="00207371">
            <w:pPr>
              <w:rPr>
                <w:rFonts w:cs="Arial"/>
              </w:rPr>
            </w:pPr>
          </w:p>
          <w:p w:rsidR="000E2384" w:rsidRPr="00207371" w:rsidRDefault="000E2384" w:rsidP="00207371">
            <w:pPr>
              <w:rPr>
                <w:rFonts w:cs="Arial"/>
              </w:rPr>
            </w:pPr>
          </w:p>
          <w:p w:rsidR="000E2384" w:rsidRPr="00207371" w:rsidRDefault="000E2384" w:rsidP="00207371">
            <w:pPr>
              <w:rPr>
                <w:rFonts w:cs="Arial"/>
              </w:rPr>
            </w:pPr>
          </w:p>
        </w:tc>
        <w:tc>
          <w:tcPr>
            <w:tcW w:w="3900" w:type="dxa"/>
          </w:tcPr>
          <w:p w:rsidR="000E2384" w:rsidRDefault="000E2384" w:rsidP="00D43EE2">
            <w:pPr>
              <w:pStyle w:val="Ttulo"/>
              <w:jc w:val="both"/>
              <w:rPr>
                <w:rFonts w:cs="Arial"/>
                <w:b w:val="0"/>
                <w:szCs w:val="22"/>
              </w:rPr>
            </w:pPr>
          </w:p>
          <w:p w:rsidR="000E2384" w:rsidRPr="003C49C0" w:rsidRDefault="000E2384" w:rsidP="00DA5970">
            <w:pPr>
              <w:pStyle w:val="Ttulo"/>
              <w:numPr>
                <w:ilvl w:val="0"/>
                <w:numId w:val="21"/>
              </w:numPr>
              <w:ind w:left="81" w:firstLine="0"/>
              <w:jc w:val="both"/>
              <w:rPr>
                <w:rFonts w:cs="Arial"/>
                <w:b w:val="0"/>
                <w:szCs w:val="22"/>
              </w:rPr>
            </w:pPr>
            <w:r>
              <w:rPr>
                <w:rFonts w:cs="Arial"/>
                <w:b w:val="0"/>
                <w:sz w:val="22"/>
                <w:szCs w:val="22"/>
              </w:rPr>
              <w:t>Diligencia el formulario de medicamentos de control especial según el diagnóstico y procedimiento requerido y hace entrega a la Auxiliar de enfermería para el requerimiento del suministro.</w:t>
            </w:r>
          </w:p>
          <w:p w:rsidR="000E2384" w:rsidRPr="00DC0E68" w:rsidRDefault="000E2384" w:rsidP="00086B95">
            <w:pPr>
              <w:pStyle w:val="Ttulo"/>
              <w:ind w:left="81"/>
              <w:jc w:val="both"/>
              <w:rPr>
                <w:rFonts w:cs="Arial"/>
                <w:b w:val="0"/>
                <w:szCs w:val="22"/>
              </w:rPr>
            </w:pPr>
          </w:p>
        </w:tc>
        <w:tc>
          <w:tcPr>
            <w:tcW w:w="2355" w:type="dxa"/>
          </w:tcPr>
          <w:p w:rsidR="000E2384" w:rsidRDefault="000E2384" w:rsidP="003C3D7E">
            <w:pPr>
              <w:jc w:val="both"/>
              <w:rPr>
                <w:rFonts w:ascii="Century Gothic" w:hAnsi="Century Gothic"/>
                <w:sz w:val="18"/>
                <w:szCs w:val="18"/>
              </w:rPr>
            </w:pPr>
          </w:p>
          <w:p w:rsidR="000E2384" w:rsidRPr="00207371" w:rsidRDefault="000E2384" w:rsidP="00207371">
            <w:pPr>
              <w:rPr>
                <w:rFonts w:ascii="Century Gothic" w:hAnsi="Century Gothic"/>
                <w:sz w:val="18"/>
                <w:szCs w:val="18"/>
              </w:rPr>
            </w:pPr>
          </w:p>
          <w:p w:rsidR="000E2384" w:rsidRPr="00207371" w:rsidRDefault="000E2384" w:rsidP="00207371">
            <w:pPr>
              <w:rPr>
                <w:rFonts w:ascii="Century Gothic" w:hAnsi="Century Gothic"/>
                <w:sz w:val="18"/>
                <w:szCs w:val="18"/>
              </w:rPr>
            </w:pPr>
          </w:p>
          <w:p w:rsidR="000E2384" w:rsidRPr="00207371" w:rsidRDefault="000E2384" w:rsidP="00207371">
            <w:pPr>
              <w:rPr>
                <w:rFonts w:ascii="Century Gothic" w:hAnsi="Century Gothic"/>
                <w:sz w:val="18"/>
                <w:szCs w:val="18"/>
              </w:rPr>
            </w:pPr>
          </w:p>
          <w:p w:rsidR="000E2384" w:rsidRPr="00207371" w:rsidRDefault="000E2384" w:rsidP="00207371">
            <w:pPr>
              <w:rPr>
                <w:rFonts w:ascii="Century Gothic" w:hAnsi="Century Gothic"/>
                <w:sz w:val="18"/>
                <w:szCs w:val="18"/>
              </w:rPr>
            </w:pPr>
          </w:p>
          <w:p w:rsidR="000E2384" w:rsidRPr="00207371" w:rsidRDefault="000E2384" w:rsidP="00207371">
            <w:pPr>
              <w:rPr>
                <w:rFonts w:ascii="Century Gothic" w:hAnsi="Century Gothic"/>
                <w:sz w:val="18"/>
                <w:szCs w:val="18"/>
              </w:rPr>
            </w:pPr>
          </w:p>
          <w:p w:rsidR="000E2384" w:rsidRDefault="000E2384" w:rsidP="00207371">
            <w:pPr>
              <w:rPr>
                <w:rFonts w:ascii="Century Gothic" w:hAnsi="Century Gothic"/>
                <w:sz w:val="18"/>
                <w:szCs w:val="18"/>
              </w:rPr>
            </w:pPr>
          </w:p>
          <w:p w:rsidR="000E2384" w:rsidRPr="00207371" w:rsidRDefault="000E2384" w:rsidP="00207371">
            <w:pPr>
              <w:rPr>
                <w:rFonts w:ascii="Century Gothic" w:hAnsi="Century Gothic"/>
                <w:sz w:val="18"/>
                <w:szCs w:val="18"/>
              </w:rPr>
            </w:pPr>
          </w:p>
        </w:tc>
      </w:tr>
      <w:tr w:rsidR="000E2384" w:rsidRPr="0009791B" w:rsidTr="00597E14">
        <w:trPr>
          <w:cantSplit/>
          <w:trHeight w:val="1537"/>
        </w:trPr>
        <w:tc>
          <w:tcPr>
            <w:tcW w:w="1065" w:type="dxa"/>
          </w:tcPr>
          <w:p w:rsidR="000E2384" w:rsidRDefault="000E2384" w:rsidP="00ED0F0E">
            <w:pPr>
              <w:jc w:val="center"/>
              <w:rPr>
                <w:rFonts w:cs="Arial"/>
              </w:rPr>
            </w:pPr>
          </w:p>
          <w:p w:rsidR="000E2384" w:rsidRPr="00ED0F0E" w:rsidRDefault="000E2384" w:rsidP="00ED0F0E">
            <w:pPr>
              <w:jc w:val="center"/>
              <w:rPr>
                <w:rFonts w:cs="Arial"/>
              </w:rPr>
            </w:pPr>
            <w:r>
              <w:rPr>
                <w:rFonts w:cs="Arial"/>
                <w:sz w:val="22"/>
                <w:szCs w:val="22"/>
              </w:rPr>
              <w:t>30</w:t>
            </w:r>
          </w:p>
        </w:tc>
        <w:tc>
          <w:tcPr>
            <w:tcW w:w="1627" w:type="dxa"/>
          </w:tcPr>
          <w:p w:rsidR="000E2384" w:rsidRDefault="000E2384" w:rsidP="00984A26">
            <w:pPr>
              <w:jc w:val="center"/>
              <w:rPr>
                <w:rFonts w:cs="Arial"/>
              </w:rPr>
            </w:pPr>
          </w:p>
          <w:p w:rsidR="000E2384" w:rsidRDefault="000E2384" w:rsidP="00984A26">
            <w:pPr>
              <w:jc w:val="center"/>
              <w:rPr>
                <w:rFonts w:cs="Arial"/>
              </w:rPr>
            </w:pPr>
            <w:r w:rsidRPr="00984A26">
              <w:rPr>
                <w:rFonts w:cs="Arial"/>
                <w:sz w:val="22"/>
                <w:szCs w:val="22"/>
              </w:rPr>
              <w:t>Urgencias y Hospitalización</w:t>
            </w:r>
          </w:p>
        </w:tc>
        <w:tc>
          <w:tcPr>
            <w:tcW w:w="1495" w:type="dxa"/>
          </w:tcPr>
          <w:p w:rsidR="000E2384" w:rsidRDefault="000E2384" w:rsidP="00984A26">
            <w:pPr>
              <w:jc w:val="center"/>
              <w:rPr>
                <w:rFonts w:cs="Arial"/>
              </w:rPr>
            </w:pPr>
          </w:p>
          <w:p w:rsidR="000E2384" w:rsidRPr="00984A26" w:rsidRDefault="000E2384" w:rsidP="00984A26">
            <w:pPr>
              <w:jc w:val="center"/>
              <w:rPr>
                <w:rFonts w:cs="Arial"/>
              </w:rPr>
            </w:pPr>
            <w:r>
              <w:rPr>
                <w:rFonts w:cs="Arial"/>
                <w:sz w:val="22"/>
                <w:szCs w:val="22"/>
              </w:rPr>
              <w:t>Auxiliar de Enfermería</w:t>
            </w:r>
          </w:p>
        </w:tc>
        <w:tc>
          <w:tcPr>
            <w:tcW w:w="3900" w:type="dxa"/>
          </w:tcPr>
          <w:p w:rsidR="000E2384" w:rsidRPr="00DC0E68" w:rsidRDefault="000E2384" w:rsidP="00984A26">
            <w:pPr>
              <w:pStyle w:val="Ttulo"/>
              <w:jc w:val="both"/>
              <w:rPr>
                <w:rFonts w:cs="Arial"/>
                <w:b w:val="0"/>
                <w:szCs w:val="22"/>
              </w:rPr>
            </w:pPr>
          </w:p>
          <w:p w:rsidR="000E2384" w:rsidRPr="004E20FA" w:rsidRDefault="000E2384" w:rsidP="000B234C">
            <w:pPr>
              <w:pStyle w:val="Ttulo"/>
              <w:numPr>
                <w:ilvl w:val="0"/>
                <w:numId w:val="6"/>
              </w:numPr>
              <w:ind w:left="0" w:firstLine="0"/>
              <w:jc w:val="both"/>
              <w:rPr>
                <w:rFonts w:cs="Arial"/>
                <w:b w:val="0"/>
                <w:szCs w:val="22"/>
              </w:rPr>
            </w:pPr>
            <w:r>
              <w:rPr>
                <w:rFonts w:cs="Arial"/>
                <w:b w:val="0"/>
                <w:sz w:val="22"/>
                <w:szCs w:val="22"/>
              </w:rPr>
              <w:t>Recibe el formulario y se dirige a la farmacia y e</w:t>
            </w:r>
            <w:r w:rsidRPr="00DC0E68">
              <w:rPr>
                <w:rFonts w:cs="Arial"/>
                <w:b w:val="0"/>
                <w:sz w:val="22"/>
                <w:szCs w:val="22"/>
              </w:rPr>
              <w:t>ntrega formula médica y recetario oficial de medicamentos de control a la auxiliar de farmacia</w:t>
            </w:r>
            <w:r>
              <w:rPr>
                <w:rFonts w:cs="Arial"/>
                <w:b w:val="0"/>
                <w:sz w:val="22"/>
                <w:szCs w:val="22"/>
              </w:rPr>
              <w:t>.</w:t>
            </w:r>
          </w:p>
          <w:p w:rsidR="004E20FA" w:rsidRPr="00984A26" w:rsidRDefault="004E20FA" w:rsidP="004E20FA">
            <w:pPr>
              <w:pStyle w:val="Ttulo"/>
              <w:jc w:val="both"/>
              <w:rPr>
                <w:rFonts w:cs="Arial"/>
                <w:b w:val="0"/>
                <w:szCs w:val="22"/>
              </w:rPr>
            </w:pPr>
          </w:p>
        </w:tc>
        <w:tc>
          <w:tcPr>
            <w:tcW w:w="2355" w:type="dxa"/>
          </w:tcPr>
          <w:p w:rsidR="000E2384" w:rsidRPr="0009791B" w:rsidRDefault="000E2384" w:rsidP="003C3D7E">
            <w:pPr>
              <w:jc w:val="both"/>
              <w:rPr>
                <w:rFonts w:ascii="Century Gothic" w:hAnsi="Century Gothic"/>
                <w:sz w:val="18"/>
                <w:szCs w:val="18"/>
              </w:rPr>
            </w:pPr>
          </w:p>
        </w:tc>
      </w:tr>
      <w:tr w:rsidR="000E2384" w:rsidRPr="0009791B" w:rsidTr="00597E14">
        <w:trPr>
          <w:cantSplit/>
          <w:trHeight w:val="3194"/>
        </w:trPr>
        <w:tc>
          <w:tcPr>
            <w:tcW w:w="1065" w:type="dxa"/>
          </w:tcPr>
          <w:p w:rsidR="000E2384" w:rsidRDefault="000E2384" w:rsidP="00FC23AB">
            <w:pPr>
              <w:jc w:val="center"/>
              <w:rPr>
                <w:rFonts w:cs="Arial"/>
              </w:rPr>
            </w:pPr>
          </w:p>
          <w:p w:rsidR="000E2384" w:rsidRPr="00ED0F0E" w:rsidRDefault="000E2384" w:rsidP="00FC23AB">
            <w:pPr>
              <w:jc w:val="center"/>
              <w:rPr>
                <w:rFonts w:cs="Arial"/>
              </w:rPr>
            </w:pPr>
            <w:r>
              <w:rPr>
                <w:rFonts w:cs="Arial"/>
                <w:sz w:val="22"/>
                <w:szCs w:val="22"/>
              </w:rPr>
              <w:t>31</w:t>
            </w:r>
          </w:p>
        </w:tc>
        <w:tc>
          <w:tcPr>
            <w:tcW w:w="1627" w:type="dxa"/>
          </w:tcPr>
          <w:p w:rsidR="000E2384" w:rsidRPr="006C3300" w:rsidRDefault="000E2384" w:rsidP="00FC23AB">
            <w:pPr>
              <w:rPr>
                <w:rFonts w:cs="Arial"/>
              </w:rPr>
            </w:pPr>
          </w:p>
          <w:p w:rsidR="000E2384" w:rsidRPr="006C3300" w:rsidRDefault="000E2384" w:rsidP="00FC23AB">
            <w:pPr>
              <w:jc w:val="center"/>
              <w:rPr>
                <w:rFonts w:cs="Arial"/>
              </w:rPr>
            </w:pPr>
            <w:r w:rsidRPr="006C3300">
              <w:rPr>
                <w:rFonts w:cs="Arial"/>
                <w:sz w:val="22"/>
                <w:szCs w:val="22"/>
              </w:rPr>
              <w:t>Farmacia</w:t>
            </w:r>
          </w:p>
        </w:tc>
        <w:tc>
          <w:tcPr>
            <w:tcW w:w="1495" w:type="dxa"/>
          </w:tcPr>
          <w:p w:rsidR="000E2384" w:rsidRPr="006C3300" w:rsidRDefault="000E2384" w:rsidP="00FC23AB">
            <w:pPr>
              <w:jc w:val="center"/>
              <w:rPr>
                <w:rFonts w:cs="Arial"/>
              </w:rPr>
            </w:pPr>
          </w:p>
          <w:p w:rsidR="000E2384" w:rsidRPr="006C3300" w:rsidRDefault="000E2384" w:rsidP="00FC23AB">
            <w:pPr>
              <w:jc w:val="center"/>
              <w:rPr>
                <w:rFonts w:cs="Arial"/>
              </w:rPr>
            </w:pPr>
            <w:r w:rsidRPr="006C3300">
              <w:rPr>
                <w:rFonts w:cs="Arial"/>
                <w:sz w:val="22"/>
                <w:szCs w:val="22"/>
              </w:rPr>
              <w:t>Auxiliar de Farmacia</w:t>
            </w:r>
          </w:p>
        </w:tc>
        <w:tc>
          <w:tcPr>
            <w:tcW w:w="3900" w:type="dxa"/>
          </w:tcPr>
          <w:p w:rsidR="000E2384" w:rsidRPr="00C44800" w:rsidRDefault="000E2384" w:rsidP="00C44800">
            <w:pPr>
              <w:pStyle w:val="Ttulo"/>
              <w:jc w:val="both"/>
            </w:pPr>
          </w:p>
          <w:p w:rsidR="000E2384" w:rsidRPr="00A70348" w:rsidRDefault="000E2384" w:rsidP="00A70348">
            <w:pPr>
              <w:pStyle w:val="Ttulo"/>
              <w:numPr>
                <w:ilvl w:val="0"/>
                <w:numId w:val="6"/>
              </w:numPr>
              <w:ind w:left="0" w:firstLine="0"/>
              <w:jc w:val="both"/>
            </w:pPr>
            <w:r>
              <w:rPr>
                <w:rFonts w:cs="Arial"/>
                <w:b w:val="0"/>
                <w:sz w:val="22"/>
                <w:szCs w:val="22"/>
              </w:rPr>
              <w:t>Recibe las formulas, se realiza</w:t>
            </w:r>
            <w:r w:rsidRPr="00DC0E68">
              <w:rPr>
                <w:rFonts w:cs="Arial"/>
                <w:b w:val="0"/>
                <w:sz w:val="22"/>
                <w:szCs w:val="22"/>
              </w:rPr>
              <w:t xml:space="preserve"> el mismo proceso anterior (dispensación</w:t>
            </w:r>
            <w:r>
              <w:rPr>
                <w:rFonts w:cs="Arial"/>
                <w:b w:val="0"/>
                <w:sz w:val="22"/>
                <w:szCs w:val="22"/>
              </w:rPr>
              <w:t xml:space="preserve"> a usuarios de urgencias y hospitalización).</w:t>
            </w:r>
          </w:p>
          <w:p w:rsidR="000E2384" w:rsidRPr="00BE11F0" w:rsidRDefault="000E2384" w:rsidP="00A70348">
            <w:pPr>
              <w:pStyle w:val="Ttulo"/>
              <w:jc w:val="both"/>
            </w:pPr>
          </w:p>
          <w:p w:rsidR="000E2384" w:rsidRPr="00A70348" w:rsidRDefault="000E2384" w:rsidP="00207371">
            <w:pPr>
              <w:pStyle w:val="Ttulo"/>
              <w:numPr>
                <w:ilvl w:val="0"/>
                <w:numId w:val="6"/>
              </w:numPr>
              <w:ind w:left="72" w:firstLine="0"/>
              <w:jc w:val="both"/>
            </w:pPr>
            <w:r>
              <w:rPr>
                <w:rFonts w:cs="Arial"/>
                <w:b w:val="0"/>
                <w:sz w:val="22"/>
                <w:szCs w:val="22"/>
              </w:rPr>
              <w:t>Suministre los medicamentos a la auxiliar de enfermería</w:t>
            </w:r>
          </w:p>
          <w:p w:rsidR="000E2384" w:rsidRDefault="000E2384" w:rsidP="00207371">
            <w:pPr>
              <w:pStyle w:val="Prrafodelista"/>
              <w:ind w:firstLine="72"/>
              <w:rPr>
                <w:rFonts w:cs="Arial"/>
                <w:b/>
              </w:rPr>
            </w:pPr>
          </w:p>
          <w:p w:rsidR="000E2384" w:rsidRPr="004E20FA" w:rsidRDefault="000E2384" w:rsidP="00207371">
            <w:pPr>
              <w:pStyle w:val="Ttulo"/>
              <w:numPr>
                <w:ilvl w:val="0"/>
                <w:numId w:val="6"/>
              </w:numPr>
              <w:ind w:left="72" w:firstLine="0"/>
              <w:jc w:val="both"/>
            </w:pPr>
            <w:r>
              <w:rPr>
                <w:rFonts w:cs="Arial"/>
                <w:b w:val="0"/>
                <w:sz w:val="22"/>
                <w:szCs w:val="22"/>
              </w:rPr>
              <w:t xml:space="preserve"> Haga firmar el formulario de medicamentos de control original y dos copia y soporte de la entrega de medicamentos.</w:t>
            </w:r>
          </w:p>
          <w:p w:rsidR="004E20FA" w:rsidRDefault="004E20FA" w:rsidP="004E20FA">
            <w:pPr>
              <w:pStyle w:val="Prrafodelista"/>
            </w:pPr>
          </w:p>
          <w:p w:rsidR="004E20FA" w:rsidRPr="00A70348" w:rsidRDefault="004E20FA" w:rsidP="00207371">
            <w:pPr>
              <w:pStyle w:val="Ttulo"/>
              <w:numPr>
                <w:ilvl w:val="0"/>
                <w:numId w:val="6"/>
              </w:numPr>
              <w:ind w:left="72" w:firstLine="0"/>
              <w:jc w:val="both"/>
            </w:pPr>
          </w:p>
        </w:tc>
        <w:tc>
          <w:tcPr>
            <w:tcW w:w="2355" w:type="dxa"/>
          </w:tcPr>
          <w:p w:rsidR="000E2384" w:rsidRPr="0009791B" w:rsidRDefault="000E2384" w:rsidP="003C3D7E">
            <w:pPr>
              <w:jc w:val="both"/>
              <w:rPr>
                <w:rFonts w:ascii="Century Gothic" w:hAnsi="Century Gothic"/>
                <w:sz w:val="18"/>
                <w:szCs w:val="18"/>
              </w:rPr>
            </w:pPr>
          </w:p>
        </w:tc>
      </w:tr>
      <w:tr w:rsidR="000E2384" w:rsidRPr="0009791B" w:rsidTr="00597E14">
        <w:trPr>
          <w:cantSplit/>
          <w:trHeight w:val="2322"/>
        </w:trPr>
        <w:tc>
          <w:tcPr>
            <w:tcW w:w="1065" w:type="dxa"/>
          </w:tcPr>
          <w:p w:rsidR="000E2384" w:rsidRPr="00A70348" w:rsidRDefault="000E2384" w:rsidP="00ED0F0E">
            <w:pPr>
              <w:jc w:val="center"/>
              <w:rPr>
                <w:rFonts w:cs="Arial"/>
              </w:rPr>
            </w:pPr>
            <w:r>
              <w:rPr>
                <w:rFonts w:cs="Arial"/>
                <w:sz w:val="22"/>
                <w:szCs w:val="22"/>
              </w:rPr>
              <w:t>32</w:t>
            </w:r>
          </w:p>
        </w:tc>
        <w:tc>
          <w:tcPr>
            <w:tcW w:w="1627" w:type="dxa"/>
          </w:tcPr>
          <w:p w:rsidR="000E2384" w:rsidRPr="00A70348" w:rsidRDefault="000E2384" w:rsidP="006C3300">
            <w:pPr>
              <w:jc w:val="center"/>
              <w:rPr>
                <w:rFonts w:cs="Arial"/>
              </w:rPr>
            </w:pPr>
            <w:r w:rsidRPr="00984A26">
              <w:rPr>
                <w:rFonts w:cs="Arial"/>
                <w:sz w:val="22"/>
                <w:szCs w:val="22"/>
              </w:rPr>
              <w:t>Urgencias y Hospitalización</w:t>
            </w:r>
          </w:p>
        </w:tc>
        <w:tc>
          <w:tcPr>
            <w:tcW w:w="1495" w:type="dxa"/>
          </w:tcPr>
          <w:p w:rsidR="000E2384" w:rsidRPr="00A70348" w:rsidRDefault="000E2384" w:rsidP="00984A26">
            <w:pPr>
              <w:jc w:val="center"/>
              <w:rPr>
                <w:rFonts w:cs="Arial"/>
              </w:rPr>
            </w:pPr>
            <w:r>
              <w:rPr>
                <w:rFonts w:cs="Arial"/>
                <w:sz w:val="22"/>
                <w:szCs w:val="22"/>
              </w:rPr>
              <w:t>Auxiliar de Enfermería</w:t>
            </w:r>
          </w:p>
        </w:tc>
        <w:tc>
          <w:tcPr>
            <w:tcW w:w="3900" w:type="dxa"/>
          </w:tcPr>
          <w:p w:rsidR="000E2384" w:rsidRPr="00A70348" w:rsidRDefault="000E2384" w:rsidP="00BE11F0">
            <w:pPr>
              <w:pStyle w:val="Ttulo"/>
              <w:jc w:val="both"/>
              <w:rPr>
                <w:szCs w:val="22"/>
              </w:rPr>
            </w:pPr>
          </w:p>
          <w:p w:rsidR="000E2384" w:rsidRDefault="000E2384" w:rsidP="00DA5970">
            <w:pPr>
              <w:pStyle w:val="Ttulo"/>
              <w:numPr>
                <w:ilvl w:val="0"/>
                <w:numId w:val="21"/>
              </w:numPr>
              <w:ind w:left="72" w:firstLine="0"/>
              <w:jc w:val="both"/>
              <w:rPr>
                <w:rFonts w:cs="Arial"/>
                <w:b w:val="0"/>
                <w:szCs w:val="22"/>
              </w:rPr>
            </w:pPr>
            <w:r>
              <w:rPr>
                <w:rFonts w:cs="Arial"/>
                <w:b w:val="0"/>
                <w:sz w:val="22"/>
                <w:szCs w:val="22"/>
              </w:rPr>
              <w:t>Firma el soporte de entrega y el recetario de medicamentos de control especial.</w:t>
            </w:r>
          </w:p>
          <w:p w:rsidR="000E2384" w:rsidRDefault="000E2384" w:rsidP="00207371">
            <w:pPr>
              <w:pStyle w:val="Ttulo"/>
              <w:ind w:left="72"/>
              <w:jc w:val="both"/>
              <w:rPr>
                <w:rFonts w:cs="Arial"/>
                <w:b w:val="0"/>
                <w:szCs w:val="22"/>
              </w:rPr>
            </w:pPr>
          </w:p>
          <w:p w:rsidR="000E2384" w:rsidRPr="004E20FA" w:rsidRDefault="000E2384" w:rsidP="00DA5970">
            <w:pPr>
              <w:pStyle w:val="Ttulo"/>
              <w:numPr>
                <w:ilvl w:val="0"/>
                <w:numId w:val="21"/>
              </w:numPr>
              <w:ind w:left="72" w:firstLine="0"/>
              <w:jc w:val="both"/>
              <w:rPr>
                <w:rFonts w:cs="Arial"/>
                <w:b w:val="0"/>
                <w:szCs w:val="22"/>
              </w:rPr>
            </w:pPr>
            <w:r>
              <w:rPr>
                <w:rFonts w:cs="Arial"/>
                <w:b w:val="0"/>
                <w:sz w:val="22"/>
                <w:szCs w:val="22"/>
              </w:rPr>
              <w:t>Recibe los medicamentos y hace entrega a la auxiliar de farmacia el soporte de salida farmacia  y recetario oficial firmado.</w:t>
            </w:r>
          </w:p>
          <w:p w:rsidR="004E20FA" w:rsidRDefault="004E20FA" w:rsidP="004E20FA">
            <w:pPr>
              <w:pStyle w:val="Prrafodelista"/>
              <w:rPr>
                <w:rFonts w:cs="Arial"/>
                <w:b/>
              </w:rPr>
            </w:pPr>
          </w:p>
          <w:p w:rsidR="004E20FA" w:rsidRPr="00207371" w:rsidRDefault="004E20FA" w:rsidP="004E20FA">
            <w:pPr>
              <w:pStyle w:val="Ttulo"/>
              <w:ind w:left="72"/>
              <w:jc w:val="both"/>
              <w:rPr>
                <w:rFonts w:cs="Arial"/>
                <w:b w:val="0"/>
                <w:szCs w:val="22"/>
              </w:rPr>
            </w:pPr>
          </w:p>
        </w:tc>
        <w:tc>
          <w:tcPr>
            <w:tcW w:w="2355" w:type="dxa"/>
          </w:tcPr>
          <w:p w:rsidR="000E2384" w:rsidRPr="00A70348" w:rsidRDefault="000E2384" w:rsidP="003C3D7E">
            <w:pPr>
              <w:jc w:val="both"/>
              <w:rPr>
                <w:rFonts w:ascii="Century Gothic" w:hAnsi="Century Gothic"/>
              </w:rPr>
            </w:pPr>
          </w:p>
        </w:tc>
      </w:tr>
      <w:tr w:rsidR="000E2384" w:rsidRPr="0009791B" w:rsidTr="00597E14">
        <w:trPr>
          <w:cantSplit/>
          <w:trHeight w:val="605"/>
        </w:trPr>
        <w:tc>
          <w:tcPr>
            <w:tcW w:w="1065" w:type="dxa"/>
          </w:tcPr>
          <w:p w:rsidR="004E20FA" w:rsidRDefault="004E20FA" w:rsidP="00094AC0">
            <w:pPr>
              <w:jc w:val="center"/>
              <w:rPr>
                <w:rFonts w:cs="Arial"/>
                <w:bCs/>
              </w:rPr>
            </w:pPr>
          </w:p>
          <w:p w:rsidR="000E2384" w:rsidRPr="00207371" w:rsidRDefault="000E2384" w:rsidP="00094AC0">
            <w:pPr>
              <w:jc w:val="center"/>
              <w:rPr>
                <w:rFonts w:cs="Arial"/>
                <w:bCs/>
              </w:rPr>
            </w:pPr>
            <w:r>
              <w:rPr>
                <w:rFonts w:cs="Arial"/>
                <w:bCs/>
                <w:sz w:val="22"/>
                <w:szCs w:val="22"/>
              </w:rPr>
              <w:t>33</w:t>
            </w:r>
          </w:p>
        </w:tc>
        <w:tc>
          <w:tcPr>
            <w:tcW w:w="1627" w:type="dxa"/>
          </w:tcPr>
          <w:p w:rsidR="004E20FA" w:rsidRDefault="004E20FA" w:rsidP="00094AC0">
            <w:pPr>
              <w:jc w:val="center"/>
              <w:rPr>
                <w:rFonts w:cs="Arial"/>
                <w:bCs/>
              </w:rPr>
            </w:pPr>
          </w:p>
          <w:p w:rsidR="000E2384" w:rsidRPr="00207371" w:rsidRDefault="000E2384" w:rsidP="00094AC0">
            <w:pPr>
              <w:jc w:val="center"/>
              <w:rPr>
                <w:rFonts w:cs="Arial"/>
                <w:bCs/>
              </w:rPr>
            </w:pPr>
            <w:r>
              <w:rPr>
                <w:rFonts w:cs="Arial"/>
                <w:bCs/>
                <w:sz w:val="22"/>
                <w:szCs w:val="22"/>
              </w:rPr>
              <w:t>Farmacia</w:t>
            </w:r>
          </w:p>
        </w:tc>
        <w:tc>
          <w:tcPr>
            <w:tcW w:w="1495" w:type="dxa"/>
          </w:tcPr>
          <w:p w:rsidR="004E20FA" w:rsidRDefault="004E20FA" w:rsidP="00094AC0">
            <w:pPr>
              <w:jc w:val="center"/>
              <w:rPr>
                <w:rFonts w:cs="Arial"/>
                <w:bCs/>
              </w:rPr>
            </w:pPr>
          </w:p>
          <w:p w:rsidR="000E2384" w:rsidRPr="00207371" w:rsidRDefault="000E2384" w:rsidP="00094AC0">
            <w:pPr>
              <w:jc w:val="center"/>
              <w:rPr>
                <w:rFonts w:cs="Arial"/>
                <w:bCs/>
              </w:rPr>
            </w:pPr>
            <w:r>
              <w:rPr>
                <w:rFonts w:cs="Arial"/>
                <w:bCs/>
                <w:sz w:val="22"/>
                <w:szCs w:val="22"/>
              </w:rPr>
              <w:t>Auxiliar de Farmacia</w:t>
            </w:r>
          </w:p>
        </w:tc>
        <w:tc>
          <w:tcPr>
            <w:tcW w:w="3900" w:type="dxa"/>
          </w:tcPr>
          <w:p w:rsidR="004E20FA" w:rsidRPr="004E20FA" w:rsidRDefault="004E20FA" w:rsidP="004E20FA">
            <w:pPr>
              <w:pStyle w:val="Prrafodelista"/>
              <w:rPr>
                <w:rFonts w:cs="Arial"/>
                <w:bCs/>
              </w:rPr>
            </w:pPr>
          </w:p>
          <w:p w:rsidR="000E2384" w:rsidRDefault="000E2384" w:rsidP="00DA5970">
            <w:pPr>
              <w:pStyle w:val="Prrafodelista"/>
              <w:numPr>
                <w:ilvl w:val="0"/>
                <w:numId w:val="35"/>
              </w:numPr>
              <w:ind w:hanging="648"/>
              <w:rPr>
                <w:rFonts w:cs="Arial"/>
                <w:bCs/>
              </w:rPr>
            </w:pPr>
            <w:r>
              <w:rPr>
                <w:rFonts w:cs="Arial"/>
                <w:bCs/>
                <w:sz w:val="22"/>
                <w:szCs w:val="22"/>
              </w:rPr>
              <w:t>Recibe soportes firmados.</w:t>
            </w:r>
          </w:p>
          <w:p w:rsidR="000E2384" w:rsidRDefault="000E2384" w:rsidP="00207371">
            <w:pPr>
              <w:pStyle w:val="Prrafodelista"/>
              <w:rPr>
                <w:rFonts w:cs="Arial"/>
                <w:bCs/>
              </w:rPr>
            </w:pPr>
          </w:p>
          <w:p w:rsidR="000E2384" w:rsidRPr="00207371" w:rsidRDefault="000E2384" w:rsidP="00DA5970">
            <w:pPr>
              <w:pStyle w:val="Prrafodelista"/>
              <w:numPr>
                <w:ilvl w:val="0"/>
                <w:numId w:val="35"/>
              </w:numPr>
              <w:ind w:left="72" w:firstLine="0"/>
              <w:jc w:val="both"/>
              <w:rPr>
                <w:rFonts w:cs="Arial"/>
                <w:bCs/>
              </w:rPr>
            </w:pPr>
            <w:r>
              <w:rPr>
                <w:rFonts w:cs="Arial"/>
                <w:bCs/>
                <w:sz w:val="22"/>
                <w:szCs w:val="22"/>
              </w:rPr>
              <w:t>Archiva los soportes en su respectivo orden  y hace entrega del original del recetario oficial a la regente, para su respectivo descargue en el libro auxiliar tres columnas.</w:t>
            </w:r>
          </w:p>
        </w:tc>
        <w:tc>
          <w:tcPr>
            <w:tcW w:w="2355" w:type="dxa"/>
          </w:tcPr>
          <w:p w:rsidR="000E2384" w:rsidRPr="00207371" w:rsidRDefault="000E2384" w:rsidP="00094AC0">
            <w:pPr>
              <w:jc w:val="center"/>
              <w:rPr>
                <w:rFonts w:cs="Arial"/>
                <w:bCs/>
              </w:rPr>
            </w:pPr>
          </w:p>
        </w:tc>
      </w:tr>
      <w:tr w:rsidR="000E2384" w:rsidRPr="0009791B" w:rsidTr="00597E14">
        <w:trPr>
          <w:cantSplit/>
          <w:trHeight w:val="1231"/>
        </w:trPr>
        <w:tc>
          <w:tcPr>
            <w:tcW w:w="1065" w:type="dxa"/>
          </w:tcPr>
          <w:p w:rsidR="000E2384" w:rsidRPr="00ED0F0E" w:rsidRDefault="000E2384" w:rsidP="00102CB5">
            <w:pPr>
              <w:rPr>
                <w:rFonts w:cs="Arial"/>
              </w:rPr>
            </w:pPr>
          </w:p>
          <w:p w:rsidR="000E2384" w:rsidRPr="00ED0F0E" w:rsidRDefault="000E2384" w:rsidP="00102CB5">
            <w:pPr>
              <w:jc w:val="center"/>
              <w:rPr>
                <w:rFonts w:ascii="Century Gothic" w:hAnsi="Century Gothic"/>
                <w:sz w:val="18"/>
                <w:szCs w:val="18"/>
              </w:rPr>
            </w:pPr>
            <w:r>
              <w:rPr>
                <w:rFonts w:cs="Arial"/>
                <w:sz w:val="22"/>
                <w:szCs w:val="22"/>
              </w:rPr>
              <w:t>17</w:t>
            </w:r>
          </w:p>
        </w:tc>
        <w:tc>
          <w:tcPr>
            <w:tcW w:w="1627" w:type="dxa"/>
          </w:tcPr>
          <w:p w:rsidR="000E2384" w:rsidRDefault="000E2384" w:rsidP="00102CB5">
            <w:pPr>
              <w:jc w:val="center"/>
              <w:rPr>
                <w:rFonts w:cs="Arial"/>
              </w:rPr>
            </w:pPr>
          </w:p>
          <w:p w:rsidR="000E2384" w:rsidRPr="00ED0F0E" w:rsidRDefault="000E2384" w:rsidP="00102CB5">
            <w:pPr>
              <w:jc w:val="center"/>
              <w:rPr>
                <w:rFonts w:cs="Arial"/>
              </w:rPr>
            </w:pPr>
            <w:r w:rsidRPr="00ED0F0E">
              <w:rPr>
                <w:rFonts w:cs="Arial"/>
                <w:sz w:val="22"/>
                <w:szCs w:val="22"/>
              </w:rPr>
              <w:t>Farmacia</w:t>
            </w:r>
          </w:p>
        </w:tc>
        <w:tc>
          <w:tcPr>
            <w:tcW w:w="1495" w:type="dxa"/>
          </w:tcPr>
          <w:p w:rsidR="000E2384" w:rsidRDefault="000E2384" w:rsidP="00102CB5">
            <w:pPr>
              <w:jc w:val="center"/>
              <w:rPr>
                <w:rFonts w:cs="Arial"/>
              </w:rPr>
            </w:pPr>
          </w:p>
          <w:p w:rsidR="000E2384" w:rsidRPr="00ED0F0E" w:rsidRDefault="000E2384" w:rsidP="00102CB5">
            <w:pPr>
              <w:jc w:val="center"/>
              <w:rPr>
                <w:rFonts w:cs="Arial"/>
              </w:rPr>
            </w:pPr>
            <w:r w:rsidRPr="00ED0F0E">
              <w:rPr>
                <w:rFonts w:cs="Arial"/>
                <w:sz w:val="22"/>
                <w:szCs w:val="22"/>
              </w:rPr>
              <w:t>Auxiliar de Farmacia</w:t>
            </w:r>
          </w:p>
        </w:tc>
        <w:tc>
          <w:tcPr>
            <w:tcW w:w="3900" w:type="dxa"/>
          </w:tcPr>
          <w:p w:rsidR="000E2384" w:rsidRDefault="000E2384" w:rsidP="007C1448">
            <w:pPr>
              <w:pStyle w:val="Ttulo"/>
              <w:jc w:val="both"/>
              <w:rPr>
                <w:rFonts w:cs="Arial"/>
                <w:szCs w:val="22"/>
              </w:rPr>
            </w:pPr>
          </w:p>
          <w:p w:rsidR="000E2384" w:rsidRDefault="000E2384" w:rsidP="007C1448">
            <w:pPr>
              <w:pStyle w:val="Ttulo"/>
              <w:jc w:val="both"/>
              <w:rPr>
                <w:rFonts w:cs="Arial"/>
                <w:szCs w:val="22"/>
              </w:rPr>
            </w:pPr>
            <w:r w:rsidRPr="002B1572">
              <w:rPr>
                <w:rFonts w:cs="Arial"/>
                <w:sz w:val="22"/>
                <w:szCs w:val="22"/>
              </w:rPr>
              <w:t>Dispensación de medicamentos de control Especial en consulta externa</w:t>
            </w:r>
            <w:r>
              <w:rPr>
                <w:rFonts w:cs="Arial"/>
                <w:sz w:val="22"/>
                <w:szCs w:val="22"/>
              </w:rPr>
              <w:t>.</w:t>
            </w:r>
          </w:p>
          <w:p w:rsidR="000E2384" w:rsidRPr="00BE11F0" w:rsidRDefault="000E2384" w:rsidP="00DA5970">
            <w:pPr>
              <w:pStyle w:val="Ttulo"/>
              <w:numPr>
                <w:ilvl w:val="0"/>
                <w:numId w:val="21"/>
              </w:numPr>
              <w:ind w:left="0" w:firstLine="81"/>
              <w:jc w:val="both"/>
              <w:rPr>
                <w:rFonts w:cs="Arial"/>
                <w:b w:val="0"/>
                <w:szCs w:val="22"/>
              </w:rPr>
            </w:pPr>
            <w:r w:rsidRPr="002B1572">
              <w:rPr>
                <w:rFonts w:cs="Arial"/>
                <w:b w:val="0"/>
                <w:sz w:val="22"/>
                <w:szCs w:val="22"/>
              </w:rPr>
              <w:t xml:space="preserve">Se </w:t>
            </w:r>
            <w:r>
              <w:rPr>
                <w:rFonts w:cs="Arial"/>
                <w:b w:val="0"/>
                <w:sz w:val="22"/>
                <w:szCs w:val="22"/>
              </w:rPr>
              <w:t>recibe la formula institucional y el formato o formulario de control especial.</w:t>
            </w:r>
          </w:p>
          <w:p w:rsidR="000E2384" w:rsidRPr="007C1448" w:rsidRDefault="000E2384" w:rsidP="00BE11F0">
            <w:pPr>
              <w:pStyle w:val="Ttulo"/>
              <w:ind w:left="81"/>
              <w:jc w:val="both"/>
              <w:rPr>
                <w:rFonts w:cs="Arial"/>
                <w:b w:val="0"/>
                <w:szCs w:val="22"/>
              </w:rPr>
            </w:pPr>
          </w:p>
          <w:p w:rsidR="000E2384" w:rsidRPr="00C04FCB" w:rsidRDefault="000E2384" w:rsidP="00DA5970">
            <w:pPr>
              <w:pStyle w:val="Ttulo"/>
              <w:numPr>
                <w:ilvl w:val="0"/>
                <w:numId w:val="21"/>
              </w:numPr>
              <w:ind w:left="79" w:firstLine="0"/>
              <w:jc w:val="both"/>
              <w:rPr>
                <w:rFonts w:cs="Arial"/>
                <w:b w:val="0"/>
                <w:szCs w:val="22"/>
              </w:rPr>
            </w:pPr>
            <w:r w:rsidRPr="002B1572">
              <w:rPr>
                <w:rFonts w:cs="Arial"/>
                <w:b w:val="0"/>
                <w:sz w:val="22"/>
                <w:szCs w:val="22"/>
              </w:rPr>
              <w:t xml:space="preserve">Se solicita </w:t>
            </w:r>
            <w:r>
              <w:rPr>
                <w:rFonts w:cs="Arial"/>
                <w:b w:val="0"/>
                <w:sz w:val="22"/>
                <w:szCs w:val="22"/>
              </w:rPr>
              <w:t xml:space="preserve">al usuario </w:t>
            </w:r>
            <w:r w:rsidRPr="002B1572">
              <w:rPr>
                <w:rFonts w:cs="Arial"/>
                <w:b w:val="0"/>
                <w:sz w:val="22"/>
                <w:szCs w:val="22"/>
              </w:rPr>
              <w:t>la copia del formato de control</w:t>
            </w:r>
            <w:r>
              <w:rPr>
                <w:rFonts w:cs="Arial"/>
                <w:b w:val="0"/>
                <w:sz w:val="22"/>
                <w:szCs w:val="22"/>
              </w:rPr>
              <w:t xml:space="preserve"> </w:t>
            </w:r>
            <w:r w:rsidRPr="002B1572">
              <w:rPr>
                <w:rFonts w:cs="Arial"/>
                <w:b w:val="0"/>
                <w:sz w:val="22"/>
                <w:szCs w:val="22"/>
              </w:rPr>
              <w:t>especial</w:t>
            </w:r>
            <w:r>
              <w:rPr>
                <w:rFonts w:cs="Arial"/>
                <w:b w:val="0"/>
                <w:sz w:val="22"/>
                <w:szCs w:val="22"/>
              </w:rPr>
              <w:t xml:space="preserve"> del mes anterior  para verificar si efectiva mente era el día de la cita de nueva formulación de los medicamentos de control. (Hoja amarilla del formato de control donde se registra próxima cita de consulta).</w:t>
            </w:r>
          </w:p>
          <w:p w:rsidR="000E2384" w:rsidRDefault="000E2384" w:rsidP="00C04FCB">
            <w:pPr>
              <w:pStyle w:val="Prrafodelista"/>
              <w:rPr>
                <w:rFonts w:cs="Arial"/>
                <w:b/>
              </w:rPr>
            </w:pPr>
          </w:p>
          <w:p w:rsidR="000E2384" w:rsidRPr="00C04FCB" w:rsidRDefault="000E2384" w:rsidP="00DA5970">
            <w:pPr>
              <w:pStyle w:val="Ttulo"/>
              <w:numPr>
                <w:ilvl w:val="0"/>
                <w:numId w:val="21"/>
              </w:numPr>
              <w:ind w:left="81" w:firstLine="0"/>
              <w:jc w:val="both"/>
              <w:rPr>
                <w:rFonts w:cs="Arial"/>
                <w:b w:val="0"/>
                <w:szCs w:val="22"/>
              </w:rPr>
            </w:pPr>
            <w:r>
              <w:rPr>
                <w:rFonts w:cs="Arial"/>
                <w:b w:val="0"/>
                <w:sz w:val="22"/>
                <w:szCs w:val="22"/>
              </w:rPr>
              <w:t>Comprobado que efectivamente era el día de su control, se procede a listar los medicamentos siguiendo el proceso prescrito anteriormente (dispensación de medicamentos consulta externa).</w:t>
            </w:r>
          </w:p>
          <w:p w:rsidR="000E2384" w:rsidRDefault="000E2384" w:rsidP="00C04FCB">
            <w:pPr>
              <w:pStyle w:val="Prrafodelista"/>
              <w:rPr>
                <w:rFonts w:cs="Arial"/>
                <w:b/>
              </w:rPr>
            </w:pPr>
          </w:p>
          <w:p w:rsidR="000E2384" w:rsidRPr="00C04FCB" w:rsidRDefault="000E2384" w:rsidP="00DA5970">
            <w:pPr>
              <w:pStyle w:val="Ttulo"/>
              <w:numPr>
                <w:ilvl w:val="0"/>
                <w:numId w:val="21"/>
              </w:numPr>
              <w:ind w:left="81" w:firstLine="0"/>
              <w:jc w:val="both"/>
              <w:rPr>
                <w:rFonts w:cs="Arial"/>
                <w:b w:val="0"/>
                <w:szCs w:val="22"/>
              </w:rPr>
            </w:pPr>
            <w:r>
              <w:rPr>
                <w:rFonts w:cs="Arial"/>
                <w:b w:val="0"/>
                <w:sz w:val="22"/>
                <w:szCs w:val="22"/>
              </w:rPr>
              <w:t>Hace firmar al usuario la fórmula médica y original y las dos copias del formato o formulario de control especial.</w:t>
            </w:r>
          </w:p>
          <w:p w:rsidR="000E2384" w:rsidRPr="00BE11F0" w:rsidRDefault="000E2384" w:rsidP="00DA5970">
            <w:pPr>
              <w:pStyle w:val="Ttulo"/>
              <w:numPr>
                <w:ilvl w:val="0"/>
                <w:numId w:val="21"/>
              </w:numPr>
              <w:ind w:left="81" w:firstLine="0"/>
              <w:jc w:val="both"/>
              <w:rPr>
                <w:rFonts w:cs="Arial"/>
                <w:b w:val="0"/>
                <w:szCs w:val="22"/>
              </w:rPr>
            </w:pPr>
            <w:r w:rsidRPr="006A171C">
              <w:rPr>
                <w:rFonts w:cs="Arial"/>
                <w:b w:val="0"/>
                <w:sz w:val="22"/>
                <w:szCs w:val="22"/>
                <w:lang w:val="es-ES"/>
              </w:rPr>
              <w:t>Registre e</w:t>
            </w:r>
            <w:r>
              <w:rPr>
                <w:rFonts w:cs="Arial"/>
                <w:b w:val="0"/>
                <w:sz w:val="22"/>
                <w:szCs w:val="22"/>
                <w:lang w:val="es-ES"/>
              </w:rPr>
              <w:t>n la copia amarilla del formato formulario de control especial la fecha de la nueva  cita para su próxima consulta.</w:t>
            </w:r>
          </w:p>
          <w:p w:rsidR="000E2384" w:rsidRPr="006A171C" w:rsidRDefault="000E2384" w:rsidP="00BE11F0">
            <w:pPr>
              <w:pStyle w:val="Ttulo"/>
              <w:jc w:val="both"/>
              <w:rPr>
                <w:rFonts w:cs="Arial"/>
                <w:b w:val="0"/>
                <w:szCs w:val="22"/>
              </w:rPr>
            </w:pPr>
          </w:p>
          <w:p w:rsidR="000E2384" w:rsidRPr="00C04FCB" w:rsidRDefault="000E2384" w:rsidP="00BE11F0">
            <w:pPr>
              <w:pStyle w:val="Ttulo"/>
              <w:numPr>
                <w:ilvl w:val="0"/>
                <w:numId w:val="6"/>
              </w:numPr>
              <w:ind w:left="0" w:firstLine="0"/>
              <w:jc w:val="both"/>
              <w:rPr>
                <w:rFonts w:cs="Arial"/>
                <w:b w:val="0"/>
                <w:szCs w:val="22"/>
              </w:rPr>
            </w:pPr>
            <w:r>
              <w:rPr>
                <w:rFonts w:cs="Arial"/>
                <w:b w:val="0"/>
                <w:sz w:val="22"/>
                <w:szCs w:val="22"/>
                <w:lang w:val="es-ES"/>
              </w:rPr>
              <w:t>Haga entrega de los suministros y copia de la formula médica y copia (amarilla) del formato o formulario de control especial, recordándole el uso adecuado de los medicamentos  e informarle la fecha de la próxima cita o consulta médica.</w:t>
            </w:r>
          </w:p>
        </w:tc>
        <w:tc>
          <w:tcPr>
            <w:tcW w:w="2355" w:type="dxa"/>
          </w:tcPr>
          <w:p w:rsidR="000E2384" w:rsidRPr="0009791B" w:rsidRDefault="000E2384" w:rsidP="003C3D7E">
            <w:pPr>
              <w:jc w:val="both"/>
              <w:rPr>
                <w:rFonts w:ascii="Century Gothic" w:hAnsi="Century Gothic"/>
                <w:sz w:val="18"/>
                <w:szCs w:val="18"/>
              </w:rPr>
            </w:pPr>
          </w:p>
        </w:tc>
      </w:tr>
      <w:tr w:rsidR="000E2384" w:rsidRPr="0009791B" w:rsidTr="00597E14">
        <w:trPr>
          <w:cantSplit/>
          <w:trHeight w:val="1388"/>
        </w:trPr>
        <w:tc>
          <w:tcPr>
            <w:tcW w:w="1065" w:type="dxa"/>
          </w:tcPr>
          <w:p w:rsidR="000E2384" w:rsidRDefault="000E2384" w:rsidP="003C3D7E">
            <w:pPr>
              <w:jc w:val="both"/>
              <w:rPr>
                <w:rFonts w:cs="Arial"/>
              </w:rPr>
            </w:pPr>
          </w:p>
          <w:p w:rsidR="000E2384" w:rsidRPr="00ED0F0E" w:rsidRDefault="000E2384" w:rsidP="00ED0F0E">
            <w:pPr>
              <w:jc w:val="center"/>
              <w:rPr>
                <w:rFonts w:cs="Arial"/>
              </w:rPr>
            </w:pPr>
            <w:r>
              <w:rPr>
                <w:rFonts w:cs="Arial"/>
                <w:sz w:val="22"/>
                <w:szCs w:val="22"/>
              </w:rPr>
              <w:t>17</w:t>
            </w:r>
          </w:p>
        </w:tc>
        <w:tc>
          <w:tcPr>
            <w:tcW w:w="1627" w:type="dxa"/>
          </w:tcPr>
          <w:p w:rsidR="000E2384" w:rsidRDefault="000E2384" w:rsidP="003C3D7E">
            <w:pPr>
              <w:jc w:val="center"/>
              <w:rPr>
                <w:rFonts w:cs="Arial"/>
              </w:rPr>
            </w:pPr>
          </w:p>
          <w:p w:rsidR="000E2384" w:rsidRPr="00207371" w:rsidRDefault="000E2384" w:rsidP="003C3D7E">
            <w:pPr>
              <w:jc w:val="center"/>
              <w:rPr>
                <w:rFonts w:cs="Arial"/>
              </w:rPr>
            </w:pPr>
            <w:r w:rsidRPr="00207371">
              <w:rPr>
                <w:rFonts w:cs="Arial"/>
                <w:sz w:val="22"/>
                <w:szCs w:val="22"/>
              </w:rPr>
              <w:t>Far</w:t>
            </w:r>
            <w:r>
              <w:rPr>
                <w:rFonts w:cs="Arial"/>
                <w:sz w:val="22"/>
                <w:szCs w:val="22"/>
              </w:rPr>
              <w:t>macia/Ventanilla</w:t>
            </w:r>
          </w:p>
        </w:tc>
        <w:tc>
          <w:tcPr>
            <w:tcW w:w="1495" w:type="dxa"/>
          </w:tcPr>
          <w:p w:rsidR="000E2384" w:rsidRDefault="000E2384" w:rsidP="003C3D7E">
            <w:pPr>
              <w:jc w:val="center"/>
              <w:rPr>
                <w:rFonts w:cs="Arial"/>
              </w:rPr>
            </w:pPr>
          </w:p>
          <w:p w:rsidR="000E2384" w:rsidRPr="00AE4E32" w:rsidRDefault="000E2384" w:rsidP="00AE4E32">
            <w:pPr>
              <w:jc w:val="center"/>
              <w:rPr>
                <w:rFonts w:cs="Arial"/>
              </w:rPr>
            </w:pPr>
            <w:r>
              <w:rPr>
                <w:rFonts w:cs="Arial"/>
                <w:sz w:val="22"/>
                <w:szCs w:val="22"/>
              </w:rPr>
              <w:t>Paciente/Usuario</w:t>
            </w:r>
          </w:p>
          <w:p w:rsidR="000E2384" w:rsidRPr="00AE4E32" w:rsidRDefault="000E2384" w:rsidP="00AE4E32">
            <w:pPr>
              <w:jc w:val="center"/>
              <w:rPr>
                <w:rFonts w:cs="Arial"/>
              </w:rPr>
            </w:pPr>
          </w:p>
        </w:tc>
        <w:tc>
          <w:tcPr>
            <w:tcW w:w="3900" w:type="dxa"/>
          </w:tcPr>
          <w:p w:rsidR="000E2384" w:rsidRPr="00AE4E32" w:rsidRDefault="000E2384" w:rsidP="00DA5970">
            <w:pPr>
              <w:pStyle w:val="Prrafodelista"/>
              <w:numPr>
                <w:ilvl w:val="0"/>
                <w:numId w:val="23"/>
              </w:numPr>
              <w:ind w:left="81" w:firstLine="0"/>
              <w:jc w:val="both"/>
              <w:rPr>
                <w:lang w:val="es-ES_tradnl"/>
              </w:rPr>
            </w:pPr>
            <w:r>
              <w:rPr>
                <w:sz w:val="22"/>
                <w:szCs w:val="22"/>
                <w:lang w:val="es-ES_tradnl"/>
              </w:rPr>
              <w:t>Firma factura,</w:t>
            </w:r>
            <w:r w:rsidRPr="00AE4E32">
              <w:rPr>
                <w:sz w:val="22"/>
                <w:szCs w:val="22"/>
                <w:lang w:val="es-ES_tradnl"/>
              </w:rPr>
              <w:t xml:space="preserve"> original de la formula médica</w:t>
            </w:r>
            <w:r>
              <w:rPr>
                <w:sz w:val="22"/>
                <w:szCs w:val="22"/>
                <w:lang w:val="es-ES_tradnl"/>
              </w:rPr>
              <w:t xml:space="preserve"> y formulario de medicamentos de control especial.</w:t>
            </w:r>
          </w:p>
          <w:p w:rsidR="000E2384" w:rsidRPr="00AE4E32" w:rsidRDefault="000E2384" w:rsidP="00AE4E32">
            <w:pPr>
              <w:ind w:left="81"/>
              <w:jc w:val="both"/>
              <w:rPr>
                <w:lang w:val="es-ES_tradnl"/>
              </w:rPr>
            </w:pPr>
          </w:p>
          <w:p w:rsidR="000E2384" w:rsidRPr="00AE4E32" w:rsidRDefault="000E2384" w:rsidP="00DA5970">
            <w:pPr>
              <w:pStyle w:val="Prrafodelista"/>
              <w:numPr>
                <w:ilvl w:val="0"/>
                <w:numId w:val="23"/>
              </w:numPr>
              <w:ind w:left="81" w:firstLine="0"/>
              <w:jc w:val="both"/>
              <w:rPr>
                <w:lang w:val="es-ES_tradnl"/>
              </w:rPr>
            </w:pPr>
            <w:r>
              <w:rPr>
                <w:sz w:val="22"/>
                <w:szCs w:val="22"/>
                <w:lang w:val="es-ES_tradnl"/>
              </w:rPr>
              <w:t>Recibe los medicamentos y copia de la formula médica y copia amarilla del formato de control especial.</w:t>
            </w:r>
          </w:p>
        </w:tc>
        <w:tc>
          <w:tcPr>
            <w:tcW w:w="2355" w:type="dxa"/>
          </w:tcPr>
          <w:p w:rsidR="000E2384" w:rsidRPr="0009791B" w:rsidRDefault="000E2384" w:rsidP="003C3D7E">
            <w:pPr>
              <w:jc w:val="both"/>
              <w:rPr>
                <w:rFonts w:ascii="Century Gothic" w:hAnsi="Century Gothic"/>
                <w:sz w:val="18"/>
                <w:szCs w:val="18"/>
              </w:rPr>
            </w:pPr>
          </w:p>
        </w:tc>
      </w:tr>
      <w:tr w:rsidR="000E2384" w:rsidRPr="0009791B" w:rsidTr="00597E14">
        <w:trPr>
          <w:cantSplit/>
          <w:trHeight w:val="1191"/>
        </w:trPr>
        <w:tc>
          <w:tcPr>
            <w:tcW w:w="1065" w:type="dxa"/>
          </w:tcPr>
          <w:p w:rsidR="000E2384" w:rsidRDefault="000E2384" w:rsidP="00FE2C21">
            <w:pPr>
              <w:tabs>
                <w:tab w:val="left" w:pos="705"/>
              </w:tabs>
              <w:rPr>
                <w:rFonts w:ascii="Century Gothic" w:hAnsi="Century Gothic"/>
                <w:sz w:val="18"/>
                <w:szCs w:val="18"/>
              </w:rPr>
            </w:pPr>
          </w:p>
          <w:p w:rsidR="000E2384" w:rsidRPr="00C16600" w:rsidRDefault="000E2384" w:rsidP="00C16600">
            <w:pPr>
              <w:jc w:val="center"/>
              <w:rPr>
                <w:rFonts w:cs="Arial"/>
              </w:rPr>
            </w:pPr>
            <w:r>
              <w:rPr>
                <w:rFonts w:cs="Arial"/>
                <w:sz w:val="22"/>
                <w:szCs w:val="22"/>
              </w:rPr>
              <w:t>18</w:t>
            </w:r>
          </w:p>
          <w:p w:rsidR="000E2384" w:rsidRPr="00C24864" w:rsidRDefault="000E2384" w:rsidP="00C24864">
            <w:pPr>
              <w:rPr>
                <w:rFonts w:ascii="Century Gothic" w:hAnsi="Century Gothic"/>
                <w:sz w:val="18"/>
                <w:szCs w:val="18"/>
              </w:rPr>
            </w:pPr>
          </w:p>
          <w:p w:rsidR="000E2384" w:rsidRPr="00C24864" w:rsidRDefault="000E2384" w:rsidP="00C24864">
            <w:pPr>
              <w:rPr>
                <w:rFonts w:ascii="Century Gothic" w:hAnsi="Century Gothic"/>
                <w:sz w:val="18"/>
                <w:szCs w:val="18"/>
              </w:rPr>
            </w:pPr>
          </w:p>
          <w:p w:rsidR="000E2384" w:rsidRPr="00C24864" w:rsidRDefault="000E2384" w:rsidP="00C24864">
            <w:pPr>
              <w:rPr>
                <w:rFonts w:ascii="Century Gothic" w:hAnsi="Century Gothic"/>
                <w:sz w:val="18"/>
                <w:szCs w:val="18"/>
              </w:rPr>
            </w:pPr>
          </w:p>
        </w:tc>
        <w:tc>
          <w:tcPr>
            <w:tcW w:w="1627" w:type="dxa"/>
          </w:tcPr>
          <w:p w:rsidR="000E2384" w:rsidRPr="00795896" w:rsidRDefault="000E2384" w:rsidP="00795896">
            <w:pPr>
              <w:jc w:val="center"/>
              <w:rPr>
                <w:rFonts w:cs="Arial"/>
              </w:rPr>
            </w:pPr>
          </w:p>
          <w:p w:rsidR="000E2384" w:rsidRPr="00795896" w:rsidRDefault="000E2384" w:rsidP="00795896">
            <w:pPr>
              <w:jc w:val="center"/>
              <w:rPr>
                <w:rFonts w:cs="Arial"/>
              </w:rPr>
            </w:pPr>
            <w:r w:rsidRPr="00795896">
              <w:rPr>
                <w:rFonts w:cs="Arial"/>
                <w:sz w:val="22"/>
                <w:szCs w:val="22"/>
              </w:rPr>
              <w:t>Farmacia</w:t>
            </w:r>
          </w:p>
          <w:p w:rsidR="000E2384" w:rsidRPr="00795896" w:rsidRDefault="000E2384" w:rsidP="00795896">
            <w:pPr>
              <w:jc w:val="center"/>
              <w:rPr>
                <w:rFonts w:cs="Arial"/>
              </w:rPr>
            </w:pPr>
          </w:p>
          <w:p w:rsidR="000E2384" w:rsidRPr="00795896" w:rsidRDefault="000E2384" w:rsidP="00795896">
            <w:pPr>
              <w:jc w:val="center"/>
              <w:rPr>
                <w:rFonts w:cs="Arial"/>
              </w:rPr>
            </w:pPr>
          </w:p>
        </w:tc>
        <w:tc>
          <w:tcPr>
            <w:tcW w:w="1495" w:type="dxa"/>
          </w:tcPr>
          <w:p w:rsidR="000E2384" w:rsidRPr="00795896" w:rsidRDefault="000E2384" w:rsidP="00795896">
            <w:pPr>
              <w:jc w:val="center"/>
              <w:rPr>
                <w:rFonts w:cs="Arial"/>
              </w:rPr>
            </w:pPr>
          </w:p>
          <w:p w:rsidR="000E2384" w:rsidRPr="00795896" w:rsidRDefault="000E2384" w:rsidP="00795896">
            <w:pPr>
              <w:jc w:val="center"/>
              <w:rPr>
                <w:rFonts w:cs="Arial"/>
              </w:rPr>
            </w:pPr>
            <w:r w:rsidRPr="00795896">
              <w:rPr>
                <w:rFonts w:cs="Arial"/>
                <w:sz w:val="22"/>
                <w:szCs w:val="22"/>
              </w:rPr>
              <w:t>Auxiliar de Farmacia</w:t>
            </w:r>
          </w:p>
          <w:p w:rsidR="000E2384" w:rsidRPr="00795896" w:rsidRDefault="000E2384" w:rsidP="00795896">
            <w:pPr>
              <w:rPr>
                <w:rFonts w:cs="Arial"/>
              </w:rPr>
            </w:pPr>
          </w:p>
        </w:tc>
        <w:tc>
          <w:tcPr>
            <w:tcW w:w="3900" w:type="dxa"/>
          </w:tcPr>
          <w:p w:rsidR="000E2384" w:rsidRPr="00795896" w:rsidRDefault="000E2384" w:rsidP="00795896">
            <w:pPr>
              <w:pStyle w:val="Ttulo"/>
              <w:jc w:val="both"/>
              <w:rPr>
                <w:rFonts w:cs="Arial"/>
                <w:b w:val="0"/>
                <w:szCs w:val="22"/>
              </w:rPr>
            </w:pPr>
          </w:p>
          <w:p w:rsidR="000E2384" w:rsidRPr="00795896" w:rsidRDefault="000E2384" w:rsidP="00DA5970">
            <w:pPr>
              <w:pStyle w:val="Prrafodelista"/>
              <w:numPr>
                <w:ilvl w:val="0"/>
                <w:numId w:val="24"/>
              </w:numPr>
              <w:ind w:left="81" w:firstLine="0"/>
              <w:jc w:val="both"/>
              <w:rPr>
                <w:rFonts w:cs="Arial"/>
                <w:lang w:val="es-ES_tradnl"/>
              </w:rPr>
            </w:pPr>
            <w:r>
              <w:rPr>
                <w:rFonts w:cs="Arial"/>
                <w:sz w:val="22"/>
                <w:szCs w:val="22"/>
                <w:lang w:val="es-ES_tradnl"/>
              </w:rPr>
              <w:t>Hace entrega de la original del formulario de control especial a la regente y archiva copia verde.</w:t>
            </w:r>
          </w:p>
        </w:tc>
        <w:tc>
          <w:tcPr>
            <w:tcW w:w="2355" w:type="dxa"/>
          </w:tcPr>
          <w:p w:rsidR="000E2384" w:rsidRDefault="000E2384" w:rsidP="00795896">
            <w:pPr>
              <w:jc w:val="both"/>
              <w:rPr>
                <w:rFonts w:ascii="Century Gothic" w:hAnsi="Century Gothic"/>
                <w:sz w:val="18"/>
                <w:szCs w:val="18"/>
              </w:rPr>
            </w:pPr>
          </w:p>
          <w:p w:rsidR="000E2384" w:rsidRDefault="000E2384" w:rsidP="00795896">
            <w:pPr>
              <w:jc w:val="both"/>
              <w:rPr>
                <w:rFonts w:ascii="Century Gothic" w:hAnsi="Century Gothic"/>
                <w:sz w:val="18"/>
                <w:szCs w:val="18"/>
              </w:rPr>
            </w:pPr>
          </w:p>
          <w:p w:rsidR="000E2384" w:rsidRDefault="000E2384" w:rsidP="00795896">
            <w:pPr>
              <w:jc w:val="both"/>
              <w:rPr>
                <w:rFonts w:ascii="Century Gothic" w:hAnsi="Century Gothic"/>
                <w:sz w:val="18"/>
                <w:szCs w:val="18"/>
              </w:rPr>
            </w:pPr>
          </w:p>
          <w:p w:rsidR="000E2384" w:rsidRPr="00F13EFF" w:rsidRDefault="000E2384" w:rsidP="00795896">
            <w:pPr>
              <w:jc w:val="both"/>
              <w:rPr>
                <w:rFonts w:ascii="Century Gothic" w:hAnsi="Century Gothic"/>
                <w:sz w:val="18"/>
                <w:szCs w:val="18"/>
              </w:rPr>
            </w:pPr>
          </w:p>
        </w:tc>
      </w:tr>
      <w:tr w:rsidR="000E2384" w:rsidRPr="0009791B" w:rsidTr="00597E14">
        <w:trPr>
          <w:cantSplit/>
          <w:trHeight w:val="1191"/>
        </w:trPr>
        <w:tc>
          <w:tcPr>
            <w:tcW w:w="1065" w:type="dxa"/>
          </w:tcPr>
          <w:p w:rsidR="000E2384" w:rsidRDefault="000E2384" w:rsidP="00FC23AB">
            <w:pPr>
              <w:rPr>
                <w:rFonts w:ascii="Century Gothic" w:hAnsi="Century Gothic"/>
                <w:sz w:val="18"/>
                <w:szCs w:val="18"/>
              </w:rPr>
            </w:pPr>
          </w:p>
          <w:p w:rsidR="000E2384" w:rsidRPr="00C16600" w:rsidRDefault="000E2384" w:rsidP="00FC23AB">
            <w:pPr>
              <w:jc w:val="center"/>
              <w:rPr>
                <w:rFonts w:cs="Arial"/>
              </w:rPr>
            </w:pPr>
            <w:r>
              <w:rPr>
                <w:rFonts w:cs="Arial"/>
                <w:sz w:val="22"/>
                <w:szCs w:val="22"/>
              </w:rPr>
              <w:t>19</w:t>
            </w:r>
          </w:p>
        </w:tc>
        <w:tc>
          <w:tcPr>
            <w:tcW w:w="1627" w:type="dxa"/>
          </w:tcPr>
          <w:p w:rsidR="000E2384" w:rsidRPr="00F27247" w:rsidRDefault="000E2384" w:rsidP="00FC23AB">
            <w:pPr>
              <w:jc w:val="center"/>
              <w:rPr>
                <w:rFonts w:cs="Arial"/>
              </w:rPr>
            </w:pPr>
          </w:p>
          <w:p w:rsidR="000E2384" w:rsidRPr="00F27247" w:rsidRDefault="000E2384" w:rsidP="00FC23AB">
            <w:pPr>
              <w:jc w:val="center"/>
              <w:rPr>
                <w:rFonts w:cs="Arial"/>
              </w:rPr>
            </w:pPr>
            <w:r w:rsidRPr="00F27247">
              <w:rPr>
                <w:rFonts w:cs="Arial"/>
                <w:sz w:val="22"/>
                <w:szCs w:val="22"/>
              </w:rPr>
              <w:t>Farmacia</w:t>
            </w:r>
          </w:p>
        </w:tc>
        <w:tc>
          <w:tcPr>
            <w:tcW w:w="1495" w:type="dxa"/>
          </w:tcPr>
          <w:p w:rsidR="000E2384" w:rsidRPr="00F27247" w:rsidRDefault="000E2384" w:rsidP="00FC23AB">
            <w:pPr>
              <w:rPr>
                <w:rFonts w:cs="Arial"/>
              </w:rPr>
            </w:pPr>
          </w:p>
          <w:p w:rsidR="000E2384" w:rsidRPr="00F27247" w:rsidRDefault="000E2384" w:rsidP="00FC23AB">
            <w:pPr>
              <w:jc w:val="center"/>
              <w:rPr>
                <w:rFonts w:cs="Arial"/>
              </w:rPr>
            </w:pPr>
            <w:r w:rsidRPr="00F27247">
              <w:rPr>
                <w:rFonts w:cs="Arial"/>
                <w:sz w:val="22"/>
                <w:szCs w:val="22"/>
              </w:rPr>
              <w:t>Regente de Farmacia</w:t>
            </w:r>
          </w:p>
        </w:tc>
        <w:tc>
          <w:tcPr>
            <w:tcW w:w="3900" w:type="dxa"/>
          </w:tcPr>
          <w:p w:rsidR="000E2384" w:rsidRDefault="000E2384" w:rsidP="006137EA">
            <w:pPr>
              <w:pStyle w:val="Ttulo"/>
              <w:jc w:val="both"/>
              <w:rPr>
                <w:rFonts w:cs="Arial"/>
                <w:szCs w:val="22"/>
              </w:rPr>
            </w:pPr>
          </w:p>
          <w:p w:rsidR="000E2384" w:rsidRPr="004D7B67" w:rsidRDefault="000E2384" w:rsidP="006137EA">
            <w:pPr>
              <w:pStyle w:val="Ttulo"/>
              <w:jc w:val="both"/>
              <w:rPr>
                <w:rFonts w:cs="Arial"/>
                <w:szCs w:val="22"/>
              </w:rPr>
            </w:pPr>
            <w:r w:rsidRPr="00F27247">
              <w:rPr>
                <w:rFonts w:cs="Arial"/>
                <w:sz w:val="22"/>
                <w:szCs w:val="22"/>
              </w:rPr>
              <w:t>Diligenciamiento del formato</w:t>
            </w:r>
            <w:r>
              <w:rPr>
                <w:rFonts w:cs="Arial"/>
                <w:b w:val="0"/>
                <w:sz w:val="22"/>
                <w:szCs w:val="22"/>
              </w:rPr>
              <w:t xml:space="preserve"> </w:t>
            </w:r>
            <w:r w:rsidRPr="004D7B67">
              <w:rPr>
                <w:rFonts w:cs="Arial"/>
                <w:sz w:val="22"/>
                <w:szCs w:val="22"/>
              </w:rPr>
              <w:t xml:space="preserve"> Informe de consumo de medicamentos de control especial </w:t>
            </w:r>
            <w:r>
              <w:rPr>
                <w:rFonts w:cs="Arial"/>
                <w:sz w:val="22"/>
                <w:szCs w:val="22"/>
              </w:rPr>
              <w:t>de establecimientos minoristas.</w:t>
            </w:r>
          </w:p>
          <w:p w:rsidR="000E2384" w:rsidRPr="00F27247" w:rsidRDefault="000E2384" w:rsidP="006137EA">
            <w:pPr>
              <w:pStyle w:val="Ttulo"/>
              <w:jc w:val="both"/>
              <w:rPr>
                <w:rFonts w:cs="Arial"/>
                <w:b w:val="0"/>
                <w:szCs w:val="22"/>
              </w:rPr>
            </w:pPr>
          </w:p>
          <w:p w:rsidR="000E2384" w:rsidRPr="00676D03" w:rsidRDefault="000E2384" w:rsidP="006137EA">
            <w:pPr>
              <w:pStyle w:val="Ttulo"/>
              <w:numPr>
                <w:ilvl w:val="0"/>
                <w:numId w:val="6"/>
              </w:numPr>
              <w:tabs>
                <w:tab w:val="clear" w:pos="720"/>
                <w:tab w:val="num" w:pos="0"/>
              </w:tabs>
              <w:ind w:left="0" w:firstLine="0"/>
              <w:jc w:val="both"/>
              <w:rPr>
                <w:rFonts w:ascii="Century Gothic" w:hAnsi="Century Gothic"/>
                <w:b w:val="0"/>
                <w:sz w:val="20"/>
              </w:rPr>
            </w:pPr>
            <w:r w:rsidRPr="00C24864">
              <w:rPr>
                <w:rFonts w:cs="Arial"/>
                <w:b w:val="0"/>
                <w:sz w:val="22"/>
                <w:szCs w:val="22"/>
              </w:rPr>
              <w:t>Los movimientos de ingresos y egresos de medicamentos de control</w:t>
            </w:r>
            <w:r>
              <w:rPr>
                <w:rFonts w:cs="Arial"/>
                <w:b w:val="0"/>
                <w:sz w:val="22"/>
                <w:szCs w:val="22"/>
              </w:rPr>
              <w:t xml:space="preserve"> especial</w:t>
            </w:r>
            <w:r w:rsidRPr="00C24864">
              <w:rPr>
                <w:rFonts w:cs="Arial"/>
                <w:b w:val="0"/>
                <w:sz w:val="22"/>
                <w:szCs w:val="22"/>
              </w:rPr>
              <w:t xml:space="preserve"> se deben descargar en el libro de tres columnas diariamente</w:t>
            </w:r>
            <w:r w:rsidRPr="00676D03">
              <w:rPr>
                <w:rFonts w:ascii="Century Gothic" w:hAnsi="Century Gothic"/>
                <w:b w:val="0"/>
                <w:sz w:val="20"/>
              </w:rPr>
              <w:t>.</w:t>
            </w:r>
          </w:p>
          <w:p w:rsidR="000E2384" w:rsidRPr="0047634D" w:rsidRDefault="000E2384" w:rsidP="006137EA">
            <w:pPr>
              <w:rPr>
                <w:rFonts w:ascii="Century Gothic" w:hAnsi="Century Gothic"/>
                <w:b/>
                <w:sz w:val="20"/>
              </w:rPr>
            </w:pPr>
          </w:p>
          <w:p w:rsidR="000E2384" w:rsidRPr="00DC0E68" w:rsidRDefault="000E2384" w:rsidP="00DA5970">
            <w:pPr>
              <w:pStyle w:val="Ttulo"/>
              <w:numPr>
                <w:ilvl w:val="0"/>
                <w:numId w:val="21"/>
              </w:numPr>
              <w:ind w:left="81" w:firstLine="0"/>
              <w:jc w:val="both"/>
              <w:rPr>
                <w:rFonts w:cs="Arial"/>
                <w:b w:val="0"/>
                <w:szCs w:val="22"/>
              </w:rPr>
            </w:pPr>
            <w:r w:rsidRPr="006A171C">
              <w:rPr>
                <w:rFonts w:cs="Arial"/>
                <w:b w:val="0"/>
                <w:sz w:val="22"/>
                <w:szCs w:val="22"/>
              </w:rPr>
              <w:t>Con la original de la</w:t>
            </w:r>
            <w:r w:rsidRPr="00DC0E68">
              <w:rPr>
                <w:rFonts w:cs="Arial"/>
                <w:b w:val="0"/>
                <w:sz w:val="22"/>
                <w:szCs w:val="22"/>
              </w:rPr>
              <w:t xml:space="preserve"> fórmula de control especial se registra</w:t>
            </w:r>
            <w:r>
              <w:rPr>
                <w:rFonts w:cs="Arial"/>
                <w:b w:val="0"/>
                <w:sz w:val="22"/>
                <w:szCs w:val="22"/>
              </w:rPr>
              <w:t xml:space="preserve"> diariamente</w:t>
            </w:r>
            <w:r w:rsidRPr="00DC0E68">
              <w:rPr>
                <w:rFonts w:cs="Arial"/>
                <w:b w:val="0"/>
                <w:sz w:val="22"/>
                <w:szCs w:val="22"/>
              </w:rPr>
              <w:t xml:space="preserve"> en el libro tres columnas foliado y firmado por la secretaria de salud (movimiento de salida)</w:t>
            </w:r>
          </w:p>
          <w:p w:rsidR="000E2384" w:rsidRPr="00DC0E68" w:rsidRDefault="000E2384" w:rsidP="00D323A7">
            <w:pPr>
              <w:pStyle w:val="Ttulo"/>
              <w:jc w:val="both"/>
              <w:rPr>
                <w:rFonts w:cs="Arial"/>
                <w:b w:val="0"/>
                <w:szCs w:val="22"/>
              </w:rPr>
            </w:pPr>
          </w:p>
          <w:p w:rsidR="000E2384" w:rsidRPr="000123C5" w:rsidRDefault="000E2384" w:rsidP="00D323A7">
            <w:pPr>
              <w:pStyle w:val="Ttulo"/>
              <w:numPr>
                <w:ilvl w:val="0"/>
                <w:numId w:val="6"/>
              </w:numPr>
              <w:tabs>
                <w:tab w:val="clear" w:pos="720"/>
                <w:tab w:val="num" w:pos="0"/>
              </w:tabs>
              <w:ind w:left="0" w:firstLine="0"/>
              <w:jc w:val="both"/>
              <w:rPr>
                <w:rFonts w:cs="Arial"/>
                <w:szCs w:val="22"/>
              </w:rPr>
            </w:pPr>
            <w:r>
              <w:rPr>
                <w:rFonts w:cs="Arial"/>
                <w:b w:val="0"/>
                <w:sz w:val="22"/>
                <w:szCs w:val="22"/>
              </w:rPr>
              <w:t xml:space="preserve">Se archiva original </w:t>
            </w:r>
            <w:r w:rsidRPr="00DC0E68">
              <w:rPr>
                <w:rFonts w:cs="Arial"/>
                <w:b w:val="0"/>
                <w:sz w:val="22"/>
                <w:szCs w:val="22"/>
              </w:rPr>
              <w:t xml:space="preserve"> del for</w:t>
            </w:r>
            <w:r>
              <w:rPr>
                <w:rFonts w:cs="Arial"/>
                <w:b w:val="0"/>
                <w:sz w:val="22"/>
                <w:szCs w:val="22"/>
              </w:rPr>
              <w:t xml:space="preserve">mulario de control especial. Terminado  el mes, </w:t>
            </w:r>
            <w:r w:rsidRPr="00DC0E68">
              <w:rPr>
                <w:rFonts w:cs="Arial"/>
                <w:b w:val="0"/>
                <w:sz w:val="22"/>
                <w:szCs w:val="22"/>
              </w:rPr>
              <w:t xml:space="preserve"> se</w:t>
            </w:r>
            <w:r>
              <w:rPr>
                <w:rFonts w:cs="Arial"/>
                <w:b w:val="0"/>
                <w:sz w:val="22"/>
                <w:szCs w:val="22"/>
              </w:rPr>
              <w:t xml:space="preserve"> registran  los   ingresos y egresos de medicamentos de control especial en el formato de </w:t>
            </w:r>
            <w:r w:rsidRPr="00F27247">
              <w:rPr>
                <w:rFonts w:cs="Arial"/>
                <w:b w:val="0"/>
                <w:sz w:val="22"/>
                <w:szCs w:val="22"/>
              </w:rPr>
              <w:t>Informe de consumo de medicamentos de control especial de establecimientos minoristas</w:t>
            </w:r>
            <w:r>
              <w:rPr>
                <w:rFonts w:cs="Arial"/>
                <w:b w:val="0"/>
                <w:sz w:val="22"/>
                <w:szCs w:val="22"/>
              </w:rPr>
              <w:t>, se impresa tres formatos.</w:t>
            </w:r>
          </w:p>
          <w:p w:rsidR="000E2384" w:rsidRPr="00DC0E68" w:rsidRDefault="000E2384" w:rsidP="006137EA">
            <w:pPr>
              <w:pStyle w:val="Ttulo"/>
              <w:jc w:val="both"/>
              <w:rPr>
                <w:rFonts w:cs="Arial"/>
                <w:b w:val="0"/>
                <w:szCs w:val="22"/>
              </w:rPr>
            </w:pPr>
          </w:p>
          <w:p w:rsidR="000E2384" w:rsidRDefault="000E2384" w:rsidP="00795896">
            <w:pPr>
              <w:pStyle w:val="Ttulo"/>
              <w:jc w:val="both"/>
              <w:rPr>
                <w:rFonts w:cs="Arial"/>
                <w:b w:val="0"/>
                <w:szCs w:val="22"/>
              </w:rPr>
            </w:pPr>
          </w:p>
          <w:p w:rsidR="000E2384" w:rsidRPr="00795896" w:rsidRDefault="000E2384" w:rsidP="00795896">
            <w:pPr>
              <w:pStyle w:val="Ttulo"/>
              <w:jc w:val="both"/>
              <w:rPr>
                <w:rFonts w:cs="Arial"/>
                <w:b w:val="0"/>
                <w:szCs w:val="22"/>
              </w:rPr>
            </w:pPr>
          </w:p>
        </w:tc>
        <w:tc>
          <w:tcPr>
            <w:tcW w:w="2355" w:type="dxa"/>
          </w:tcPr>
          <w:p w:rsidR="000E2384" w:rsidRDefault="000E2384" w:rsidP="006137EA">
            <w:pPr>
              <w:rPr>
                <w:rFonts w:cs="Arial"/>
              </w:rPr>
            </w:pPr>
            <w:r w:rsidRPr="00EE1526">
              <w:rPr>
                <w:rFonts w:cs="Arial"/>
                <w:sz w:val="22"/>
                <w:szCs w:val="22"/>
              </w:rPr>
              <w:t>Libro tres columnas</w:t>
            </w:r>
          </w:p>
          <w:p w:rsidR="000E2384" w:rsidRDefault="000E2384" w:rsidP="006137EA">
            <w:pPr>
              <w:rPr>
                <w:rFonts w:cs="Arial"/>
              </w:rPr>
            </w:pPr>
            <w:r>
              <w:rPr>
                <w:rFonts w:cs="Arial"/>
                <w:sz w:val="22"/>
                <w:szCs w:val="22"/>
              </w:rPr>
              <w:t>(Registro ingresos y egresos).</w:t>
            </w:r>
          </w:p>
          <w:p w:rsidR="000E2384" w:rsidRDefault="000E2384" w:rsidP="006137EA">
            <w:pPr>
              <w:jc w:val="both"/>
              <w:rPr>
                <w:rFonts w:cs="Arial"/>
              </w:rPr>
            </w:pPr>
            <w:r>
              <w:rPr>
                <w:rFonts w:cs="Arial"/>
                <w:sz w:val="22"/>
                <w:szCs w:val="22"/>
              </w:rPr>
              <w:t>Formato de consumo de medicamentos de con</w:t>
            </w:r>
          </w:p>
          <w:p w:rsidR="000E2384" w:rsidRDefault="000E2384" w:rsidP="006137EA">
            <w:pPr>
              <w:jc w:val="both"/>
              <w:rPr>
                <w:rFonts w:ascii="Century Gothic" w:hAnsi="Century Gothic"/>
                <w:sz w:val="18"/>
                <w:szCs w:val="18"/>
              </w:rPr>
            </w:pPr>
            <w:r>
              <w:rPr>
                <w:rFonts w:cs="Arial"/>
                <w:sz w:val="22"/>
                <w:szCs w:val="22"/>
              </w:rPr>
              <w:t>trol especial</w:t>
            </w:r>
          </w:p>
        </w:tc>
      </w:tr>
      <w:tr w:rsidR="000E2384" w:rsidRPr="0009791B" w:rsidTr="00597E14">
        <w:trPr>
          <w:cantSplit/>
          <w:trHeight w:val="743"/>
        </w:trPr>
        <w:tc>
          <w:tcPr>
            <w:tcW w:w="1065" w:type="dxa"/>
          </w:tcPr>
          <w:p w:rsidR="000E2384" w:rsidRPr="00134F82" w:rsidRDefault="000E2384" w:rsidP="00FC23AB">
            <w:pPr>
              <w:jc w:val="center"/>
              <w:rPr>
                <w:rFonts w:cs="Arial"/>
                <w:b/>
                <w:bCs/>
                <w:sz w:val="18"/>
                <w:szCs w:val="18"/>
              </w:rPr>
            </w:pPr>
          </w:p>
          <w:p w:rsidR="000E2384" w:rsidRPr="00134F82" w:rsidRDefault="000E2384" w:rsidP="00FC23AB">
            <w:pPr>
              <w:jc w:val="center"/>
              <w:rPr>
                <w:rFonts w:cs="Arial"/>
                <w:b/>
                <w:bCs/>
                <w:sz w:val="18"/>
                <w:szCs w:val="18"/>
              </w:rPr>
            </w:pPr>
            <w:r w:rsidRPr="00134F82">
              <w:rPr>
                <w:rFonts w:cs="Arial"/>
                <w:b/>
                <w:bCs/>
                <w:sz w:val="18"/>
                <w:szCs w:val="18"/>
              </w:rPr>
              <w:t>PASO No.</w:t>
            </w:r>
          </w:p>
        </w:tc>
        <w:tc>
          <w:tcPr>
            <w:tcW w:w="1627" w:type="dxa"/>
          </w:tcPr>
          <w:p w:rsidR="000E2384" w:rsidRPr="00134F82" w:rsidRDefault="000E2384" w:rsidP="00FC23AB">
            <w:pPr>
              <w:jc w:val="center"/>
              <w:rPr>
                <w:rFonts w:cs="Arial"/>
                <w:b/>
                <w:bCs/>
                <w:sz w:val="18"/>
                <w:szCs w:val="18"/>
              </w:rPr>
            </w:pPr>
          </w:p>
          <w:p w:rsidR="000E2384" w:rsidRPr="00134F82" w:rsidRDefault="000E2384" w:rsidP="00FC23AB">
            <w:pPr>
              <w:jc w:val="center"/>
              <w:rPr>
                <w:rFonts w:cs="Arial"/>
                <w:b/>
                <w:bCs/>
                <w:sz w:val="18"/>
                <w:szCs w:val="18"/>
              </w:rPr>
            </w:pPr>
            <w:r w:rsidRPr="00134F82">
              <w:rPr>
                <w:rFonts w:cs="Arial"/>
                <w:b/>
                <w:bCs/>
                <w:sz w:val="18"/>
                <w:szCs w:val="18"/>
              </w:rPr>
              <w:t>DEPENDENCIA</w:t>
            </w:r>
          </w:p>
        </w:tc>
        <w:tc>
          <w:tcPr>
            <w:tcW w:w="1495" w:type="dxa"/>
          </w:tcPr>
          <w:p w:rsidR="000E2384" w:rsidRPr="00134F82" w:rsidRDefault="000E2384" w:rsidP="00FC23AB">
            <w:pPr>
              <w:jc w:val="center"/>
              <w:rPr>
                <w:rFonts w:cs="Arial"/>
                <w:b/>
                <w:bCs/>
                <w:sz w:val="18"/>
                <w:szCs w:val="18"/>
              </w:rPr>
            </w:pPr>
          </w:p>
          <w:p w:rsidR="000E2384" w:rsidRPr="00134F82" w:rsidRDefault="000E2384" w:rsidP="00FC23AB">
            <w:pPr>
              <w:jc w:val="center"/>
              <w:rPr>
                <w:rFonts w:cs="Arial"/>
                <w:b/>
                <w:bCs/>
                <w:sz w:val="18"/>
                <w:szCs w:val="18"/>
              </w:rPr>
            </w:pPr>
            <w:r w:rsidRPr="00134F82">
              <w:rPr>
                <w:rFonts w:cs="Arial"/>
                <w:b/>
                <w:bCs/>
                <w:sz w:val="18"/>
                <w:szCs w:val="18"/>
              </w:rPr>
              <w:t>CARGO</w:t>
            </w:r>
          </w:p>
        </w:tc>
        <w:tc>
          <w:tcPr>
            <w:tcW w:w="3900" w:type="dxa"/>
          </w:tcPr>
          <w:p w:rsidR="000E2384" w:rsidRPr="00134F82" w:rsidRDefault="000E2384" w:rsidP="00FC23AB">
            <w:pPr>
              <w:jc w:val="center"/>
              <w:rPr>
                <w:rFonts w:cs="Arial"/>
                <w:b/>
                <w:bCs/>
                <w:sz w:val="18"/>
                <w:szCs w:val="18"/>
              </w:rPr>
            </w:pPr>
          </w:p>
          <w:p w:rsidR="000E2384" w:rsidRPr="00134F82" w:rsidRDefault="000E2384" w:rsidP="00FC23AB">
            <w:pPr>
              <w:jc w:val="center"/>
              <w:rPr>
                <w:rFonts w:cs="Arial"/>
                <w:b/>
                <w:bCs/>
                <w:sz w:val="18"/>
                <w:szCs w:val="18"/>
              </w:rPr>
            </w:pPr>
            <w:r w:rsidRPr="00134F82">
              <w:rPr>
                <w:rFonts w:cs="Arial"/>
                <w:b/>
                <w:bCs/>
                <w:sz w:val="18"/>
                <w:szCs w:val="18"/>
              </w:rPr>
              <w:t>DESCRIPCION</w:t>
            </w:r>
          </w:p>
        </w:tc>
        <w:tc>
          <w:tcPr>
            <w:tcW w:w="2355" w:type="dxa"/>
          </w:tcPr>
          <w:p w:rsidR="000E2384" w:rsidRPr="00134F82" w:rsidRDefault="000E2384" w:rsidP="00FC23AB">
            <w:pPr>
              <w:jc w:val="center"/>
              <w:rPr>
                <w:rFonts w:cs="Arial"/>
                <w:b/>
                <w:bCs/>
                <w:sz w:val="18"/>
                <w:szCs w:val="18"/>
              </w:rPr>
            </w:pPr>
          </w:p>
          <w:p w:rsidR="000E2384" w:rsidRPr="00134F82" w:rsidRDefault="000E2384" w:rsidP="00FC23AB">
            <w:pPr>
              <w:jc w:val="center"/>
              <w:rPr>
                <w:rFonts w:cs="Arial"/>
                <w:b/>
                <w:bCs/>
                <w:sz w:val="18"/>
                <w:szCs w:val="18"/>
              </w:rPr>
            </w:pPr>
            <w:r w:rsidRPr="00134F82">
              <w:rPr>
                <w:rFonts w:cs="Arial"/>
                <w:b/>
                <w:bCs/>
                <w:sz w:val="18"/>
                <w:szCs w:val="18"/>
              </w:rPr>
              <w:t>OBSERVACIONES RIESGOS Y TIEMPO</w:t>
            </w:r>
          </w:p>
        </w:tc>
      </w:tr>
      <w:tr w:rsidR="000E2384" w:rsidRPr="0009791B" w:rsidTr="00597E14">
        <w:trPr>
          <w:cantSplit/>
          <w:trHeight w:val="3825"/>
        </w:trPr>
        <w:tc>
          <w:tcPr>
            <w:tcW w:w="1065" w:type="dxa"/>
          </w:tcPr>
          <w:p w:rsidR="000E2384" w:rsidRPr="00C16600" w:rsidRDefault="000E2384" w:rsidP="00C16600">
            <w:pPr>
              <w:jc w:val="center"/>
              <w:rPr>
                <w:rFonts w:cs="Arial"/>
              </w:rPr>
            </w:pPr>
          </w:p>
        </w:tc>
        <w:tc>
          <w:tcPr>
            <w:tcW w:w="1627" w:type="dxa"/>
          </w:tcPr>
          <w:p w:rsidR="000E2384" w:rsidRPr="00F27247" w:rsidRDefault="000E2384" w:rsidP="006121BC">
            <w:pPr>
              <w:jc w:val="center"/>
              <w:rPr>
                <w:rFonts w:cs="Arial"/>
              </w:rPr>
            </w:pPr>
          </w:p>
        </w:tc>
        <w:tc>
          <w:tcPr>
            <w:tcW w:w="1495" w:type="dxa"/>
          </w:tcPr>
          <w:p w:rsidR="000E2384" w:rsidRPr="00F27247" w:rsidRDefault="000E2384" w:rsidP="00F27247">
            <w:pPr>
              <w:jc w:val="center"/>
              <w:rPr>
                <w:rFonts w:cs="Arial"/>
              </w:rPr>
            </w:pPr>
          </w:p>
        </w:tc>
        <w:tc>
          <w:tcPr>
            <w:tcW w:w="3900" w:type="dxa"/>
          </w:tcPr>
          <w:p w:rsidR="000E2384" w:rsidRDefault="000E2384" w:rsidP="00795896">
            <w:pPr>
              <w:pStyle w:val="Ttulo"/>
              <w:jc w:val="both"/>
              <w:rPr>
                <w:rFonts w:ascii="Century Gothic" w:hAnsi="Century Gothic"/>
                <w:b w:val="0"/>
                <w:sz w:val="20"/>
              </w:rPr>
            </w:pPr>
          </w:p>
          <w:p w:rsidR="000E2384" w:rsidRPr="006137EA" w:rsidRDefault="000E2384" w:rsidP="00C24864">
            <w:pPr>
              <w:pStyle w:val="Ttulo"/>
              <w:numPr>
                <w:ilvl w:val="0"/>
                <w:numId w:val="6"/>
              </w:numPr>
              <w:tabs>
                <w:tab w:val="clear" w:pos="720"/>
                <w:tab w:val="num" w:pos="0"/>
              </w:tabs>
              <w:ind w:left="0" w:firstLine="0"/>
              <w:jc w:val="both"/>
              <w:rPr>
                <w:rFonts w:cs="Arial"/>
                <w:b w:val="0"/>
                <w:szCs w:val="22"/>
              </w:rPr>
            </w:pPr>
            <w:r>
              <w:rPr>
                <w:rFonts w:cs="Arial"/>
                <w:b w:val="0"/>
                <w:sz w:val="22"/>
                <w:szCs w:val="22"/>
              </w:rPr>
              <w:t>Las copias de los recetarios oficiales o formularios de control, archivadas según numeración</w:t>
            </w:r>
            <w:r w:rsidRPr="00DC0E68">
              <w:rPr>
                <w:rFonts w:cs="Arial"/>
                <w:b w:val="0"/>
                <w:sz w:val="22"/>
                <w:szCs w:val="22"/>
              </w:rPr>
              <w:t xml:space="preserve"> se envían </w:t>
            </w:r>
            <w:r>
              <w:rPr>
                <w:rFonts w:cs="Arial"/>
                <w:b w:val="0"/>
                <w:sz w:val="22"/>
                <w:szCs w:val="22"/>
              </w:rPr>
              <w:t>a la Secretaria de Salud, con un oficio solicitando la venta de nuevos recetarios o formularios de control especial.  Oficio firmado por el regente y Gerente.</w:t>
            </w:r>
          </w:p>
          <w:p w:rsidR="000E2384" w:rsidRDefault="000E2384" w:rsidP="006137EA">
            <w:pPr>
              <w:pStyle w:val="Prrafodelista"/>
              <w:rPr>
                <w:rFonts w:cs="Arial"/>
                <w:b/>
              </w:rPr>
            </w:pPr>
          </w:p>
          <w:p w:rsidR="000E2384" w:rsidRPr="00D323A7" w:rsidRDefault="000E2384" w:rsidP="000123C5">
            <w:pPr>
              <w:pStyle w:val="Ttulo"/>
              <w:numPr>
                <w:ilvl w:val="0"/>
                <w:numId w:val="6"/>
              </w:numPr>
              <w:tabs>
                <w:tab w:val="clear" w:pos="720"/>
                <w:tab w:val="num" w:pos="0"/>
              </w:tabs>
              <w:ind w:left="0" w:firstLine="0"/>
              <w:jc w:val="both"/>
              <w:rPr>
                <w:rFonts w:cs="Arial"/>
                <w:szCs w:val="22"/>
              </w:rPr>
            </w:pPr>
            <w:r w:rsidRPr="004203C0">
              <w:rPr>
                <w:rFonts w:cs="Arial"/>
                <w:b w:val="0"/>
                <w:sz w:val="22"/>
                <w:szCs w:val="22"/>
              </w:rPr>
              <w:t>Firma y hace entrega  a la Secretaria para la que el Gerente firme el formato de informe de consumo de medicamentos de control</w:t>
            </w:r>
            <w:r>
              <w:rPr>
                <w:rFonts w:cs="Arial"/>
                <w:b w:val="0"/>
                <w:sz w:val="22"/>
                <w:szCs w:val="22"/>
              </w:rPr>
              <w:t xml:space="preserve">. </w:t>
            </w:r>
          </w:p>
        </w:tc>
        <w:tc>
          <w:tcPr>
            <w:tcW w:w="2355" w:type="dxa"/>
          </w:tcPr>
          <w:p w:rsidR="000E2384" w:rsidRDefault="000E2384" w:rsidP="003C3D7E">
            <w:pPr>
              <w:jc w:val="both"/>
              <w:rPr>
                <w:rFonts w:ascii="Century Gothic" w:hAnsi="Century Gothic"/>
                <w:sz w:val="18"/>
                <w:szCs w:val="18"/>
              </w:rPr>
            </w:pPr>
          </w:p>
          <w:p w:rsidR="000E2384" w:rsidRDefault="000E2384" w:rsidP="00EE1526">
            <w:pPr>
              <w:rPr>
                <w:rFonts w:cs="Arial"/>
              </w:rPr>
            </w:pPr>
            <w:r>
              <w:rPr>
                <w:rFonts w:cs="Arial"/>
                <w:sz w:val="22"/>
                <w:szCs w:val="22"/>
              </w:rPr>
              <w:t xml:space="preserve"> </w:t>
            </w: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p w:rsidR="000E2384" w:rsidRPr="00D323A7" w:rsidRDefault="000E2384" w:rsidP="00D323A7">
            <w:pPr>
              <w:rPr>
                <w:rFonts w:cs="Arial"/>
              </w:rPr>
            </w:pPr>
          </w:p>
        </w:tc>
      </w:tr>
      <w:tr w:rsidR="000E2384" w:rsidRPr="0009791B" w:rsidTr="00597E14">
        <w:trPr>
          <w:cantSplit/>
          <w:trHeight w:val="1662"/>
        </w:trPr>
        <w:tc>
          <w:tcPr>
            <w:tcW w:w="1065" w:type="dxa"/>
          </w:tcPr>
          <w:p w:rsidR="000E2384" w:rsidRPr="00F13EFF" w:rsidRDefault="000E2384" w:rsidP="00F13EFF">
            <w:pPr>
              <w:tabs>
                <w:tab w:val="left" w:pos="705"/>
              </w:tabs>
              <w:rPr>
                <w:rFonts w:ascii="Century Gothic" w:hAnsi="Century Gothic"/>
                <w:sz w:val="18"/>
                <w:szCs w:val="18"/>
              </w:rPr>
            </w:pPr>
          </w:p>
        </w:tc>
        <w:tc>
          <w:tcPr>
            <w:tcW w:w="1627" w:type="dxa"/>
          </w:tcPr>
          <w:p w:rsidR="000E2384" w:rsidRDefault="000E2384" w:rsidP="003C3D7E">
            <w:pPr>
              <w:jc w:val="both"/>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tc>
        <w:tc>
          <w:tcPr>
            <w:tcW w:w="1495" w:type="dxa"/>
          </w:tcPr>
          <w:p w:rsidR="000E2384" w:rsidRDefault="000E2384" w:rsidP="003C3D7E">
            <w:pPr>
              <w:jc w:val="both"/>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p w:rsidR="000E2384" w:rsidRPr="000123C5" w:rsidRDefault="000E2384" w:rsidP="000123C5">
            <w:pPr>
              <w:rPr>
                <w:rFonts w:ascii="Century Gothic" w:hAnsi="Century Gothic"/>
                <w:sz w:val="18"/>
                <w:szCs w:val="18"/>
              </w:rPr>
            </w:pPr>
          </w:p>
        </w:tc>
        <w:tc>
          <w:tcPr>
            <w:tcW w:w="3900" w:type="dxa"/>
          </w:tcPr>
          <w:p w:rsidR="000E2384" w:rsidRPr="004203C0" w:rsidRDefault="000E2384" w:rsidP="000123C5">
            <w:pPr>
              <w:pStyle w:val="Ttulo"/>
              <w:jc w:val="both"/>
              <w:rPr>
                <w:rFonts w:cs="Arial"/>
                <w:b w:val="0"/>
                <w:szCs w:val="22"/>
              </w:rPr>
            </w:pPr>
          </w:p>
          <w:p w:rsidR="000E2384" w:rsidRPr="004D7B67" w:rsidRDefault="000E2384" w:rsidP="004203C0">
            <w:pPr>
              <w:pStyle w:val="Ttulo"/>
              <w:numPr>
                <w:ilvl w:val="0"/>
                <w:numId w:val="6"/>
              </w:numPr>
              <w:tabs>
                <w:tab w:val="clear" w:pos="720"/>
                <w:tab w:val="num" w:pos="0"/>
              </w:tabs>
              <w:ind w:left="0" w:firstLine="0"/>
              <w:jc w:val="both"/>
              <w:rPr>
                <w:rFonts w:cs="Arial"/>
                <w:szCs w:val="22"/>
              </w:rPr>
            </w:pPr>
            <w:r>
              <w:rPr>
                <w:rFonts w:cs="Arial"/>
                <w:b w:val="0"/>
                <w:sz w:val="22"/>
                <w:szCs w:val="22"/>
              </w:rPr>
              <w:t>Firmado los formatos por el gerente   sea envía a la Secretaria de Salud con los originales de los recetarios oficiales (egresos) y copias de facturas (ingresos) cuando se presente el caso (compra).</w:t>
            </w:r>
          </w:p>
          <w:p w:rsidR="000E2384" w:rsidRPr="000123C5" w:rsidRDefault="000E2384" w:rsidP="004203C0">
            <w:pPr>
              <w:pStyle w:val="Prrafodelista"/>
              <w:ind w:left="81"/>
              <w:jc w:val="both"/>
              <w:rPr>
                <w:lang w:val="es-ES_tradnl"/>
              </w:rPr>
            </w:pPr>
          </w:p>
        </w:tc>
        <w:tc>
          <w:tcPr>
            <w:tcW w:w="2355" w:type="dxa"/>
          </w:tcPr>
          <w:p w:rsidR="000E2384" w:rsidRDefault="000E2384" w:rsidP="003C3D7E">
            <w:pPr>
              <w:jc w:val="both"/>
              <w:rPr>
                <w:rFonts w:ascii="Century Gothic" w:hAnsi="Century Gothic"/>
                <w:sz w:val="18"/>
                <w:szCs w:val="18"/>
              </w:rPr>
            </w:pPr>
          </w:p>
          <w:p w:rsidR="000E2384" w:rsidRPr="00F13EFF" w:rsidRDefault="000E2384" w:rsidP="00F13EFF">
            <w:pPr>
              <w:rPr>
                <w:rFonts w:ascii="Century Gothic" w:hAnsi="Century Gothic"/>
                <w:sz w:val="18"/>
                <w:szCs w:val="18"/>
              </w:rPr>
            </w:pPr>
          </w:p>
          <w:p w:rsidR="000E2384" w:rsidRPr="00F13EFF" w:rsidRDefault="000E2384" w:rsidP="00F13EFF">
            <w:pPr>
              <w:rPr>
                <w:rFonts w:ascii="Century Gothic" w:hAnsi="Century Gothic"/>
                <w:sz w:val="18"/>
                <w:szCs w:val="18"/>
              </w:rPr>
            </w:pPr>
          </w:p>
          <w:p w:rsidR="000E2384" w:rsidRPr="00F13EFF" w:rsidRDefault="000E2384" w:rsidP="00F13EFF">
            <w:pPr>
              <w:rPr>
                <w:rFonts w:ascii="Century Gothic" w:hAnsi="Century Gothic"/>
                <w:sz w:val="18"/>
                <w:szCs w:val="18"/>
              </w:rPr>
            </w:pPr>
          </w:p>
          <w:p w:rsidR="000E2384" w:rsidRPr="00F13EFF" w:rsidRDefault="000E2384" w:rsidP="00F13EFF">
            <w:pPr>
              <w:rPr>
                <w:rFonts w:ascii="Century Gothic" w:hAnsi="Century Gothic"/>
                <w:sz w:val="18"/>
                <w:szCs w:val="18"/>
              </w:rPr>
            </w:pPr>
          </w:p>
          <w:p w:rsidR="000E2384" w:rsidRPr="00F13EFF" w:rsidRDefault="000E2384" w:rsidP="00F13EFF">
            <w:pPr>
              <w:rPr>
                <w:rFonts w:ascii="Century Gothic" w:hAnsi="Century Gothic"/>
                <w:sz w:val="18"/>
                <w:szCs w:val="18"/>
              </w:rPr>
            </w:pPr>
          </w:p>
          <w:p w:rsidR="000E2384" w:rsidRPr="00F13EFF" w:rsidRDefault="000E2384" w:rsidP="00F13EFF">
            <w:pPr>
              <w:rPr>
                <w:rFonts w:ascii="Century Gothic" w:hAnsi="Century Gothic"/>
                <w:sz w:val="18"/>
                <w:szCs w:val="18"/>
              </w:rPr>
            </w:pPr>
          </w:p>
          <w:p w:rsidR="000E2384" w:rsidRPr="00F13EFF" w:rsidRDefault="000E2384" w:rsidP="00F13EFF">
            <w:pPr>
              <w:rPr>
                <w:rFonts w:ascii="Century Gothic" w:hAnsi="Century Gothic"/>
                <w:sz w:val="18"/>
                <w:szCs w:val="18"/>
              </w:rPr>
            </w:pPr>
          </w:p>
        </w:tc>
      </w:tr>
      <w:tr w:rsidR="00B670A8" w:rsidRPr="0009791B" w:rsidTr="00597E14">
        <w:trPr>
          <w:cantSplit/>
          <w:trHeight w:val="1662"/>
        </w:trPr>
        <w:tc>
          <w:tcPr>
            <w:tcW w:w="1065" w:type="dxa"/>
          </w:tcPr>
          <w:p w:rsidR="00B670A8" w:rsidRPr="00982AFC" w:rsidRDefault="00982AFC" w:rsidP="00982AFC">
            <w:pPr>
              <w:tabs>
                <w:tab w:val="left" w:pos="705"/>
              </w:tabs>
              <w:jc w:val="center"/>
              <w:rPr>
                <w:rFonts w:cs="Arial"/>
              </w:rPr>
            </w:pPr>
            <w:r w:rsidRPr="00982AFC">
              <w:rPr>
                <w:rFonts w:cs="Arial"/>
                <w:sz w:val="22"/>
                <w:szCs w:val="22"/>
              </w:rPr>
              <w:t>20</w:t>
            </w:r>
          </w:p>
        </w:tc>
        <w:tc>
          <w:tcPr>
            <w:tcW w:w="1627" w:type="dxa"/>
          </w:tcPr>
          <w:p w:rsidR="00B670A8" w:rsidRPr="00EE2CE5" w:rsidRDefault="00EE2CE5" w:rsidP="00EE2CE5">
            <w:pPr>
              <w:jc w:val="center"/>
              <w:rPr>
                <w:rFonts w:cs="Arial"/>
              </w:rPr>
            </w:pPr>
            <w:r w:rsidRPr="00EE2CE5">
              <w:rPr>
                <w:rFonts w:cs="Arial"/>
                <w:sz w:val="22"/>
                <w:szCs w:val="22"/>
              </w:rPr>
              <w:t>Farmacia</w:t>
            </w:r>
          </w:p>
        </w:tc>
        <w:tc>
          <w:tcPr>
            <w:tcW w:w="1495" w:type="dxa"/>
          </w:tcPr>
          <w:p w:rsidR="00B670A8" w:rsidRPr="00EE2CE5" w:rsidRDefault="00EE2CE5" w:rsidP="00EE2CE5">
            <w:pPr>
              <w:jc w:val="center"/>
              <w:rPr>
                <w:rFonts w:cs="Arial"/>
              </w:rPr>
            </w:pPr>
            <w:r w:rsidRPr="00EE2CE5">
              <w:rPr>
                <w:rFonts w:cs="Arial"/>
                <w:sz w:val="22"/>
                <w:szCs w:val="22"/>
              </w:rPr>
              <w:t>Regente de Farmacia</w:t>
            </w:r>
          </w:p>
        </w:tc>
        <w:tc>
          <w:tcPr>
            <w:tcW w:w="3900" w:type="dxa"/>
          </w:tcPr>
          <w:p w:rsidR="009D517D" w:rsidRDefault="009D517D" w:rsidP="000123C5">
            <w:pPr>
              <w:pStyle w:val="Ttulo"/>
              <w:jc w:val="both"/>
              <w:rPr>
                <w:rFonts w:cs="Arial"/>
                <w:szCs w:val="22"/>
              </w:rPr>
            </w:pPr>
            <w:r>
              <w:rPr>
                <w:rFonts w:cs="Arial"/>
                <w:szCs w:val="22"/>
              </w:rPr>
              <w:t xml:space="preserve">Manejo </w:t>
            </w:r>
            <w:r w:rsidRPr="009D517D">
              <w:rPr>
                <w:rFonts w:cs="Arial"/>
                <w:szCs w:val="22"/>
              </w:rPr>
              <w:t>de medicamentos pendientes a los usuarios:</w:t>
            </w:r>
          </w:p>
          <w:p w:rsidR="00EE2CE5" w:rsidRPr="00EE2CE5" w:rsidRDefault="00EE2CE5" w:rsidP="000123C5">
            <w:pPr>
              <w:pStyle w:val="Ttulo"/>
              <w:jc w:val="both"/>
              <w:rPr>
                <w:rFonts w:cs="Arial"/>
                <w:b w:val="0"/>
                <w:szCs w:val="22"/>
              </w:rPr>
            </w:pPr>
          </w:p>
          <w:p w:rsidR="00EE2CE5" w:rsidRPr="00EE2CE5" w:rsidRDefault="00EE2CE5" w:rsidP="00EE2CE5">
            <w:pPr>
              <w:pStyle w:val="Ttulo"/>
              <w:numPr>
                <w:ilvl w:val="0"/>
                <w:numId w:val="21"/>
              </w:numPr>
              <w:ind w:left="72" w:firstLine="0"/>
              <w:jc w:val="both"/>
              <w:rPr>
                <w:rFonts w:cs="Arial"/>
                <w:b w:val="0"/>
                <w:szCs w:val="22"/>
              </w:rPr>
            </w:pPr>
            <w:r w:rsidRPr="00EE2CE5">
              <w:rPr>
                <w:rFonts w:cs="Arial"/>
                <w:b w:val="0"/>
                <w:sz w:val="22"/>
                <w:szCs w:val="22"/>
              </w:rPr>
              <w:t>Verifica</w:t>
            </w:r>
            <w:r>
              <w:rPr>
                <w:rFonts w:cs="Arial"/>
                <w:b w:val="0"/>
                <w:sz w:val="22"/>
                <w:szCs w:val="22"/>
              </w:rPr>
              <w:t xml:space="preserve"> existencias, y listado de medicamento solicitados a los proveedores.</w:t>
            </w:r>
          </w:p>
          <w:p w:rsidR="00B670A8" w:rsidRPr="00EE2CE5" w:rsidRDefault="00B670A8" w:rsidP="009D517D">
            <w:pPr>
              <w:rPr>
                <w:lang w:val="es-ES_tradnl"/>
              </w:rPr>
            </w:pPr>
          </w:p>
          <w:p w:rsidR="009D517D" w:rsidRPr="00982AFC" w:rsidRDefault="00EE2CE5" w:rsidP="00982AFC">
            <w:pPr>
              <w:pStyle w:val="Prrafodelista"/>
              <w:numPr>
                <w:ilvl w:val="0"/>
                <w:numId w:val="21"/>
              </w:numPr>
              <w:ind w:left="72" w:firstLine="0"/>
              <w:jc w:val="both"/>
              <w:rPr>
                <w:lang w:val="es-ES_tradnl"/>
              </w:rPr>
            </w:pPr>
            <w:r>
              <w:rPr>
                <w:sz w:val="22"/>
                <w:szCs w:val="22"/>
                <w:lang w:val="es-ES_tradnl"/>
              </w:rPr>
              <w:t>S</w:t>
            </w:r>
            <w:r w:rsidR="009D517D" w:rsidRPr="00982AFC">
              <w:rPr>
                <w:sz w:val="22"/>
                <w:szCs w:val="22"/>
                <w:lang w:val="es-ES_tradnl"/>
              </w:rPr>
              <w:t>olicita  los medicamen</w:t>
            </w:r>
            <w:r>
              <w:rPr>
                <w:sz w:val="22"/>
                <w:szCs w:val="22"/>
                <w:lang w:val="es-ES_tradnl"/>
              </w:rPr>
              <w:t>tos faltantes a los proveedores y/o al almacén</w:t>
            </w:r>
          </w:p>
          <w:p w:rsidR="00982AFC" w:rsidRPr="009D517D" w:rsidRDefault="00982AFC" w:rsidP="00EE2CE5">
            <w:pPr>
              <w:pStyle w:val="Prrafodelista"/>
              <w:ind w:left="72"/>
              <w:jc w:val="both"/>
              <w:rPr>
                <w:lang w:val="es-ES_tradnl"/>
              </w:rPr>
            </w:pPr>
            <w:r>
              <w:rPr>
                <w:sz w:val="22"/>
                <w:szCs w:val="22"/>
                <w:lang w:val="es-ES_tradnl"/>
              </w:rPr>
              <w:t>.</w:t>
            </w:r>
          </w:p>
        </w:tc>
        <w:tc>
          <w:tcPr>
            <w:tcW w:w="2355" w:type="dxa"/>
          </w:tcPr>
          <w:p w:rsidR="00B670A8" w:rsidRDefault="00B670A8" w:rsidP="003C3D7E">
            <w:pPr>
              <w:jc w:val="both"/>
              <w:rPr>
                <w:rFonts w:ascii="Century Gothic" w:hAnsi="Century Gothic"/>
                <w:sz w:val="18"/>
                <w:szCs w:val="18"/>
              </w:rPr>
            </w:pPr>
          </w:p>
        </w:tc>
      </w:tr>
      <w:tr w:rsidR="00EE2CE5" w:rsidRPr="0009791B" w:rsidTr="00597E14">
        <w:trPr>
          <w:cantSplit/>
          <w:trHeight w:val="1662"/>
        </w:trPr>
        <w:tc>
          <w:tcPr>
            <w:tcW w:w="1065" w:type="dxa"/>
          </w:tcPr>
          <w:p w:rsidR="00EE2CE5" w:rsidRPr="00982AFC" w:rsidRDefault="00EE2CE5" w:rsidP="00982AFC">
            <w:pPr>
              <w:tabs>
                <w:tab w:val="left" w:pos="705"/>
              </w:tabs>
              <w:jc w:val="center"/>
              <w:rPr>
                <w:rFonts w:cs="Arial"/>
              </w:rPr>
            </w:pPr>
          </w:p>
        </w:tc>
        <w:tc>
          <w:tcPr>
            <w:tcW w:w="1627" w:type="dxa"/>
          </w:tcPr>
          <w:p w:rsidR="00EE2CE5" w:rsidRPr="00EE2CE5" w:rsidRDefault="00EE2CE5" w:rsidP="00EE2CE5">
            <w:pPr>
              <w:jc w:val="center"/>
              <w:rPr>
                <w:rFonts w:cs="Arial"/>
              </w:rPr>
            </w:pPr>
          </w:p>
        </w:tc>
        <w:tc>
          <w:tcPr>
            <w:tcW w:w="1495" w:type="dxa"/>
          </w:tcPr>
          <w:p w:rsidR="00EE2CE5" w:rsidRPr="00EE2CE5" w:rsidRDefault="00EE2CE5" w:rsidP="00EE2CE5">
            <w:pPr>
              <w:jc w:val="center"/>
              <w:rPr>
                <w:rFonts w:cs="Arial"/>
              </w:rPr>
            </w:pPr>
            <w:r>
              <w:rPr>
                <w:rFonts w:cs="Arial"/>
                <w:sz w:val="22"/>
                <w:szCs w:val="22"/>
              </w:rPr>
              <w:t>Auxiliares de Farmacia</w:t>
            </w:r>
          </w:p>
        </w:tc>
        <w:tc>
          <w:tcPr>
            <w:tcW w:w="3900" w:type="dxa"/>
          </w:tcPr>
          <w:p w:rsidR="00EE2CE5" w:rsidRDefault="00EE2CE5" w:rsidP="00EE2CE5">
            <w:pPr>
              <w:pStyle w:val="Ttulo"/>
              <w:numPr>
                <w:ilvl w:val="0"/>
                <w:numId w:val="57"/>
              </w:numPr>
              <w:ind w:left="72" w:firstLine="0"/>
              <w:jc w:val="both"/>
              <w:rPr>
                <w:rFonts w:cs="Arial"/>
                <w:b w:val="0"/>
                <w:szCs w:val="22"/>
              </w:rPr>
            </w:pPr>
            <w:r w:rsidRPr="00EE2CE5">
              <w:rPr>
                <w:b w:val="0"/>
                <w:sz w:val="22"/>
                <w:szCs w:val="22"/>
              </w:rPr>
              <w:t>Se</w:t>
            </w:r>
            <w:r>
              <w:rPr>
                <w:b w:val="0"/>
                <w:sz w:val="22"/>
                <w:szCs w:val="22"/>
              </w:rPr>
              <w:t xml:space="preserve"> recibe el medicamento, se realiza la </w:t>
            </w:r>
            <w:r w:rsidRPr="00EE2CE5">
              <w:rPr>
                <w:b w:val="0"/>
                <w:sz w:val="22"/>
                <w:szCs w:val="22"/>
              </w:rPr>
              <w:t>recepción</w:t>
            </w:r>
            <w:r>
              <w:rPr>
                <w:b w:val="0"/>
                <w:sz w:val="22"/>
                <w:szCs w:val="22"/>
              </w:rPr>
              <w:t xml:space="preserve"> y verificación Registro Sanitario.</w:t>
            </w:r>
          </w:p>
          <w:p w:rsidR="00EE2CE5" w:rsidRDefault="00EE2CE5" w:rsidP="00EE2CE5">
            <w:pPr>
              <w:rPr>
                <w:lang w:val="es-ES_tradnl"/>
              </w:rPr>
            </w:pPr>
          </w:p>
          <w:p w:rsidR="00EE2CE5" w:rsidRPr="00EE2CE5" w:rsidRDefault="00EE2CE5" w:rsidP="00EE2CE5">
            <w:pPr>
              <w:pStyle w:val="Prrafodelista"/>
              <w:numPr>
                <w:ilvl w:val="0"/>
                <w:numId w:val="57"/>
              </w:numPr>
              <w:ind w:hanging="648"/>
              <w:jc w:val="both"/>
              <w:rPr>
                <w:lang w:val="es-ES_tradnl"/>
              </w:rPr>
            </w:pPr>
            <w:r w:rsidRPr="00EE2CE5">
              <w:rPr>
                <w:sz w:val="22"/>
                <w:szCs w:val="22"/>
                <w:lang w:val="es-ES_tradnl"/>
              </w:rPr>
              <w:t>verifica el formato de medicamentos pendientes.</w:t>
            </w:r>
          </w:p>
        </w:tc>
        <w:tc>
          <w:tcPr>
            <w:tcW w:w="2355" w:type="dxa"/>
          </w:tcPr>
          <w:p w:rsidR="00EE2CE5" w:rsidRDefault="00EE2CE5" w:rsidP="003C3D7E">
            <w:pPr>
              <w:jc w:val="both"/>
              <w:rPr>
                <w:rFonts w:ascii="Century Gothic" w:hAnsi="Century Gothic"/>
                <w:sz w:val="18"/>
                <w:szCs w:val="18"/>
              </w:rPr>
            </w:pPr>
          </w:p>
        </w:tc>
      </w:tr>
      <w:tr w:rsidR="00EE2CE5" w:rsidRPr="0009791B" w:rsidTr="00597E14">
        <w:trPr>
          <w:cantSplit/>
          <w:trHeight w:val="1662"/>
        </w:trPr>
        <w:tc>
          <w:tcPr>
            <w:tcW w:w="1065" w:type="dxa"/>
          </w:tcPr>
          <w:p w:rsidR="00EE2CE5" w:rsidRPr="00982AFC" w:rsidRDefault="00EE2CE5" w:rsidP="00982AFC">
            <w:pPr>
              <w:tabs>
                <w:tab w:val="left" w:pos="705"/>
              </w:tabs>
              <w:jc w:val="center"/>
              <w:rPr>
                <w:rFonts w:cs="Arial"/>
              </w:rPr>
            </w:pPr>
          </w:p>
        </w:tc>
        <w:tc>
          <w:tcPr>
            <w:tcW w:w="1627" w:type="dxa"/>
          </w:tcPr>
          <w:p w:rsidR="00EE2CE5" w:rsidRPr="00EE2CE5" w:rsidRDefault="00EE2CE5" w:rsidP="00EE2CE5">
            <w:pPr>
              <w:jc w:val="center"/>
              <w:rPr>
                <w:rFonts w:cs="Arial"/>
              </w:rPr>
            </w:pPr>
          </w:p>
        </w:tc>
        <w:tc>
          <w:tcPr>
            <w:tcW w:w="1495" w:type="dxa"/>
          </w:tcPr>
          <w:p w:rsidR="00EE2CE5" w:rsidRPr="00EE2CE5" w:rsidRDefault="00EE2CE5" w:rsidP="00EE2CE5">
            <w:pPr>
              <w:jc w:val="both"/>
              <w:rPr>
                <w:rFonts w:cs="Arial"/>
              </w:rPr>
            </w:pPr>
          </w:p>
        </w:tc>
        <w:tc>
          <w:tcPr>
            <w:tcW w:w="3900" w:type="dxa"/>
          </w:tcPr>
          <w:p w:rsidR="00EE2CE5" w:rsidRPr="00982AFC" w:rsidRDefault="00EE2CE5" w:rsidP="00EE2CE5">
            <w:pPr>
              <w:pStyle w:val="Prrafodelista"/>
              <w:ind w:left="72"/>
              <w:jc w:val="both"/>
              <w:rPr>
                <w:lang w:val="es-ES_tradnl"/>
              </w:rPr>
            </w:pPr>
          </w:p>
          <w:p w:rsidR="00EE2CE5" w:rsidRPr="00982AFC" w:rsidRDefault="00EE2CE5" w:rsidP="00EE2CE5">
            <w:pPr>
              <w:pStyle w:val="Prrafodelista"/>
              <w:numPr>
                <w:ilvl w:val="0"/>
                <w:numId w:val="21"/>
              </w:numPr>
              <w:ind w:left="72" w:firstLine="0"/>
              <w:jc w:val="both"/>
              <w:rPr>
                <w:lang w:val="es-ES_tradnl"/>
              </w:rPr>
            </w:pPr>
            <w:r w:rsidRPr="00982AFC">
              <w:rPr>
                <w:sz w:val="22"/>
                <w:szCs w:val="22"/>
                <w:lang w:val="es-ES_tradnl"/>
              </w:rPr>
              <w:t>Se ubica al usuario por vía telefónica, para hacer la respectiva entrega.</w:t>
            </w:r>
            <w:r>
              <w:rPr>
                <w:sz w:val="22"/>
                <w:szCs w:val="22"/>
                <w:lang w:val="es-ES_tradnl"/>
              </w:rPr>
              <w:t xml:space="preserve"> Ya sea directamente en el área de farmacia o en la residencia del usuario si él lo requiere.</w:t>
            </w:r>
          </w:p>
          <w:p w:rsidR="00EE2CE5" w:rsidRDefault="00EE2CE5" w:rsidP="00EE2CE5">
            <w:pPr>
              <w:pStyle w:val="Ttulo"/>
              <w:jc w:val="both"/>
              <w:rPr>
                <w:rFonts w:cs="Arial"/>
                <w:szCs w:val="22"/>
              </w:rPr>
            </w:pPr>
          </w:p>
        </w:tc>
        <w:tc>
          <w:tcPr>
            <w:tcW w:w="2355" w:type="dxa"/>
          </w:tcPr>
          <w:p w:rsidR="00EE2CE5" w:rsidRDefault="00EE2CE5" w:rsidP="003C3D7E">
            <w:pPr>
              <w:jc w:val="both"/>
              <w:rPr>
                <w:rFonts w:ascii="Century Gothic" w:hAnsi="Century Gothic"/>
                <w:sz w:val="18"/>
                <w:szCs w:val="18"/>
              </w:rPr>
            </w:pPr>
          </w:p>
        </w:tc>
      </w:tr>
      <w:tr w:rsidR="00EE2CE5" w:rsidRPr="0009791B" w:rsidTr="00597E14">
        <w:trPr>
          <w:cantSplit/>
          <w:trHeight w:val="1662"/>
        </w:trPr>
        <w:tc>
          <w:tcPr>
            <w:tcW w:w="1065" w:type="dxa"/>
          </w:tcPr>
          <w:p w:rsidR="00EE2CE5" w:rsidRPr="00982AFC" w:rsidRDefault="00EE2CE5" w:rsidP="00982AFC">
            <w:pPr>
              <w:tabs>
                <w:tab w:val="left" w:pos="705"/>
              </w:tabs>
              <w:jc w:val="center"/>
              <w:rPr>
                <w:rFonts w:cs="Arial"/>
              </w:rPr>
            </w:pPr>
          </w:p>
        </w:tc>
        <w:tc>
          <w:tcPr>
            <w:tcW w:w="1627" w:type="dxa"/>
          </w:tcPr>
          <w:p w:rsidR="00EE2CE5" w:rsidRPr="00EE2CE5" w:rsidRDefault="00EE2CE5" w:rsidP="00EE2CE5">
            <w:pPr>
              <w:jc w:val="center"/>
              <w:rPr>
                <w:rFonts w:cs="Arial"/>
              </w:rPr>
            </w:pPr>
          </w:p>
        </w:tc>
        <w:tc>
          <w:tcPr>
            <w:tcW w:w="1495" w:type="dxa"/>
          </w:tcPr>
          <w:p w:rsidR="00EE2CE5" w:rsidRPr="00EE2CE5" w:rsidRDefault="00EE2CE5" w:rsidP="00EE2CE5">
            <w:pPr>
              <w:jc w:val="center"/>
              <w:rPr>
                <w:rFonts w:cs="Arial"/>
              </w:rPr>
            </w:pPr>
            <w:r>
              <w:rPr>
                <w:rFonts w:cs="Arial"/>
                <w:sz w:val="22"/>
                <w:szCs w:val="22"/>
              </w:rPr>
              <w:t>Usuario</w:t>
            </w:r>
          </w:p>
        </w:tc>
        <w:tc>
          <w:tcPr>
            <w:tcW w:w="3900" w:type="dxa"/>
          </w:tcPr>
          <w:p w:rsidR="002B3545" w:rsidRDefault="002B3545" w:rsidP="002B3545">
            <w:pPr>
              <w:pStyle w:val="Prrafodelista"/>
              <w:ind w:left="72"/>
              <w:jc w:val="both"/>
              <w:rPr>
                <w:lang w:val="es-ES_tradnl"/>
              </w:rPr>
            </w:pPr>
          </w:p>
          <w:p w:rsidR="00EE2CE5" w:rsidRPr="00982AFC" w:rsidRDefault="002B3545" w:rsidP="002B3545">
            <w:pPr>
              <w:pStyle w:val="Prrafodelista"/>
              <w:numPr>
                <w:ilvl w:val="0"/>
                <w:numId w:val="21"/>
              </w:numPr>
              <w:ind w:left="72" w:firstLine="0"/>
              <w:jc w:val="both"/>
              <w:rPr>
                <w:lang w:val="es-ES_tradnl"/>
              </w:rPr>
            </w:pPr>
            <w:r>
              <w:rPr>
                <w:sz w:val="22"/>
                <w:szCs w:val="22"/>
                <w:lang w:val="es-ES_tradnl"/>
              </w:rPr>
              <w:t>Recibe el medicamento, ya sea por ventanilla en la farmacia o en su residencia.</w:t>
            </w:r>
          </w:p>
        </w:tc>
        <w:tc>
          <w:tcPr>
            <w:tcW w:w="2355" w:type="dxa"/>
          </w:tcPr>
          <w:p w:rsidR="00EE2CE5" w:rsidRDefault="00EE2CE5" w:rsidP="003C3D7E">
            <w:pPr>
              <w:jc w:val="both"/>
              <w:rPr>
                <w:rFonts w:ascii="Century Gothic" w:hAnsi="Century Gothic"/>
                <w:sz w:val="18"/>
                <w:szCs w:val="18"/>
              </w:rPr>
            </w:pPr>
          </w:p>
        </w:tc>
      </w:tr>
      <w:tr w:rsidR="002B3545" w:rsidRPr="0009791B" w:rsidTr="00597E14">
        <w:trPr>
          <w:cantSplit/>
          <w:trHeight w:val="1662"/>
        </w:trPr>
        <w:tc>
          <w:tcPr>
            <w:tcW w:w="1065" w:type="dxa"/>
          </w:tcPr>
          <w:p w:rsidR="002B3545" w:rsidRPr="00982AFC" w:rsidRDefault="002B3545" w:rsidP="00982AFC">
            <w:pPr>
              <w:tabs>
                <w:tab w:val="left" w:pos="705"/>
              </w:tabs>
              <w:jc w:val="center"/>
              <w:rPr>
                <w:rFonts w:cs="Arial"/>
              </w:rPr>
            </w:pPr>
          </w:p>
        </w:tc>
        <w:tc>
          <w:tcPr>
            <w:tcW w:w="1627" w:type="dxa"/>
          </w:tcPr>
          <w:p w:rsidR="002B3545" w:rsidRPr="00EE2CE5" w:rsidRDefault="002B3545" w:rsidP="00EE2CE5">
            <w:pPr>
              <w:jc w:val="center"/>
              <w:rPr>
                <w:rFonts w:cs="Arial"/>
              </w:rPr>
            </w:pPr>
          </w:p>
        </w:tc>
        <w:tc>
          <w:tcPr>
            <w:tcW w:w="1495" w:type="dxa"/>
          </w:tcPr>
          <w:p w:rsidR="002B3545" w:rsidRDefault="002B3545" w:rsidP="00EE2CE5">
            <w:pPr>
              <w:jc w:val="center"/>
              <w:rPr>
                <w:rFonts w:cs="Arial"/>
              </w:rPr>
            </w:pPr>
            <w:r>
              <w:rPr>
                <w:rFonts w:cs="Arial"/>
                <w:sz w:val="22"/>
                <w:szCs w:val="22"/>
              </w:rPr>
              <w:t>Auxiliar de Farmacia</w:t>
            </w:r>
          </w:p>
        </w:tc>
        <w:tc>
          <w:tcPr>
            <w:tcW w:w="3900" w:type="dxa"/>
          </w:tcPr>
          <w:p w:rsidR="002B3545" w:rsidRDefault="002B3545" w:rsidP="002B3545">
            <w:pPr>
              <w:pStyle w:val="Prrafodelista"/>
              <w:ind w:left="72"/>
              <w:jc w:val="both"/>
              <w:rPr>
                <w:lang w:val="es-ES_tradnl"/>
              </w:rPr>
            </w:pPr>
          </w:p>
          <w:p w:rsidR="002B3545" w:rsidRDefault="002B3545" w:rsidP="002B3545">
            <w:pPr>
              <w:pStyle w:val="Prrafodelista"/>
              <w:numPr>
                <w:ilvl w:val="0"/>
                <w:numId w:val="21"/>
              </w:numPr>
              <w:ind w:left="72" w:firstLine="0"/>
              <w:jc w:val="both"/>
              <w:rPr>
                <w:lang w:val="es-ES_tradnl"/>
              </w:rPr>
            </w:pPr>
            <w:r>
              <w:rPr>
                <w:sz w:val="22"/>
                <w:szCs w:val="22"/>
                <w:lang w:val="es-ES_tradnl"/>
              </w:rPr>
              <w:t>Registra en el formato de medicamentos pendientes el día, hora y fecha de entrega.</w:t>
            </w:r>
          </w:p>
          <w:p w:rsidR="002B3545" w:rsidRDefault="002B3545" w:rsidP="002B3545">
            <w:pPr>
              <w:pStyle w:val="Prrafodelista"/>
              <w:ind w:left="72"/>
              <w:jc w:val="both"/>
              <w:rPr>
                <w:lang w:val="es-ES_tradnl"/>
              </w:rPr>
            </w:pPr>
          </w:p>
          <w:p w:rsidR="002B3545" w:rsidRDefault="002B3545" w:rsidP="002B3545">
            <w:pPr>
              <w:pStyle w:val="Prrafodelista"/>
              <w:numPr>
                <w:ilvl w:val="0"/>
                <w:numId w:val="21"/>
              </w:numPr>
              <w:ind w:left="72" w:firstLine="0"/>
              <w:jc w:val="both"/>
              <w:rPr>
                <w:lang w:val="es-ES_tradnl"/>
              </w:rPr>
            </w:pPr>
            <w:r>
              <w:rPr>
                <w:sz w:val="22"/>
                <w:szCs w:val="22"/>
                <w:lang w:val="es-ES_tradnl"/>
              </w:rPr>
              <w:t>Hace firmar al usuario la entrega de los medicamentos pendientes en el formato de medicamentos pendientes.</w:t>
            </w:r>
          </w:p>
          <w:p w:rsidR="002B3545" w:rsidRPr="002B3545" w:rsidRDefault="002B3545" w:rsidP="002B3545">
            <w:pPr>
              <w:pStyle w:val="Prrafodelista"/>
              <w:rPr>
                <w:lang w:val="es-ES_tradnl"/>
              </w:rPr>
            </w:pPr>
          </w:p>
          <w:p w:rsidR="002B3545" w:rsidRPr="002B3545" w:rsidRDefault="002B3545" w:rsidP="0017064A">
            <w:pPr>
              <w:pStyle w:val="Prrafodelista"/>
              <w:numPr>
                <w:ilvl w:val="0"/>
                <w:numId w:val="21"/>
              </w:numPr>
              <w:ind w:left="72" w:firstLine="0"/>
              <w:jc w:val="both"/>
              <w:rPr>
                <w:lang w:val="es-ES_tradnl"/>
              </w:rPr>
            </w:pPr>
            <w:r>
              <w:rPr>
                <w:sz w:val="22"/>
                <w:szCs w:val="22"/>
                <w:lang w:val="es-ES_tradnl"/>
              </w:rPr>
              <w:t>Archiva el formato</w:t>
            </w:r>
            <w:r w:rsidR="0017064A">
              <w:rPr>
                <w:sz w:val="22"/>
                <w:szCs w:val="22"/>
                <w:lang w:val="es-ES_tradnl"/>
              </w:rPr>
              <w:t xml:space="preserve"> de medicamentos pendientes</w:t>
            </w:r>
            <w:r>
              <w:rPr>
                <w:sz w:val="22"/>
                <w:szCs w:val="22"/>
                <w:lang w:val="es-ES_tradnl"/>
              </w:rPr>
              <w:t xml:space="preserve">, para </w:t>
            </w:r>
            <w:r w:rsidR="0017064A">
              <w:rPr>
                <w:sz w:val="22"/>
                <w:szCs w:val="22"/>
                <w:lang w:val="es-ES_tradnl"/>
              </w:rPr>
              <w:t>la medición de Indicadores.</w:t>
            </w:r>
            <w:r w:rsidR="0017064A" w:rsidRPr="002B3545">
              <w:rPr>
                <w:sz w:val="22"/>
                <w:szCs w:val="22"/>
                <w:lang w:val="es-ES_tradnl"/>
              </w:rPr>
              <w:t xml:space="preserve"> </w:t>
            </w:r>
          </w:p>
          <w:p w:rsidR="002B3545" w:rsidRDefault="002B3545" w:rsidP="002B3545">
            <w:pPr>
              <w:pStyle w:val="Prrafodelista"/>
              <w:ind w:left="72"/>
              <w:jc w:val="both"/>
              <w:rPr>
                <w:lang w:val="es-ES_tradnl"/>
              </w:rPr>
            </w:pPr>
          </w:p>
        </w:tc>
        <w:tc>
          <w:tcPr>
            <w:tcW w:w="2355" w:type="dxa"/>
          </w:tcPr>
          <w:p w:rsidR="002B3545" w:rsidRDefault="002B3545" w:rsidP="003C3D7E">
            <w:pPr>
              <w:jc w:val="both"/>
              <w:rPr>
                <w:rFonts w:ascii="Century Gothic" w:hAnsi="Century Gothic"/>
                <w:sz w:val="18"/>
                <w:szCs w:val="18"/>
              </w:rPr>
            </w:pPr>
          </w:p>
        </w:tc>
      </w:tr>
      <w:tr w:rsidR="000E2384" w:rsidRPr="0009791B" w:rsidTr="00597E14">
        <w:trPr>
          <w:cantSplit/>
          <w:trHeight w:val="2558"/>
        </w:trPr>
        <w:tc>
          <w:tcPr>
            <w:tcW w:w="1065" w:type="dxa"/>
          </w:tcPr>
          <w:p w:rsidR="000E2384" w:rsidRPr="00FE2C21" w:rsidRDefault="000E2384" w:rsidP="00FE2C21">
            <w:pPr>
              <w:rPr>
                <w:rFonts w:ascii="Century Gothic" w:hAnsi="Century Gothic"/>
                <w:sz w:val="18"/>
                <w:szCs w:val="18"/>
              </w:rPr>
            </w:pPr>
          </w:p>
          <w:p w:rsidR="000E2384" w:rsidRPr="00C16600" w:rsidRDefault="00982AFC" w:rsidP="00C16600">
            <w:pPr>
              <w:jc w:val="center"/>
              <w:rPr>
                <w:rFonts w:cs="Arial"/>
              </w:rPr>
            </w:pPr>
            <w:r>
              <w:rPr>
                <w:rFonts w:cs="Arial"/>
                <w:sz w:val="22"/>
                <w:szCs w:val="22"/>
              </w:rPr>
              <w:t>21</w:t>
            </w: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tc>
        <w:tc>
          <w:tcPr>
            <w:tcW w:w="1627" w:type="dxa"/>
          </w:tcPr>
          <w:p w:rsidR="000E2384" w:rsidRDefault="000E2384" w:rsidP="00F13EFF">
            <w:pPr>
              <w:rPr>
                <w:rFonts w:cs="Arial"/>
              </w:rPr>
            </w:pPr>
          </w:p>
          <w:p w:rsidR="000E2384" w:rsidRPr="00D65BC3" w:rsidRDefault="000E2384" w:rsidP="000D1160">
            <w:pPr>
              <w:jc w:val="center"/>
              <w:rPr>
                <w:rFonts w:cs="Arial"/>
              </w:rPr>
            </w:pPr>
            <w:r w:rsidRPr="00D65BC3">
              <w:rPr>
                <w:rFonts w:cs="Arial"/>
                <w:sz w:val="22"/>
                <w:szCs w:val="22"/>
              </w:rPr>
              <w:t>Enfermería</w:t>
            </w:r>
          </w:p>
          <w:p w:rsidR="000E2384" w:rsidRPr="00D65BC3" w:rsidRDefault="000E2384" w:rsidP="005A02B0">
            <w:pPr>
              <w:rPr>
                <w:rFonts w:cs="Arial"/>
              </w:rPr>
            </w:pPr>
          </w:p>
          <w:p w:rsidR="000E2384" w:rsidRPr="00D65BC3" w:rsidRDefault="000E2384" w:rsidP="005A02B0">
            <w:pPr>
              <w:rPr>
                <w:rFonts w:cs="Arial"/>
              </w:rPr>
            </w:pPr>
          </w:p>
          <w:p w:rsidR="000E2384" w:rsidRDefault="000E2384" w:rsidP="003C3D7E">
            <w:pPr>
              <w:jc w:val="both"/>
              <w:rPr>
                <w:rFonts w:cs="Arial"/>
              </w:rPr>
            </w:pPr>
          </w:p>
          <w:p w:rsidR="000E2384" w:rsidRPr="000D1160" w:rsidRDefault="000E2384" w:rsidP="000D1160">
            <w:pPr>
              <w:rPr>
                <w:rFonts w:cs="Arial"/>
              </w:rPr>
            </w:pPr>
          </w:p>
          <w:p w:rsidR="000E2384" w:rsidRPr="000D1160" w:rsidRDefault="000E2384" w:rsidP="000D1160">
            <w:pPr>
              <w:rPr>
                <w:rFonts w:cs="Arial"/>
              </w:rPr>
            </w:pPr>
          </w:p>
          <w:p w:rsidR="000E2384" w:rsidRPr="000D1160" w:rsidRDefault="000E2384" w:rsidP="000D1160">
            <w:pPr>
              <w:rPr>
                <w:rFonts w:cs="Arial"/>
              </w:rPr>
            </w:pPr>
          </w:p>
          <w:p w:rsidR="000E2384" w:rsidRDefault="000E2384" w:rsidP="000D1160">
            <w:pPr>
              <w:rPr>
                <w:rFonts w:cs="Arial"/>
              </w:rPr>
            </w:pPr>
          </w:p>
          <w:p w:rsidR="000E2384" w:rsidRPr="000D1160" w:rsidRDefault="000E2384" w:rsidP="000D1160">
            <w:pPr>
              <w:rPr>
                <w:rFonts w:cs="Arial"/>
              </w:rPr>
            </w:pPr>
          </w:p>
        </w:tc>
        <w:tc>
          <w:tcPr>
            <w:tcW w:w="1495" w:type="dxa"/>
          </w:tcPr>
          <w:p w:rsidR="000E2384" w:rsidRDefault="000E2384" w:rsidP="000D1160">
            <w:pPr>
              <w:jc w:val="center"/>
              <w:rPr>
                <w:rFonts w:cs="Arial"/>
              </w:rPr>
            </w:pPr>
          </w:p>
          <w:p w:rsidR="000E2384" w:rsidRDefault="000E2384" w:rsidP="000D1160">
            <w:pPr>
              <w:jc w:val="center"/>
              <w:rPr>
                <w:rFonts w:cs="Arial"/>
              </w:rPr>
            </w:pPr>
            <w:r w:rsidRPr="00D65BC3">
              <w:rPr>
                <w:rFonts w:cs="Arial"/>
                <w:sz w:val="22"/>
                <w:szCs w:val="22"/>
              </w:rPr>
              <w:t>Auxiliar de Enfermería</w:t>
            </w:r>
          </w:p>
          <w:p w:rsidR="000E2384" w:rsidRPr="000D1160" w:rsidRDefault="000E2384" w:rsidP="000D1160">
            <w:pPr>
              <w:rPr>
                <w:rFonts w:cs="Arial"/>
              </w:rPr>
            </w:pPr>
          </w:p>
          <w:p w:rsidR="000E2384" w:rsidRPr="000D1160" w:rsidRDefault="000E2384" w:rsidP="000D1160">
            <w:pPr>
              <w:rPr>
                <w:rFonts w:cs="Arial"/>
              </w:rPr>
            </w:pPr>
          </w:p>
          <w:p w:rsidR="000E2384" w:rsidRPr="000D1160" w:rsidRDefault="000E2384" w:rsidP="000D1160">
            <w:pPr>
              <w:rPr>
                <w:rFonts w:cs="Arial"/>
              </w:rPr>
            </w:pPr>
          </w:p>
          <w:p w:rsidR="000E2384" w:rsidRPr="000D1160" w:rsidRDefault="000E2384" w:rsidP="000D1160">
            <w:pPr>
              <w:rPr>
                <w:rFonts w:cs="Arial"/>
              </w:rPr>
            </w:pPr>
          </w:p>
          <w:p w:rsidR="000E2384" w:rsidRPr="000D1160" w:rsidRDefault="000E2384" w:rsidP="000D1160">
            <w:pPr>
              <w:rPr>
                <w:rFonts w:cs="Arial"/>
              </w:rPr>
            </w:pPr>
          </w:p>
          <w:p w:rsidR="000E2384" w:rsidRPr="000D1160" w:rsidRDefault="000E2384" w:rsidP="000D1160">
            <w:pPr>
              <w:rPr>
                <w:rFonts w:cs="Arial"/>
              </w:rPr>
            </w:pPr>
          </w:p>
          <w:p w:rsidR="000E2384" w:rsidRPr="000D1160" w:rsidRDefault="000E2384" w:rsidP="000D1160">
            <w:pPr>
              <w:rPr>
                <w:rFonts w:cs="Arial"/>
              </w:rPr>
            </w:pPr>
          </w:p>
        </w:tc>
        <w:tc>
          <w:tcPr>
            <w:tcW w:w="3900" w:type="dxa"/>
          </w:tcPr>
          <w:p w:rsidR="000E2384" w:rsidRDefault="000E2384" w:rsidP="00FE2C21">
            <w:pPr>
              <w:pStyle w:val="Ttulo"/>
              <w:jc w:val="both"/>
              <w:rPr>
                <w:rFonts w:cs="Arial"/>
                <w:szCs w:val="22"/>
              </w:rPr>
            </w:pPr>
          </w:p>
          <w:p w:rsidR="000E2384" w:rsidRPr="00D65BC3" w:rsidRDefault="000E2384" w:rsidP="00FE2C21">
            <w:pPr>
              <w:pStyle w:val="Ttulo"/>
              <w:jc w:val="both"/>
              <w:rPr>
                <w:rFonts w:cs="Arial"/>
                <w:b w:val="0"/>
                <w:szCs w:val="22"/>
              </w:rPr>
            </w:pPr>
            <w:r w:rsidRPr="00D65BC3">
              <w:rPr>
                <w:rFonts w:cs="Arial"/>
                <w:sz w:val="22"/>
                <w:szCs w:val="22"/>
              </w:rPr>
              <w:t>DEVOLUCIONES DE MEDICAMENTO Y DISPOSITIVOS MEDICOS DE USUARIOS HOSPITALIZADOS</w:t>
            </w:r>
            <w:r w:rsidRPr="00D65BC3">
              <w:rPr>
                <w:rFonts w:cs="Arial"/>
                <w:b w:val="0"/>
                <w:sz w:val="22"/>
                <w:szCs w:val="22"/>
              </w:rPr>
              <w:t>.</w:t>
            </w:r>
          </w:p>
          <w:p w:rsidR="000E2384" w:rsidRPr="00D65BC3" w:rsidRDefault="000E2384" w:rsidP="00FE2C21">
            <w:pPr>
              <w:pStyle w:val="Ttulo"/>
              <w:jc w:val="both"/>
              <w:rPr>
                <w:rFonts w:cs="Arial"/>
                <w:b w:val="0"/>
                <w:szCs w:val="22"/>
              </w:rPr>
            </w:pPr>
          </w:p>
          <w:p w:rsidR="000E2384" w:rsidRPr="000D1160" w:rsidRDefault="000E2384" w:rsidP="008D461B">
            <w:pPr>
              <w:pStyle w:val="Ttulo"/>
              <w:numPr>
                <w:ilvl w:val="0"/>
                <w:numId w:val="8"/>
              </w:numPr>
              <w:tabs>
                <w:tab w:val="clear" w:pos="720"/>
                <w:tab w:val="num" w:pos="0"/>
              </w:tabs>
              <w:ind w:left="0" w:firstLine="0"/>
              <w:jc w:val="both"/>
              <w:rPr>
                <w:rFonts w:cs="Arial"/>
                <w:b w:val="0"/>
                <w:szCs w:val="22"/>
              </w:rPr>
            </w:pPr>
            <w:r w:rsidRPr="00D65BC3">
              <w:rPr>
                <w:rFonts w:cs="Arial"/>
                <w:b w:val="0"/>
                <w:sz w:val="22"/>
                <w:szCs w:val="22"/>
              </w:rPr>
              <w:t>Entregar los medicamentos y dispositivos médicos no utilizados en el usuario con el devolutivo correspondiente.</w:t>
            </w:r>
          </w:p>
        </w:tc>
        <w:tc>
          <w:tcPr>
            <w:tcW w:w="2355" w:type="dxa"/>
          </w:tcPr>
          <w:p w:rsidR="000E2384" w:rsidRDefault="000E2384" w:rsidP="003C3D7E">
            <w:pPr>
              <w:jc w:val="both"/>
              <w:rPr>
                <w:rFonts w:ascii="Century Gothic" w:hAnsi="Century Gothic"/>
                <w:sz w:val="18"/>
                <w:szCs w:val="18"/>
              </w:rPr>
            </w:pPr>
          </w:p>
          <w:p w:rsidR="000E2384" w:rsidRPr="00EE1526" w:rsidRDefault="000E2384" w:rsidP="00FE2C21">
            <w:pPr>
              <w:rPr>
                <w:rFonts w:cs="Arial"/>
              </w:rPr>
            </w:pPr>
            <w:r w:rsidRPr="00EE1526">
              <w:rPr>
                <w:rFonts w:cs="Arial"/>
                <w:sz w:val="22"/>
                <w:szCs w:val="22"/>
              </w:rPr>
              <w:t>Medicamentos y soporte de devolución</w:t>
            </w: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tc>
      </w:tr>
      <w:tr w:rsidR="000E2384" w:rsidRPr="0009791B" w:rsidTr="00597E14">
        <w:trPr>
          <w:cantSplit/>
          <w:trHeight w:val="1154"/>
        </w:trPr>
        <w:tc>
          <w:tcPr>
            <w:tcW w:w="1065" w:type="dxa"/>
          </w:tcPr>
          <w:p w:rsidR="000E2384" w:rsidRDefault="000E2384" w:rsidP="00FC23AB">
            <w:pPr>
              <w:jc w:val="center"/>
              <w:rPr>
                <w:rFonts w:cs="Arial"/>
              </w:rPr>
            </w:pPr>
          </w:p>
          <w:p w:rsidR="000E2384" w:rsidRPr="00C16600" w:rsidRDefault="00982AFC" w:rsidP="00FC23AB">
            <w:pPr>
              <w:jc w:val="center"/>
              <w:rPr>
                <w:rFonts w:cs="Arial"/>
              </w:rPr>
            </w:pPr>
            <w:r>
              <w:rPr>
                <w:rFonts w:cs="Arial"/>
                <w:sz w:val="22"/>
                <w:szCs w:val="22"/>
              </w:rPr>
              <w:t>22</w:t>
            </w:r>
          </w:p>
        </w:tc>
        <w:tc>
          <w:tcPr>
            <w:tcW w:w="1627" w:type="dxa"/>
          </w:tcPr>
          <w:p w:rsidR="000E2384" w:rsidRPr="00D65BC3" w:rsidRDefault="000E2384" w:rsidP="00FC23AB">
            <w:pPr>
              <w:jc w:val="both"/>
              <w:rPr>
                <w:rFonts w:cs="Arial"/>
              </w:rPr>
            </w:pPr>
          </w:p>
          <w:p w:rsidR="000E2384" w:rsidRPr="00D65BC3" w:rsidRDefault="000E2384" w:rsidP="00FC23AB">
            <w:pPr>
              <w:jc w:val="both"/>
              <w:rPr>
                <w:rFonts w:cs="Arial"/>
              </w:rPr>
            </w:pPr>
            <w:r w:rsidRPr="00D65BC3">
              <w:rPr>
                <w:rFonts w:cs="Arial"/>
                <w:sz w:val="22"/>
                <w:szCs w:val="22"/>
              </w:rPr>
              <w:t>Farmacia</w:t>
            </w:r>
          </w:p>
        </w:tc>
        <w:tc>
          <w:tcPr>
            <w:tcW w:w="1495" w:type="dxa"/>
          </w:tcPr>
          <w:p w:rsidR="000E2384" w:rsidRPr="00D65BC3" w:rsidRDefault="000E2384" w:rsidP="00FC23AB">
            <w:pPr>
              <w:jc w:val="both"/>
              <w:rPr>
                <w:rFonts w:cs="Arial"/>
              </w:rPr>
            </w:pPr>
          </w:p>
          <w:p w:rsidR="000E2384" w:rsidRPr="00D65BC3" w:rsidRDefault="000E2384" w:rsidP="00FC23AB">
            <w:pPr>
              <w:jc w:val="both"/>
              <w:rPr>
                <w:rFonts w:cs="Arial"/>
              </w:rPr>
            </w:pPr>
            <w:r w:rsidRPr="00D65BC3">
              <w:rPr>
                <w:rFonts w:cs="Arial"/>
                <w:sz w:val="22"/>
                <w:szCs w:val="22"/>
              </w:rPr>
              <w:t>Auxiliar de farmacia</w:t>
            </w:r>
          </w:p>
        </w:tc>
        <w:tc>
          <w:tcPr>
            <w:tcW w:w="3900" w:type="dxa"/>
          </w:tcPr>
          <w:p w:rsidR="000E2384" w:rsidRPr="00D65BC3" w:rsidRDefault="000E2384" w:rsidP="00D323A7">
            <w:pPr>
              <w:pStyle w:val="Ttulo"/>
              <w:numPr>
                <w:ilvl w:val="0"/>
                <w:numId w:val="8"/>
              </w:numPr>
              <w:tabs>
                <w:tab w:val="clear" w:pos="720"/>
                <w:tab w:val="num" w:pos="0"/>
              </w:tabs>
              <w:ind w:left="0" w:firstLine="0"/>
              <w:jc w:val="both"/>
              <w:rPr>
                <w:rFonts w:cs="Arial"/>
                <w:b w:val="0"/>
                <w:szCs w:val="22"/>
              </w:rPr>
            </w:pPr>
            <w:r w:rsidRPr="00D65BC3">
              <w:rPr>
                <w:rFonts w:cs="Arial"/>
                <w:b w:val="0"/>
                <w:sz w:val="22"/>
                <w:szCs w:val="22"/>
              </w:rPr>
              <w:t>Recibe lo insumos con el devolutivo debidamente diligenciado y verifica si lo registrado es lo que realmente recibe.</w:t>
            </w:r>
          </w:p>
          <w:p w:rsidR="000E2384" w:rsidRDefault="000E2384" w:rsidP="00FE2C21">
            <w:pPr>
              <w:pStyle w:val="Ttulo"/>
              <w:jc w:val="both"/>
              <w:rPr>
                <w:rFonts w:cs="Arial"/>
                <w:szCs w:val="22"/>
              </w:rPr>
            </w:pP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3002"/>
        </w:trPr>
        <w:tc>
          <w:tcPr>
            <w:tcW w:w="1065" w:type="dxa"/>
          </w:tcPr>
          <w:p w:rsidR="000E2384" w:rsidRPr="00C16600" w:rsidRDefault="000E2384" w:rsidP="00C16600">
            <w:pPr>
              <w:jc w:val="center"/>
              <w:rPr>
                <w:rFonts w:cs="Arial"/>
              </w:rPr>
            </w:pPr>
          </w:p>
        </w:tc>
        <w:tc>
          <w:tcPr>
            <w:tcW w:w="1627" w:type="dxa"/>
          </w:tcPr>
          <w:p w:rsidR="000E2384" w:rsidRPr="00D65BC3" w:rsidRDefault="000E2384" w:rsidP="003C3D7E">
            <w:pPr>
              <w:jc w:val="both"/>
              <w:rPr>
                <w:rFonts w:cs="Arial"/>
              </w:rPr>
            </w:pPr>
          </w:p>
        </w:tc>
        <w:tc>
          <w:tcPr>
            <w:tcW w:w="1495" w:type="dxa"/>
          </w:tcPr>
          <w:p w:rsidR="000E2384" w:rsidRPr="00D65BC3" w:rsidRDefault="000E2384" w:rsidP="003C3D7E">
            <w:pPr>
              <w:jc w:val="both"/>
              <w:rPr>
                <w:rFonts w:cs="Arial"/>
              </w:rPr>
            </w:pPr>
          </w:p>
        </w:tc>
        <w:tc>
          <w:tcPr>
            <w:tcW w:w="3900" w:type="dxa"/>
          </w:tcPr>
          <w:p w:rsidR="000E2384" w:rsidRPr="00D65BC3" w:rsidRDefault="000E2384" w:rsidP="00F13EFF">
            <w:pPr>
              <w:pStyle w:val="Ttulo"/>
              <w:jc w:val="both"/>
              <w:rPr>
                <w:rFonts w:cs="Arial"/>
                <w:b w:val="0"/>
                <w:szCs w:val="22"/>
              </w:rPr>
            </w:pPr>
          </w:p>
          <w:p w:rsidR="000E2384" w:rsidRPr="00D65BC3" w:rsidRDefault="000E2384" w:rsidP="000B234C">
            <w:pPr>
              <w:pStyle w:val="Ttulo"/>
              <w:numPr>
                <w:ilvl w:val="0"/>
                <w:numId w:val="8"/>
              </w:numPr>
              <w:tabs>
                <w:tab w:val="clear" w:pos="720"/>
                <w:tab w:val="num" w:pos="0"/>
              </w:tabs>
              <w:ind w:left="0" w:firstLine="0"/>
              <w:jc w:val="both"/>
              <w:rPr>
                <w:rFonts w:cs="Arial"/>
                <w:b w:val="0"/>
                <w:szCs w:val="22"/>
              </w:rPr>
            </w:pPr>
            <w:r w:rsidRPr="00D65BC3">
              <w:rPr>
                <w:rFonts w:cs="Arial"/>
                <w:b w:val="0"/>
                <w:sz w:val="22"/>
                <w:szCs w:val="22"/>
              </w:rPr>
              <w:t>Observar si los medicamentos y dispositivos médicos estén en buenas condiciones que no hayan sido utilizados parcialmente y verificar fecha de vencimiento.</w:t>
            </w:r>
          </w:p>
          <w:p w:rsidR="000E2384" w:rsidRPr="00D65BC3" w:rsidRDefault="000E2384" w:rsidP="00FE2C21">
            <w:pPr>
              <w:pStyle w:val="Ttulo"/>
              <w:jc w:val="both"/>
              <w:rPr>
                <w:rFonts w:cs="Arial"/>
                <w:b w:val="0"/>
                <w:szCs w:val="22"/>
              </w:rPr>
            </w:pPr>
          </w:p>
          <w:p w:rsidR="000E2384" w:rsidRPr="00D65BC3" w:rsidRDefault="000E2384" w:rsidP="000B234C">
            <w:pPr>
              <w:pStyle w:val="Ttulo"/>
              <w:numPr>
                <w:ilvl w:val="0"/>
                <w:numId w:val="8"/>
              </w:numPr>
              <w:tabs>
                <w:tab w:val="clear" w:pos="720"/>
                <w:tab w:val="num" w:pos="0"/>
              </w:tabs>
              <w:ind w:left="0" w:firstLine="0"/>
              <w:jc w:val="both"/>
              <w:rPr>
                <w:rFonts w:cs="Arial"/>
                <w:b w:val="0"/>
                <w:szCs w:val="22"/>
              </w:rPr>
            </w:pPr>
            <w:r w:rsidRPr="00D65BC3">
              <w:rPr>
                <w:rFonts w:cs="Arial"/>
                <w:b w:val="0"/>
                <w:sz w:val="22"/>
                <w:szCs w:val="22"/>
              </w:rPr>
              <w:t>Registra en el sistema la devolución e imprimir las devoluciones, firmar y hacer entrega a la auxiliar de enfermería.</w:t>
            </w:r>
          </w:p>
          <w:p w:rsidR="000E2384" w:rsidRPr="00D65BC3" w:rsidRDefault="000E2384" w:rsidP="00FE2C21">
            <w:pPr>
              <w:pStyle w:val="Ttulo"/>
              <w:jc w:val="both"/>
              <w:rPr>
                <w:rFonts w:cs="Arial"/>
                <w:szCs w:val="22"/>
              </w:rPr>
            </w:pPr>
          </w:p>
        </w:tc>
        <w:tc>
          <w:tcPr>
            <w:tcW w:w="2355" w:type="dxa"/>
          </w:tcPr>
          <w:p w:rsidR="000E2384" w:rsidRDefault="000E2384" w:rsidP="003C3D7E">
            <w:pPr>
              <w:jc w:val="both"/>
              <w:rPr>
                <w:rFonts w:ascii="Century Gothic" w:hAnsi="Century Gothic"/>
                <w:sz w:val="18"/>
                <w:szCs w:val="18"/>
              </w:rPr>
            </w:pPr>
          </w:p>
        </w:tc>
      </w:tr>
      <w:tr w:rsidR="000E2384" w:rsidRPr="0009791B" w:rsidTr="00597E14">
        <w:trPr>
          <w:cantSplit/>
          <w:trHeight w:val="1191"/>
        </w:trPr>
        <w:tc>
          <w:tcPr>
            <w:tcW w:w="1065" w:type="dxa"/>
          </w:tcPr>
          <w:p w:rsidR="000E2384" w:rsidRPr="00C16600" w:rsidRDefault="000E2384" w:rsidP="00C16600">
            <w:pPr>
              <w:jc w:val="center"/>
              <w:rPr>
                <w:rFonts w:cs="Arial"/>
              </w:rPr>
            </w:pPr>
          </w:p>
          <w:p w:rsidR="000E2384" w:rsidRPr="00C16600" w:rsidRDefault="000E2384" w:rsidP="00C16600">
            <w:pPr>
              <w:jc w:val="center"/>
              <w:rPr>
                <w:rFonts w:cs="Arial"/>
              </w:rPr>
            </w:pPr>
            <w:r>
              <w:rPr>
                <w:rFonts w:cs="Arial"/>
                <w:sz w:val="22"/>
                <w:szCs w:val="22"/>
              </w:rPr>
              <w:t>22</w:t>
            </w:r>
          </w:p>
          <w:p w:rsidR="000E2384" w:rsidRPr="00C16600" w:rsidRDefault="000E2384" w:rsidP="00C16600">
            <w:pPr>
              <w:jc w:val="center"/>
              <w:rPr>
                <w:rFonts w:cs="Arial"/>
              </w:rPr>
            </w:pPr>
          </w:p>
          <w:p w:rsidR="000E2384" w:rsidRPr="00C16600" w:rsidRDefault="000E2384" w:rsidP="00C16600">
            <w:pPr>
              <w:jc w:val="center"/>
              <w:rPr>
                <w:rFonts w:cs="Arial"/>
              </w:rPr>
            </w:pPr>
          </w:p>
        </w:tc>
        <w:tc>
          <w:tcPr>
            <w:tcW w:w="1627" w:type="dxa"/>
          </w:tcPr>
          <w:p w:rsidR="000E2384" w:rsidRPr="00D65BC3" w:rsidRDefault="000E2384" w:rsidP="003C3D7E">
            <w:pPr>
              <w:jc w:val="both"/>
              <w:rPr>
                <w:rFonts w:cs="Arial"/>
              </w:rPr>
            </w:pPr>
          </w:p>
          <w:p w:rsidR="000E2384" w:rsidRPr="00D65BC3" w:rsidRDefault="000E2384" w:rsidP="003C3D7E">
            <w:pPr>
              <w:jc w:val="both"/>
              <w:rPr>
                <w:rFonts w:cs="Arial"/>
              </w:rPr>
            </w:pPr>
            <w:r w:rsidRPr="00D65BC3">
              <w:rPr>
                <w:rFonts w:cs="Arial"/>
                <w:sz w:val="22"/>
                <w:szCs w:val="22"/>
              </w:rPr>
              <w:t>Enfermería</w:t>
            </w:r>
          </w:p>
        </w:tc>
        <w:tc>
          <w:tcPr>
            <w:tcW w:w="1495" w:type="dxa"/>
          </w:tcPr>
          <w:p w:rsidR="000E2384" w:rsidRPr="00D65BC3" w:rsidRDefault="000E2384" w:rsidP="003C3D7E">
            <w:pPr>
              <w:jc w:val="both"/>
              <w:rPr>
                <w:rFonts w:cs="Arial"/>
              </w:rPr>
            </w:pPr>
          </w:p>
          <w:p w:rsidR="000E2384" w:rsidRDefault="000E2384" w:rsidP="003C3D7E">
            <w:pPr>
              <w:jc w:val="both"/>
              <w:rPr>
                <w:rFonts w:cs="Arial"/>
              </w:rPr>
            </w:pPr>
            <w:r w:rsidRPr="00D65BC3">
              <w:rPr>
                <w:rFonts w:cs="Arial"/>
                <w:sz w:val="22"/>
                <w:szCs w:val="22"/>
              </w:rPr>
              <w:t>Auxiliar de enfermería</w:t>
            </w:r>
          </w:p>
          <w:p w:rsidR="000E2384" w:rsidRPr="000D1160" w:rsidRDefault="000E2384" w:rsidP="000D1160">
            <w:pPr>
              <w:rPr>
                <w:rFonts w:cs="Arial"/>
              </w:rPr>
            </w:pPr>
          </w:p>
        </w:tc>
        <w:tc>
          <w:tcPr>
            <w:tcW w:w="3900" w:type="dxa"/>
          </w:tcPr>
          <w:p w:rsidR="000E2384" w:rsidRPr="00D65BC3" w:rsidRDefault="000E2384" w:rsidP="001C2A06">
            <w:pPr>
              <w:pStyle w:val="Ttulo"/>
              <w:jc w:val="both"/>
              <w:rPr>
                <w:rFonts w:cs="Arial"/>
                <w:b w:val="0"/>
                <w:szCs w:val="22"/>
              </w:rPr>
            </w:pPr>
          </w:p>
          <w:p w:rsidR="000E2384" w:rsidRPr="000D1160" w:rsidRDefault="000E2384" w:rsidP="00FE2C21">
            <w:pPr>
              <w:pStyle w:val="Ttulo"/>
              <w:numPr>
                <w:ilvl w:val="0"/>
                <w:numId w:val="8"/>
              </w:numPr>
              <w:tabs>
                <w:tab w:val="clear" w:pos="720"/>
                <w:tab w:val="num" w:pos="0"/>
              </w:tabs>
              <w:ind w:left="0" w:firstLine="0"/>
              <w:jc w:val="both"/>
              <w:rPr>
                <w:rFonts w:cs="Arial"/>
                <w:b w:val="0"/>
                <w:szCs w:val="22"/>
              </w:rPr>
            </w:pPr>
            <w:r w:rsidRPr="00D65BC3">
              <w:rPr>
                <w:rFonts w:cs="Arial"/>
                <w:b w:val="0"/>
                <w:sz w:val="22"/>
                <w:szCs w:val="22"/>
              </w:rPr>
              <w:t>Recibe el documento de la devolución para anexarla a la historia del usuario.</w:t>
            </w:r>
          </w:p>
        </w:tc>
        <w:tc>
          <w:tcPr>
            <w:tcW w:w="2355" w:type="dxa"/>
          </w:tcPr>
          <w:p w:rsidR="000E2384" w:rsidRDefault="000E2384" w:rsidP="003C3D7E">
            <w:pPr>
              <w:jc w:val="both"/>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Pr="00FE2C21" w:rsidRDefault="000E2384" w:rsidP="00FE2C21">
            <w:pPr>
              <w:rPr>
                <w:rFonts w:ascii="Century Gothic" w:hAnsi="Century Gothic"/>
                <w:sz w:val="18"/>
                <w:szCs w:val="18"/>
              </w:rPr>
            </w:pPr>
          </w:p>
          <w:p w:rsidR="000E2384" w:rsidRDefault="000E2384" w:rsidP="00FE2C21">
            <w:pPr>
              <w:rPr>
                <w:rFonts w:ascii="Century Gothic" w:hAnsi="Century Gothic"/>
                <w:sz w:val="18"/>
                <w:szCs w:val="18"/>
              </w:rPr>
            </w:pPr>
          </w:p>
          <w:p w:rsidR="000E2384" w:rsidRPr="000D1160" w:rsidRDefault="000E2384" w:rsidP="000D1160">
            <w:pPr>
              <w:rPr>
                <w:rFonts w:ascii="Century Gothic" w:hAnsi="Century Gothic"/>
                <w:sz w:val="18"/>
                <w:szCs w:val="18"/>
              </w:rPr>
            </w:pPr>
          </w:p>
        </w:tc>
      </w:tr>
      <w:tr w:rsidR="000E2384" w:rsidRPr="0009791B" w:rsidTr="00597E14">
        <w:trPr>
          <w:cantSplit/>
          <w:trHeight w:val="811"/>
        </w:trPr>
        <w:tc>
          <w:tcPr>
            <w:tcW w:w="1065" w:type="dxa"/>
          </w:tcPr>
          <w:p w:rsidR="000E2384" w:rsidRPr="00C16600" w:rsidRDefault="000E2384" w:rsidP="00C16600">
            <w:pPr>
              <w:pStyle w:val="Ttulo"/>
              <w:ind w:left="720"/>
              <w:rPr>
                <w:rFonts w:cs="Arial"/>
                <w:b w:val="0"/>
                <w:szCs w:val="22"/>
              </w:rPr>
            </w:pPr>
          </w:p>
          <w:p w:rsidR="000E2384" w:rsidRPr="00C16600" w:rsidRDefault="000E2384" w:rsidP="00C16600">
            <w:pPr>
              <w:jc w:val="center"/>
              <w:rPr>
                <w:rFonts w:cs="Arial"/>
                <w:lang w:val="es-ES_tradnl"/>
              </w:rPr>
            </w:pPr>
            <w:r>
              <w:rPr>
                <w:rFonts w:cs="Arial"/>
                <w:sz w:val="22"/>
                <w:szCs w:val="22"/>
                <w:lang w:val="es-ES_tradnl"/>
              </w:rPr>
              <w:t>23</w:t>
            </w:r>
          </w:p>
          <w:p w:rsidR="000E2384" w:rsidRPr="00C16600" w:rsidRDefault="000E2384" w:rsidP="00C16600">
            <w:pPr>
              <w:jc w:val="center"/>
              <w:rPr>
                <w:rFonts w:cs="Arial"/>
                <w:lang w:val="es-ES_tradnl"/>
              </w:rPr>
            </w:pPr>
          </w:p>
        </w:tc>
        <w:tc>
          <w:tcPr>
            <w:tcW w:w="1627" w:type="dxa"/>
          </w:tcPr>
          <w:p w:rsidR="000E2384" w:rsidRPr="00D65BC3" w:rsidRDefault="000E2384" w:rsidP="00094C34">
            <w:pPr>
              <w:pStyle w:val="Ttulo"/>
              <w:jc w:val="both"/>
              <w:rPr>
                <w:rFonts w:cs="Arial"/>
                <w:b w:val="0"/>
                <w:szCs w:val="22"/>
              </w:rPr>
            </w:pPr>
          </w:p>
          <w:p w:rsidR="000E2384" w:rsidRDefault="000E2384" w:rsidP="00094C34">
            <w:pPr>
              <w:pStyle w:val="Ttulo"/>
              <w:jc w:val="both"/>
              <w:rPr>
                <w:rFonts w:cs="Arial"/>
                <w:b w:val="0"/>
                <w:szCs w:val="22"/>
              </w:rPr>
            </w:pPr>
            <w:r w:rsidRPr="00D65BC3">
              <w:rPr>
                <w:rFonts w:cs="Arial"/>
                <w:b w:val="0"/>
                <w:sz w:val="22"/>
                <w:szCs w:val="22"/>
              </w:rPr>
              <w:t>Farmacia</w:t>
            </w:r>
          </w:p>
          <w:p w:rsidR="000E2384" w:rsidRPr="000D1160" w:rsidRDefault="000E2384" w:rsidP="000D1160">
            <w:pPr>
              <w:rPr>
                <w:lang w:val="es-ES_tradnl"/>
              </w:rPr>
            </w:pPr>
          </w:p>
        </w:tc>
        <w:tc>
          <w:tcPr>
            <w:tcW w:w="1495" w:type="dxa"/>
          </w:tcPr>
          <w:p w:rsidR="000E2384" w:rsidRPr="00D65BC3" w:rsidRDefault="000E2384" w:rsidP="00094C34">
            <w:pPr>
              <w:pStyle w:val="Ttulo"/>
              <w:jc w:val="both"/>
              <w:rPr>
                <w:rFonts w:cs="Arial"/>
                <w:b w:val="0"/>
                <w:szCs w:val="22"/>
              </w:rPr>
            </w:pPr>
          </w:p>
          <w:p w:rsidR="000E2384" w:rsidRDefault="000E2384" w:rsidP="000D1160">
            <w:pPr>
              <w:pStyle w:val="Ttulo"/>
              <w:jc w:val="both"/>
              <w:rPr>
                <w:rFonts w:cs="Arial"/>
                <w:b w:val="0"/>
                <w:szCs w:val="22"/>
              </w:rPr>
            </w:pPr>
            <w:r w:rsidRPr="00D65BC3">
              <w:rPr>
                <w:rFonts w:cs="Arial"/>
                <w:b w:val="0"/>
                <w:sz w:val="22"/>
                <w:szCs w:val="22"/>
              </w:rPr>
              <w:t>Auxiliar de Farmacia</w:t>
            </w:r>
          </w:p>
          <w:p w:rsidR="000E2384" w:rsidRPr="000D1160" w:rsidRDefault="000E2384" w:rsidP="000D1160">
            <w:pPr>
              <w:pStyle w:val="Ttulo"/>
              <w:jc w:val="both"/>
              <w:rPr>
                <w:rFonts w:cs="Arial"/>
                <w:b w:val="0"/>
                <w:szCs w:val="22"/>
              </w:rPr>
            </w:pPr>
          </w:p>
        </w:tc>
        <w:tc>
          <w:tcPr>
            <w:tcW w:w="3900" w:type="dxa"/>
          </w:tcPr>
          <w:p w:rsidR="000E2384" w:rsidRPr="00D65BC3" w:rsidRDefault="000E2384" w:rsidP="001C2A06">
            <w:pPr>
              <w:pStyle w:val="Ttulo"/>
              <w:jc w:val="both"/>
              <w:rPr>
                <w:rFonts w:cs="Arial"/>
                <w:b w:val="0"/>
                <w:szCs w:val="22"/>
              </w:rPr>
            </w:pPr>
          </w:p>
          <w:p w:rsidR="000E2384" w:rsidRPr="000D1160" w:rsidRDefault="000E2384" w:rsidP="000D1160">
            <w:pPr>
              <w:pStyle w:val="Ttulo"/>
              <w:numPr>
                <w:ilvl w:val="0"/>
                <w:numId w:val="8"/>
              </w:numPr>
              <w:tabs>
                <w:tab w:val="clear" w:pos="720"/>
                <w:tab w:val="num" w:pos="0"/>
              </w:tabs>
              <w:ind w:left="0" w:firstLine="0"/>
              <w:jc w:val="both"/>
              <w:rPr>
                <w:rFonts w:cs="Arial"/>
                <w:b w:val="0"/>
                <w:szCs w:val="22"/>
              </w:rPr>
            </w:pPr>
            <w:r w:rsidRPr="00D65BC3">
              <w:rPr>
                <w:rFonts w:cs="Arial"/>
                <w:b w:val="0"/>
                <w:sz w:val="22"/>
                <w:szCs w:val="22"/>
              </w:rPr>
              <w:t>Archiva copia de la devolución.</w:t>
            </w:r>
          </w:p>
        </w:tc>
        <w:tc>
          <w:tcPr>
            <w:tcW w:w="2355" w:type="dxa"/>
          </w:tcPr>
          <w:p w:rsidR="000E2384" w:rsidRDefault="000E2384" w:rsidP="00094C34">
            <w:pPr>
              <w:pStyle w:val="Ttulo"/>
              <w:jc w:val="both"/>
              <w:rPr>
                <w:rFonts w:ascii="Century Gothic" w:hAnsi="Century Gothic"/>
                <w:b w:val="0"/>
                <w:sz w:val="20"/>
              </w:rPr>
            </w:pPr>
          </w:p>
          <w:p w:rsidR="000E2384" w:rsidRDefault="000E2384" w:rsidP="00094C34">
            <w:pPr>
              <w:pStyle w:val="Ttulo"/>
              <w:jc w:val="both"/>
              <w:rPr>
                <w:rFonts w:ascii="Century Gothic" w:hAnsi="Century Gothic"/>
                <w:b w:val="0"/>
                <w:sz w:val="20"/>
              </w:rPr>
            </w:pPr>
          </w:p>
          <w:p w:rsidR="000E2384" w:rsidRPr="007312FC" w:rsidRDefault="000E2384" w:rsidP="00094C34">
            <w:pPr>
              <w:pStyle w:val="Ttulo"/>
              <w:jc w:val="both"/>
              <w:rPr>
                <w:rFonts w:ascii="Century Gothic" w:hAnsi="Century Gothic"/>
                <w:b w:val="0"/>
                <w:sz w:val="20"/>
              </w:rPr>
            </w:pPr>
          </w:p>
        </w:tc>
      </w:tr>
    </w:tbl>
    <w:tbl>
      <w:tblPr>
        <w:tblpPr w:leftFromText="141" w:rightFromText="141" w:vertAnchor="text" w:horzAnchor="margin" w:tblpY="22"/>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8"/>
        <w:gridCol w:w="7730"/>
      </w:tblGrid>
      <w:tr w:rsidR="008D461B" w:rsidRPr="000A1ABB" w:rsidTr="00597E14">
        <w:trPr>
          <w:cantSplit/>
          <w:trHeight w:val="3670"/>
        </w:trPr>
        <w:tc>
          <w:tcPr>
            <w:tcW w:w="10418" w:type="dxa"/>
            <w:gridSpan w:val="2"/>
          </w:tcPr>
          <w:p w:rsidR="00332EA4" w:rsidRPr="000A1ABB" w:rsidRDefault="00332EA4" w:rsidP="008D461B">
            <w:pPr>
              <w:jc w:val="both"/>
              <w:rPr>
                <w:rFonts w:ascii="Century Gothic" w:hAnsi="Century Gothic"/>
                <w:sz w:val="20"/>
              </w:rPr>
            </w:pPr>
          </w:p>
          <w:p w:rsidR="00597E14" w:rsidRDefault="00597E14" w:rsidP="00597E14">
            <w:pPr>
              <w:pStyle w:val="Prrafodelista"/>
              <w:jc w:val="both"/>
              <w:rPr>
                <w:rFonts w:cs="Arial"/>
                <w:b/>
                <w:bCs/>
              </w:rPr>
            </w:pPr>
          </w:p>
          <w:p w:rsidR="00597E14" w:rsidRDefault="00597E14" w:rsidP="00597E14">
            <w:pPr>
              <w:pStyle w:val="Prrafodelista"/>
              <w:jc w:val="both"/>
              <w:rPr>
                <w:rFonts w:cs="Arial"/>
                <w:b/>
                <w:bCs/>
              </w:rPr>
            </w:pPr>
          </w:p>
          <w:p w:rsidR="008D461B" w:rsidRPr="00DB4E77" w:rsidRDefault="008D461B" w:rsidP="00DA5970">
            <w:pPr>
              <w:pStyle w:val="Prrafodelista"/>
              <w:numPr>
                <w:ilvl w:val="0"/>
                <w:numId w:val="38"/>
              </w:numPr>
              <w:jc w:val="both"/>
              <w:rPr>
                <w:rFonts w:cs="Arial"/>
                <w:b/>
                <w:bCs/>
              </w:rPr>
            </w:pPr>
            <w:r w:rsidRPr="00DB4E77">
              <w:rPr>
                <w:rFonts w:cs="Arial"/>
                <w:b/>
                <w:bCs/>
              </w:rPr>
              <w:t xml:space="preserve">MEDIDAS DE SEGURIDAD, POLÍTICAS Y MECANISMOS DE CONTROL </w:t>
            </w:r>
          </w:p>
          <w:p w:rsidR="008D461B" w:rsidRDefault="008D461B" w:rsidP="008D461B">
            <w:pPr>
              <w:jc w:val="both"/>
              <w:rPr>
                <w:rFonts w:cs="Arial"/>
                <w:b/>
                <w:bCs/>
              </w:rPr>
            </w:pPr>
          </w:p>
          <w:p w:rsidR="007C1448" w:rsidRPr="000D1160" w:rsidRDefault="007C1448" w:rsidP="008D461B">
            <w:pPr>
              <w:jc w:val="both"/>
              <w:rPr>
                <w:rFonts w:cs="Arial"/>
                <w:b/>
                <w:bCs/>
              </w:rPr>
            </w:pPr>
          </w:p>
          <w:p w:rsidR="008D461B" w:rsidRPr="000D1160" w:rsidRDefault="004747CC" w:rsidP="000D1160">
            <w:pPr>
              <w:pStyle w:val="Prrafodelista"/>
              <w:numPr>
                <w:ilvl w:val="0"/>
                <w:numId w:val="9"/>
              </w:numPr>
              <w:ind w:hanging="294"/>
              <w:jc w:val="both"/>
              <w:rPr>
                <w:rFonts w:cs="Arial"/>
                <w:b/>
                <w:bCs/>
              </w:rPr>
            </w:pPr>
            <w:r>
              <w:rPr>
                <w:rFonts w:cs="Arial"/>
                <w:bCs/>
              </w:rPr>
              <w:t>Verificación y control de entrega de medicamentos.</w:t>
            </w:r>
          </w:p>
          <w:p w:rsidR="00332EA4" w:rsidRPr="004747CC" w:rsidRDefault="00332EA4" w:rsidP="004747CC">
            <w:pPr>
              <w:rPr>
                <w:rFonts w:cs="Arial"/>
                <w:bCs/>
              </w:rPr>
            </w:pPr>
          </w:p>
          <w:p w:rsidR="00C83B2B" w:rsidRPr="004747CC" w:rsidRDefault="004747CC" w:rsidP="000D1160">
            <w:pPr>
              <w:pStyle w:val="Prrafodelista"/>
              <w:numPr>
                <w:ilvl w:val="0"/>
                <w:numId w:val="9"/>
              </w:numPr>
              <w:ind w:hanging="294"/>
              <w:jc w:val="both"/>
              <w:rPr>
                <w:rFonts w:cs="Arial"/>
                <w:b/>
                <w:bCs/>
              </w:rPr>
            </w:pPr>
            <w:r>
              <w:rPr>
                <w:rFonts w:cs="Arial"/>
                <w:bCs/>
              </w:rPr>
              <w:t>Control de fechas de vencimiento en el momento de entrega.</w:t>
            </w:r>
          </w:p>
          <w:p w:rsidR="004747CC" w:rsidRPr="004747CC" w:rsidRDefault="004747CC" w:rsidP="004747CC">
            <w:pPr>
              <w:pStyle w:val="Prrafodelista"/>
              <w:rPr>
                <w:rFonts w:cs="Arial"/>
                <w:b/>
                <w:bCs/>
              </w:rPr>
            </w:pPr>
          </w:p>
          <w:p w:rsidR="00C83B2B" w:rsidRPr="004747CC" w:rsidRDefault="004747CC" w:rsidP="004747CC">
            <w:pPr>
              <w:pStyle w:val="Prrafodelista"/>
              <w:numPr>
                <w:ilvl w:val="0"/>
                <w:numId w:val="9"/>
              </w:numPr>
              <w:ind w:hanging="294"/>
              <w:jc w:val="both"/>
              <w:rPr>
                <w:rFonts w:cs="Arial"/>
                <w:bCs/>
              </w:rPr>
            </w:pPr>
            <w:r w:rsidRPr="004747CC">
              <w:rPr>
                <w:rFonts w:cs="Arial"/>
                <w:bCs/>
              </w:rPr>
              <w:t>Control</w:t>
            </w:r>
            <w:r>
              <w:rPr>
                <w:rFonts w:cs="Arial"/>
                <w:bCs/>
              </w:rPr>
              <w:t xml:space="preserve"> de existencias</w:t>
            </w:r>
          </w:p>
          <w:p w:rsidR="00332EA4" w:rsidRPr="004747CC" w:rsidRDefault="00332EA4" w:rsidP="004747CC">
            <w:pPr>
              <w:rPr>
                <w:rFonts w:cs="Arial"/>
                <w:bCs/>
              </w:rPr>
            </w:pPr>
          </w:p>
          <w:p w:rsidR="00C83B2B" w:rsidRPr="000D1160" w:rsidRDefault="00C83B2B" w:rsidP="000D1160">
            <w:pPr>
              <w:pStyle w:val="Prrafodelista"/>
              <w:numPr>
                <w:ilvl w:val="0"/>
                <w:numId w:val="9"/>
              </w:numPr>
              <w:ind w:hanging="294"/>
              <w:jc w:val="both"/>
              <w:rPr>
                <w:rFonts w:cs="Arial"/>
                <w:b/>
                <w:bCs/>
              </w:rPr>
            </w:pPr>
            <w:r w:rsidRPr="000D1160">
              <w:rPr>
                <w:rFonts w:cs="Arial"/>
                <w:bCs/>
              </w:rPr>
              <w:t>Mantener la reser</w:t>
            </w:r>
            <w:r w:rsidR="004747CC">
              <w:rPr>
                <w:rFonts w:cs="Arial"/>
                <w:bCs/>
              </w:rPr>
              <w:t>va de medicamentos y dispositivo</w:t>
            </w:r>
            <w:r w:rsidRPr="000D1160">
              <w:rPr>
                <w:rFonts w:cs="Arial"/>
                <w:bCs/>
              </w:rPr>
              <w:t xml:space="preserve"> méd</w:t>
            </w:r>
            <w:r w:rsidR="00B41ADF">
              <w:rPr>
                <w:rFonts w:cs="Arial"/>
                <w:bCs/>
              </w:rPr>
              <w:t>icos en los stocks de urgencias, hospitalización y ambulancias.</w:t>
            </w:r>
            <w:r w:rsidRPr="000D1160">
              <w:rPr>
                <w:rFonts w:cs="Arial"/>
                <w:bCs/>
              </w:rPr>
              <w:t xml:space="preserve"> </w:t>
            </w:r>
          </w:p>
          <w:p w:rsidR="008D461B" w:rsidRDefault="008D461B" w:rsidP="00092085">
            <w:pPr>
              <w:jc w:val="both"/>
              <w:rPr>
                <w:rFonts w:ascii="Century Gothic" w:hAnsi="Century Gothic"/>
                <w:sz w:val="20"/>
              </w:rPr>
            </w:pPr>
          </w:p>
          <w:p w:rsidR="007C1448" w:rsidRDefault="007C1448" w:rsidP="00092085">
            <w:pPr>
              <w:jc w:val="both"/>
              <w:rPr>
                <w:rFonts w:ascii="Century Gothic" w:hAnsi="Century Gothic"/>
                <w:sz w:val="20"/>
              </w:rPr>
            </w:pPr>
          </w:p>
          <w:p w:rsidR="007C1448" w:rsidRDefault="007C1448" w:rsidP="00092085">
            <w:pPr>
              <w:jc w:val="both"/>
              <w:rPr>
                <w:rFonts w:ascii="Century Gothic" w:hAnsi="Century Gothic"/>
                <w:sz w:val="20"/>
              </w:rPr>
            </w:pPr>
          </w:p>
          <w:p w:rsidR="007C1448" w:rsidRDefault="007C1448" w:rsidP="00092085">
            <w:pPr>
              <w:jc w:val="both"/>
              <w:rPr>
                <w:rFonts w:ascii="Century Gothic" w:hAnsi="Century Gothic"/>
                <w:sz w:val="20"/>
              </w:rPr>
            </w:pPr>
          </w:p>
          <w:p w:rsidR="007C1448" w:rsidRDefault="007C1448" w:rsidP="00092085">
            <w:pPr>
              <w:jc w:val="both"/>
              <w:rPr>
                <w:rFonts w:ascii="Century Gothic" w:hAnsi="Century Gothic"/>
                <w:sz w:val="20"/>
              </w:rPr>
            </w:pPr>
          </w:p>
          <w:p w:rsidR="007C1448" w:rsidRPr="000A1ABB" w:rsidRDefault="007C1448" w:rsidP="00092085">
            <w:pPr>
              <w:jc w:val="both"/>
              <w:rPr>
                <w:rFonts w:ascii="Century Gothic" w:hAnsi="Century Gothic"/>
                <w:sz w:val="20"/>
              </w:rPr>
            </w:pPr>
          </w:p>
        </w:tc>
      </w:tr>
      <w:tr w:rsidR="00B32DC7" w:rsidRPr="000A1ABB" w:rsidTr="00597E14">
        <w:trPr>
          <w:cantSplit/>
          <w:trHeight w:val="4233"/>
        </w:trPr>
        <w:tc>
          <w:tcPr>
            <w:tcW w:w="10418" w:type="dxa"/>
            <w:gridSpan w:val="2"/>
          </w:tcPr>
          <w:p w:rsidR="00B32DC7" w:rsidRDefault="00B32DC7" w:rsidP="008D461B">
            <w:pPr>
              <w:jc w:val="both"/>
              <w:rPr>
                <w:rFonts w:ascii="Century Gothic" w:hAnsi="Century Gothic"/>
                <w:sz w:val="20"/>
              </w:rPr>
            </w:pPr>
          </w:p>
          <w:p w:rsidR="00B32DC7" w:rsidRDefault="00B32DC7" w:rsidP="008D461B">
            <w:pPr>
              <w:jc w:val="both"/>
              <w:rPr>
                <w:rFonts w:ascii="Century Gothic" w:hAnsi="Century Gothic"/>
                <w:sz w:val="20"/>
              </w:rPr>
            </w:pPr>
          </w:p>
          <w:p w:rsidR="00B32DC7" w:rsidRDefault="00DB4E77" w:rsidP="00B32DC7">
            <w:pPr>
              <w:ind w:firstLine="284"/>
              <w:jc w:val="both"/>
              <w:rPr>
                <w:rFonts w:cs="Arial"/>
                <w:b/>
                <w:bCs/>
              </w:rPr>
            </w:pPr>
            <w:r>
              <w:rPr>
                <w:rFonts w:cs="Arial"/>
                <w:b/>
                <w:bCs/>
              </w:rPr>
              <w:t>6</w:t>
            </w:r>
            <w:r w:rsidR="00B32DC7" w:rsidRPr="008A6CC7">
              <w:rPr>
                <w:rFonts w:cs="Arial"/>
                <w:b/>
                <w:bCs/>
              </w:rPr>
              <w:t>.  RESULTADOS ESPERADOS</w:t>
            </w:r>
          </w:p>
          <w:p w:rsidR="00B32DC7" w:rsidRDefault="00B32DC7" w:rsidP="00B32DC7">
            <w:pPr>
              <w:ind w:firstLine="284"/>
              <w:jc w:val="both"/>
              <w:rPr>
                <w:rFonts w:cs="Arial"/>
                <w:b/>
                <w:bCs/>
              </w:rPr>
            </w:pPr>
          </w:p>
          <w:p w:rsidR="00A054D7" w:rsidRPr="008A6CC7" w:rsidRDefault="00A054D7" w:rsidP="00B32DC7">
            <w:pPr>
              <w:ind w:firstLine="284"/>
              <w:jc w:val="both"/>
              <w:rPr>
                <w:rFonts w:cs="Arial"/>
                <w:b/>
                <w:bCs/>
              </w:rPr>
            </w:pPr>
          </w:p>
          <w:p w:rsidR="00B32DC7" w:rsidRDefault="00B32DC7" w:rsidP="00DA5970">
            <w:pPr>
              <w:pStyle w:val="Prrafodelista"/>
              <w:numPr>
                <w:ilvl w:val="0"/>
                <w:numId w:val="25"/>
              </w:numPr>
              <w:jc w:val="both"/>
              <w:rPr>
                <w:rFonts w:cs="Arial"/>
                <w:bCs/>
              </w:rPr>
            </w:pPr>
            <w:r>
              <w:rPr>
                <w:rFonts w:cs="Arial"/>
                <w:bCs/>
              </w:rPr>
              <w:t xml:space="preserve">Oportunidad en la entrega de medicamentos </w:t>
            </w:r>
            <w:r w:rsidR="00A054D7">
              <w:rPr>
                <w:rFonts w:cs="Arial"/>
                <w:bCs/>
              </w:rPr>
              <w:t>y dispositivos médicos en la prestación de</w:t>
            </w:r>
            <w:r>
              <w:rPr>
                <w:rFonts w:cs="Arial"/>
                <w:bCs/>
              </w:rPr>
              <w:t xml:space="preserve"> los servicios así sea intrahospitalario o ambulatorio</w:t>
            </w:r>
            <w:r w:rsidR="00B41ADF">
              <w:rPr>
                <w:rFonts w:cs="Arial"/>
                <w:bCs/>
              </w:rPr>
              <w:t>s</w:t>
            </w:r>
            <w:r>
              <w:rPr>
                <w:rFonts w:cs="Arial"/>
                <w:bCs/>
              </w:rPr>
              <w:t>.</w:t>
            </w:r>
          </w:p>
          <w:p w:rsidR="00B32DC7" w:rsidRDefault="00B32DC7" w:rsidP="00B32DC7">
            <w:pPr>
              <w:pStyle w:val="Prrafodelista"/>
              <w:jc w:val="both"/>
              <w:rPr>
                <w:rFonts w:cs="Arial"/>
                <w:bCs/>
              </w:rPr>
            </w:pPr>
          </w:p>
          <w:p w:rsidR="00B32DC7" w:rsidRPr="008A6CC7" w:rsidRDefault="00A054D7" w:rsidP="00DA5970">
            <w:pPr>
              <w:pStyle w:val="Prrafodelista"/>
              <w:numPr>
                <w:ilvl w:val="0"/>
                <w:numId w:val="25"/>
              </w:numPr>
              <w:jc w:val="both"/>
              <w:rPr>
                <w:rFonts w:cs="Arial"/>
                <w:bCs/>
              </w:rPr>
            </w:pPr>
            <w:r>
              <w:rPr>
                <w:rFonts w:cs="Arial"/>
                <w:bCs/>
              </w:rPr>
              <w:t>Cero errores en la entrega, y resultados terapéuticos exitosos.</w:t>
            </w:r>
          </w:p>
          <w:p w:rsidR="00B32DC7" w:rsidRDefault="00B32DC7" w:rsidP="008D461B">
            <w:pPr>
              <w:jc w:val="both"/>
              <w:rPr>
                <w:rFonts w:ascii="Century Gothic" w:hAnsi="Century Gothic"/>
                <w:sz w:val="20"/>
              </w:rPr>
            </w:pPr>
          </w:p>
          <w:p w:rsidR="00B32DC7" w:rsidRDefault="00B32DC7" w:rsidP="008D461B">
            <w:pPr>
              <w:jc w:val="both"/>
              <w:rPr>
                <w:rFonts w:ascii="Century Gothic" w:hAnsi="Century Gothic"/>
                <w:sz w:val="20"/>
              </w:rPr>
            </w:pPr>
          </w:p>
          <w:p w:rsidR="00B32DC7" w:rsidRDefault="00B32DC7" w:rsidP="008D461B">
            <w:pPr>
              <w:jc w:val="both"/>
              <w:rPr>
                <w:rFonts w:ascii="Century Gothic" w:hAnsi="Century Gothic"/>
                <w:sz w:val="20"/>
              </w:rPr>
            </w:pPr>
          </w:p>
          <w:p w:rsidR="00B32DC7" w:rsidRDefault="00B32DC7" w:rsidP="008D461B">
            <w:pPr>
              <w:jc w:val="both"/>
              <w:rPr>
                <w:rFonts w:ascii="Century Gothic" w:hAnsi="Century Gothic"/>
                <w:sz w:val="20"/>
              </w:rPr>
            </w:pPr>
          </w:p>
          <w:p w:rsidR="00B32DC7" w:rsidRDefault="00B32DC7" w:rsidP="008D461B">
            <w:pPr>
              <w:jc w:val="both"/>
              <w:rPr>
                <w:rFonts w:ascii="Century Gothic" w:hAnsi="Century Gothic"/>
                <w:sz w:val="20"/>
              </w:rPr>
            </w:pPr>
          </w:p>
          <w:p w:rsidR="00B32DC7" w:rsidRDefault="00B32DC7" w:rsidP="008D461B">
            <w:pPr>
              <w:jc w:val="both"/>
              <w:rPr>
                <w:rFonts w:ascii="Century Gothic" w:hAnsi="Century Gothic"/>
                <w:sz w:val="20"/>
              </w:rPr>
            </w:pPr>
          </w:p>
          <w:p w:rsidR="00B32DC7" w:rsidRDefault="00B32DC7" w:rsidP="008D461B">
            <w:pPr>
              <w:jc w:val="both"/>
              <w:rPr>
                <w:rFonts w:ascii="Century Gothic" w:hAnsi="Century Gothic"/>
                <w:sz w:val="20"/>
              </w:rPr>
            </w:pPr>
          </w:p>
          <w:p w:rsidR="00B32DC7" w:rsidRDefault="00B32DC7" w:rsidP="00B32DC7">
            <w:pPr>
              <w:rPr>
                <w:rFonts w:ascii="Century Gothic" w:hAnsi="Century Gothic"/>
                <w:sz w:val="20"/>
              </w:rPr>
            </w:pPr>
          </w:p>
          <w:p w:rsidR="00A054D7" w:rsidRPr="00B32DC7" w:rsidRDefault="00A054D7" w:rsidP="00B32DC7">
            <w:pPr>
              <w:rPr>
                <w:rFonts w:ascii="Century Gothic" w:hAnsi="Century Gothic"/>
                <w:sz w:val="20"/>
              </w:rPr>
            </w:pPr>
          </w:p>
          <w:p w:rsidR="00B32DC7" w:rsidRPr="00B32DC7" w:rsidRDefault="00B32DC7" w:rsidP="00B32DC7">
            <w:pPr>
              <w:rPr>
                <w:rFonts w:ascii="Century Gothic" w:hAnsi="Century Gothic"/>
                <w:sz w:val="20"/>
              </w:rPr>
            </w:pPr>
          </w:p>
        </w:tc>
      </w:tr>
      <w:tr w:rsidR="008D461B" w:rsidRPr="000A1ABB" w:rsidTr="00597E14">
        <w:trPr>
          <w:cantSplit/>
          <w:trHeight w:val="737"/>
        </w:trPr>
        <w:tc>
          <w:tcPr>
            <w:tcW w:w="10418" w:type="dxa"/>
            <w:gridSpan w:val="2"/>
          </w:tcPr>
          <w:p w:rsidR="008D461B" w:rsidRPr="000A1ABB" w:rsidRDefault="008D461B" w:rsidP="008D461B">
            <w:pPr>
              <w:jc w:val="both"/>
              <w:rPr>
                <w:rFonts w:ascii="Century Gothic" w:hAnsi="Century Gothic"/>
                <w:sz w:val="20"/>
              </w:rPr>
            </w:pPr>
          </w:p>
          <w:p w:rsidR="008D461B" w:rsidRPr="00092085" w:rsidRDefault="00DB4E77" w:rsidP="004747CC">
            <w:pPr>
              <w:ind w:firstLine="284"/>
              <w:jc w:val="both"/>
              <w:rPr>
                <w:rFonts w:cs="Arial"/>
                <w:b/>
                <w:bCs/>
              </w:rPr>
            </w:pPr>
            <w:r>
              <w:rPr>
                <w:rFonts w:cs="Arial"/>
                <w:b/>
                <w:bCs/>
              </w:rPr>
              <w:t>7</w:t>
            </w:r>
            <w:r w:rsidR="008D461B" w:rsidRPr="00092085">
              <w:rPr>
                <w:rFonts w:cs="Arial"/>
                <w:b/>
                <w:bCs/>
              </w:rPr>
              <w:t xml:space="preserve">.  INDICADORES DE GESTION </w:t>
            </w:r>
          </w:p>
          <w:p w:rsidR="008D461B" w:rsidRPr="000A1ABB" w:rsidRDefault="008D461B" w:rsidP="008D461B">
            <w:pPr>
              <w:jc w:val="both"/>
              <w:rPr>
                <w:rFonts w:ascii="Century Gothic" w:hAnsi="Century Gothic"/>
                <w:b/>
                <w:bCs/>
                <w:sz w:val="20"/>
              </w:rPr>
            </w:pPr>
          </w:p>
        </w:tc>
      </w:tr>
      <w:tr w:rsidR="008D461B" w:rsidRPr="000A1ABB" w:rsidTr="00597E14">
        <w:trPr>
          <w:cantSplit/>
        </w:trPr>
        <w:tc>
          <w:tcPr>
            <w:tcW w:w="2688" w:type="dxa"/>
          </w:tcPr>
          <w:p w:rsidR="008D461B" w:rsidRPr="00092085" w:rsidRDefault="008D461B" w:rsidP="008D461B">
            <w:pPr>
              <w:jc w:val="center"/>
              <w:rPr>
                <w:rFonts w:cs="Arial"/>
                <w:b/>
                <w:bCs/>
              </w:rPr>
            </w:pPr>
          </w:p>
          <w:p w:rsidR="008D461B" w:rsidRPr="00092085" w:rsidRDefault="008D461B" w:rsidP="008D461B">
            <w:pPr>
              <w:pStyle w:val="Ttulo1"/>
              <w:rPr>
                <w:rFonts w:cs="Arial"/>
                <w:sz w:val="22"/>
              </w:rPr>
            </w:pPr>
            <w:r w:rsidRPr="00092085">
              <w:rPr>
                <w:rFonts w:cs="Arial"/>
                <w:sz w:val="22"/>
                <w:szCs w:val="22"/>
              </w:rPr>
              <w:t>NOMBRE</w:t>
            </w:r>
          </w:p>
          <w:p w:rsidR="008D461B" w:rsidRPr="00092085" w:rsidRDefault="008D461B" w:rsidP="008D461B">
            <w:pPr>
              <w:jc w:val="center"/>
              <w:rPr>
                <w:rFonts w:cs="Arial"/>
                <w:b/>
                <w:bCs/>
              </w:rPr>
            </w:pPr>
          </w:p>
        </w:tc>
        <w:tc>
          <w:tcPr>
            <w:tcW w:w="7730" w:type="dxa"/>
          </w:tcPr>
          <w:p w:rsidR="008D461B" w:rsidRPr="00092085" w:rsidRDefault="008D461B" w:rsidP="008D461B">
            <w:pPr>
              <w:jc w:val="center"/>
              <w:rPr>
                <w:rFonts w:cs="Arial"/>
                <w:b/>
                <w:bCs/>
              </w:rPr>
            </w:pPr>
          </w:p>
          <w:p w:rsidR="008D461B" w:rsidRPr="00092085" w:rsidRDefault="008D461B" w:rsidP="008D461B">
            <w:pPr>
              <w:jc w:val="center"/>
              <w:rPr>
                <w:rFonts w:cs="Arial"/>
                <w:b/>
                <w:bCs/>
              </w:rPr>
            </w:pPr>
            <w:r w:rsidRPr="00092085">
              <w:rPr>
                <w:rFonts w:cs="Arial"/>
                <w:b/>
                <w:bCs/>
                <w:sz w:val="22"/>
                <w:szCs w:val="22"/>
              </w:rPr>
              <w:t>FORMULA</w:t>
            </w:r>
          </w:p>
        </w:tc>
      </w:tr>
      <w:tr w:rsidR="008D461B" w:rsidRPr="000A1ABB" w:rsidTr="00597E14">
        <w:trPr>
          <w:cantSplit/>
          <w:trHeight w:val="1700"/>
        </w:trPr>
        <w:tc>
          <w:tcPr>
            <w:tcW w:w="2688" w:type="dxa"/>
          </w:tcPr>
          <w:p w:rsidR="001E6D9B" w:rsidRDefault="001E6D9B" w:rsidP="008D461B">
            <w:pPr>
              <w:jc w:val="both"/>
              <w:rPr>
                <w:rFonts w:cs="Arial"/>
              </w:rPr>
            </w:pPr>
          </w:p>
          <w:p w:rsidR="00A054D7" w:rsidRPr="00237978" w:rsidRDefault="00A054D7" w:rsidP="008D461B">
            <w:pPr>
              <w:jc w:val="both"/>
              <w:rPr>
                <w:rFonts w:cs="Arial"/>
              </w:rPr>
            </w:pPr>
          </w:p>
          <w:p w:rsidR="008D461B" w:rsidRPr="00237978" w:rsidRDefault="00B41ADF" w:rsidP="008D461B">
            <w:pPr>
              <w:jc w:val="both"/>
              <w:rPr>
                <w:rFonts w:cs="Arial"/>
              </w:rPr>
            </w:pPr>
            <w:r>
              <w:rPr>
                <w:rFonts w:cs="Arial"/>
                <w:sz w:val="22"/>
                <w:szCs w:val="22"/>
              </w:rPr>
              <w:t>% de satisfacción</w:t>
            </w:r>
          </w:p>
        </w:tc>
        <w:tc>
          <w:tcPr>
            <w:tcW w:w="7730" w:type="dxa"/>
          </w:tcPr>
          <w:p w:rsidR="006B4072" w:rsidRDefault="006B4072" w:rsidP="008D461B">
            <w:pPr>
              <w:jc w:val="center"/>
              <w:rPr>
                <w:rFonts w:ascii="Century Gothic" w:hAnsi="Century Gothic"/>
                <w:sz w:val="20"/>
              </w:rPr>
            </w:pPr>
          </w:p>
          <w:p w:rsidR="00BB6781" w:rsidRDefault="00BB6781" w:rsidP="008D461B">
            <w:pPr>
              <w:jc w:val="center"/>
              <w:rPr>
                <w:rFonts w:ascii="Century Gothic" w:hAnsi="Century Gothic"/>
                <w:sz w:val="20"/>
              </w:rPr>
            </w:pPr>
          </w:p>
          <w:p w:rsidR="008D461B" w:rsidRPr="00237978" w:rsidRDefault="00C94DCA" w:rsidP="008D461B">
            <w:pPr>
              <w:jc w:val="center"/>
              <w:rPr>
                <w:rFonts w:cs="Arial"/>
              </w:rPr>
            </w:pPr>
            <w:r>
              <w:rPr>
                <w:rFonts w:cs="Arial"/>
                <w:sz w:val="22"/>
                <w:szCs w:val="22"/>
              </w:rPr>
              <w:t xml:space="preserve">Número de medicamentos </w:t>
            </w:r>
            <w:r w:rsidR="00237978">
              <w:rPr>
                <w:rFonts w:cs="Arial"/>
                <w:sz w:val="22"/>
                <w:szCs w:val="22"/>
              </w:rPr>
              <w:t xml:space="preserve"> entregados</w:t>
            </w:r>
          </w:p>
          <w:p w:rsidR="008D461B" w:rsidRPr="00237978" w:rsidRDefault="00DE1C81" w:rsidP="008D461B">
            <w:pPr>
              <w:jc w:val="center"/>
              <w:rPr>
                <w:rFonts w:cs="Arial"/>
              </w:rPr>
            </w:pPr>
            <w:r>
              <w:rPr>
                <w:rFonts w:cs="Arial"/>
                <w:noProof/>
                <w:sz w:val="22"/>
                <w:szCs w:val="22"/>
                <w:lang w:val="es-CO" w:eastAsia="es-CO"/>
              </w:rPr>
              <mc:AlternateContent>
                <mc:Choice Requires="wps">
                  <w:drawing>
                    <wp:anchor distT="0" distB="0" distL="114300" distR="114300" simplePos="0" relativeHeight="251681280" behindDoc="0" locked="0" layoutInCell="1" allowOverlap="1">
                      <wp:simplePos x="0" y="0"/>
                      <wp:positionH relativeFrom="column">
                        <wp:posOffset>1024255</wp:posOffset>
                      </wp:positionH>
                      <wp:positionV relativeFrom="paragraph">
                        <wp:posOffset>72390</wp:posOffset>
                      </wp:positionV>
                      <wp:extent cx="2692400" cy="0"/>
                      <wp:effectExtent l="12700" t="5080" r="9525" b="13970"/>
                      <wp:wrapNone/>
                      <wp:docPr id="6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F6096" id="Line 5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5.7pt" to="292.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xq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"/>
                  </w:pict>
                </mc:Fallback>
              </mc:AlternateContent>
            </w:r>
            <w:r w:rsidR="00C83B2B" w:rsidRPr="00237978">
              <w:rPr>
                <w:rFonts w:cs="Arial"/>
                <w:sz w:val="22"/>
                <w:szCs w:val="22"/>
              </w:rPr>
              <w:t xml:space="preserve">                                                                             </w:t>
            </w:r>
            <w:r w:rsidR="006B4072" w:rsidRPr="00237978">
              <w:rPr>
                <w:rFonts w:cs="Arial"/>
                <w:sz w:val="22"/>
                <w:szCs w:val="22"/>
              </w:rPr>
              <w:t xml:space="preserve">   </w:t>
            </w:r>
            <w:r w:rsidR="00557963" w:rsidRPr="00237978">
              <w:rPr>
                <w:rFonts w:cs="Arial"/>
                <w:sz w:val="22"/>
                <w:szCs w:val="22"/>
              </w:rPr>
              <w:t xml:space="preserve">      </w:t>
            </w:r>
            <w:r w:rsidR="00B26A76" w:rsidRPr="00237978">
              <w:rPr>
                <w:rFonts w:cs="Arial"/>
                <w:sz w:val="22"/>
                <w:szCs w:val="22"/>
              </w:rPr>
              <w:t xml:space="preserve">      </w:t>
            </w:r>
            <w:r w:rsidR="00557963" w:rsidRPr="00237978">
              <w:rPr>
                <w:rFonts w:cs="Arial"/>
                <w:sz w:val="22"/>
                <w:szCs w:val="22"/>
              </w:rPr>
              <w:t xml:space="preserve">  </w:t>
            </w:r>
            <w:r w:rsidR="00C83B2B" w:rsidRPr="00237978">
              <w:rPr>
                <w:rFonts w:cs="Arial"/>
                <w:sz w:val="22"/>
                <w:szCs w:val="22"/>
              </w:rPr>
              <w:t xml:space="preserve"> </w:t>
            </w:r>
            <w:r w:rsidR="008D461B" w:rsidRPr="00237978">
              <w:rPr>
                <w:rFonts w:cs="Arial"/>
                <w:sz w:val="22"/>
                <w:szCs w:val="22"/>
              </w:rPr>
              <w:t>X 100%</w:t>
            </w:r>
          </w:p>
          <w:p w:rsidR="008D461B" w:rsidRPr="00237978" w:rsidRDefault="004D2223" w:rsidP="004D2223">
            <w:pPr>
              <w:rPr>
                <w:rFonts w:cs="Arial"/>
              </w:rPr>
            </w:pPr>
            <w:r w:rsidRPr="00237978">
              <w:rPr>
                <w:rFonts w:cs="Arial"/>
                <w:sz w:val="22"/>
                <w:szCs w:val="22"/>
              </w:rPr>
              <w:t xml:space="preserve">                 </w:t>
            </w:r>
            <w:r w:rsidR="00B26A76" w:rsidRPr="00237978">
              <w:rPr>
                <w:rFonts w:cs="Arial"/>
                <w:sz w:val="22"/>
                <w:szCs w:val="22"/>
              </w:rPr>
              <w:t xml:space="preserve">        </w:t>
            </w:r>
            <w:r w:rsidR="00237978">
              <w:rPr>
                <w:rFonts w:cs="Arial"/>
                <w:sz w:val="22"/>
                <w:szCs w:val="22"/>
              </w:rPr>
              <w:t xml:space="preserve">         Total de medicamentos solicitados</w:t>
            </w:r>
          </w:p>
          <w:p w:rsidR="008D461B" w:rsidRPr="000A1ABB" w:rsidRDefault="008D461B" w:rsidP="007629DE">
            <w:pPr>
              <w:rPr>
                <w:rFonts w:ascii="Century Gothic" w:hAnsi="Century Gothic"/>
                <w:sz w:val="20"/>
              </w:rPr>
            </w:pPr>
          </w:p>
        </w:tc>
      </w:tr>
      <w:tr w:rsidR="008D461B" w:rsidRPr="000A1ABB" w:rsidTr="00597E14">
        <w:trPr>
          <w:cantSplit/>
          <w:trHeight w:val="2120"/>
        </w:trPr>
        <w:tc>
          <w:tcPr>
            <w:tcW w:w="2688" w:type="dxa"/>
          </w:tcPr>
          <w:p w:rsidR="001E6D9B" w:rsidRDefault="001E6D9B" w:rsidP="008D461B">
            <w:pPr>
              <w:jc w:val="both"/>
              <w:rPr>
                <w:rFonts w:cs="Arial"/>
              </w:rPr>
            </w:pPr>
          </w:p>
          <w:p w:rsidR="00A054D7" w:rsidRPr="00237978" w:rsidRDefault="00A054D7" w:rsidP="008D461B">
            <w:pPr>
              <w:jc w:val="both"/>
              <w:rPr>
                <w:rFonts w:cs="Arial"/>
              </w:rPr>
            </w:pPr>
          </w:p>
          <w:p w:rsidR="008D461B" w:rsidRPr="00237978" w:rsidRDefault="00237978" w:rsidP="008D461B">
            <w:pPr>
              <w:jc w:val="both"/>
              <w:rPr>
                <w:rFonts w:cs="Arial"/>
              </w:rPr>
            </w:pPr>
            <w:r>
              <w:rPr>
                <w:rFonts w:cs="Arial"/>
                <w:sz w:val="22"/>
                <w:szCs w:val="22"/>
              </w:rPr>
              <w:t>Porcentaje de devoluciones</w:t>
            </w:r>
          </w:p>
          <w:p w:rsidR="001E6D9B" w:rsidRPr="00237978" w:rsidRDefault="001E6D9B" w:rsidP="008D461B">
            <w:pPr>
              <w:jc w:val="both"/>
              <w:rPr>
                <w:rFonts w:cs="Arial"/>
              </w:rPr>
            </w:pPr>
          </w:p>
        </w:tc>
        <w:tc>
          <w:tcPr>
            <w:tcW w:w="7730" w:type="dxa"/>
          </w:tcPr>
          <w:p w:rsidR="006B4072" w:rsidRDefault="006B4072" w:rsidP="008D461B">
            <w:pPr>
              <w:jc w:val="center"/>
              <w:rPr>
                <w:rFonts w:ascii="Century Gothic" w:hAnsi="Century Gothic"/>
                <w:sz w:val="20"/>
              </w:rPr>
            </w:pPr>
          </w:p>
          <w:p w:rsidR="00557963" w:rsidRDefault="00557963" w:rsidP="008D461B">
            <w:pPr>
              <w:jc w:val="center"/>
              <w:rPr>
                <w:rFonts w:ascii="Century Gothic" w:hAnsi="Century Gothic"/>
                <w:sz w:val="20"/>
              </w:rPr>
            </w:pPr>
          </w:p>
          <w:p w:rsidR="008D461B" w:rsidRDefault="007629DE" w:rsidP="008D461B">
            <w:pPr>
              <w:jc w:val="center"/>
              <w:rPr>
                <w:rFonts w:cs="Arial"/>
              </w:rPr>
            </w:pPr>
            <w:r>
              <w:rPr>
                <w:rFonts w:cs="Arial"/>
                <w:sz w:val="22"/>
                <w:szCs w:val="22"/>
              </w:rPr>
              <w:t xml:space="preserve">Numero de medicamentoso dispositivos devueltos </w:t>
            </w:r>
          </w:p>
          <w:p w:rsidR="007629DE" w:rsidRPr="00237978" w:rsidRDefault="007629DE" w:rsidP="008D461B">
            <w:pPr>
              <w:jc w:val="center"/>
              <w:rPr>
                <w:rFonts w:cs="Arial"/>
              </w:rPr>
            </w:pPr>
            <w:r>
              <w:rPr>
                <w:rFonts w:cs="Arial"/>
                <w:sz w:val="22"/>
                <w:szCs w:val="22"/>
              </w:rPr>
              <w:t>Por cada servicio</w:t>
            </w:r>
          </w:p>
          <w:p w:rsidR="008D461B" w:rsidRPr="00237978" w:rsidRDefault="00DE1C81" w:rsidP="008D461B">
            <w:pPr>
              <w:jc w:val="center"/>
              <w:rPr>
                <w:rFonts w:cs="Arial"/>
              </w:rPr>
            </w:pPr>
            <w:r>
              <w:rPr>
                <w:rFonts w:cs="Arial"/>
                <w:noProof/>
                <w:sz w:val="22"/>
                <w:szCs w:val="22"/>
                <w:lang w:val="es-CO" w:eastAsia="es-CO"/>
              </w:rPr>
              <mc:AlternateContent>
                <mc:Choice Requires="wps">
                  <w:drawing>
                    <wp:anchor distT="0" distB="0" distL="114300" distR="114300" simplePos="0" relativeHeight="251682304" behindDoc="0" locked="0" layoutInCell="1" allowOverlap="1">
                      <wp:simplePos x="0" y="0"/>
                      <wp:positionH relativeFrom="column">
                        <wp:posOffset>554355</wp:posOffset>
                      </wp:positionH>
                      <wp:positionV relativeFrom="paragraph">
                        <wp:posOffset>85090</wp:posOffset>
                      </wp:positionV>
                      <wp:extent cx="3533775" cy="0"/>
                      <wp:effectExtent l="9525" t="6985" r="9525" b="12065"/>
                      <wp:wrapNone/>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DBFA" id="Line 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6.7pt" to="321.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u8FQIAACo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"/>
                  </w:pict>
                </mc:Fallback>
              </mc:AlternateContent>
            </w:r>
            <w:r w:rsidR="00C83B2B" w:rsidRPr="00237978">
              <w:rPr>
                <w:rFonts w:cs="Arial"/>
                <w:sz w:val="22"/>
                <w:szCs w:val="22"/>
              </w:rPr>
              <w:t xml:space="preserve">                                                                              </w:t>
            </w:r>
            <w:r w:rsidR="006B4072" w:rsidRPr="00237978">
              <w:rPr>
                <w:rFonts w:cs="Arial"/>
                <w:sz w:val="22"/>
                <w:szCs w:val="22"/>
              </w:rPr>
              <w:t xml:space="preserve">   </w:t>
            </w:r>
            <w:r w:rsidR="00557963" w:rsidRPr="00237978">
              <w:rPr>
                <w:rFonts w:cs="Arial"/>
                <w:sz w:val="22"/>
                <w:szCs w:val="22"/>
              </w:rPr>
              <w:t xml:space="preserve">   </w:t>
            </w:r>
            <w:r w:rsidR="00B77CE2" w:rsidRPr="00237978">
              <w:rPr>
                <w:rFonts w:cs="Arial"/>
                <w:sz w:val="22"/>
                <w:szCs w:val="22"/>
              </w:rPr>
              <w:t xml:space="preserve">    </w:t>
            </w:r>
            <w:r w:rsidR="00557963" w:rsidRPr="00237978">
              <w:rPr>
                <w:rFonts w:cs="Arial"/>
                <w:sz w:val="22"/>
                <w:szCs w:val="22"/>
              </w:rPr>
              <w:t xml:space="preserve">    </w:t>
            </w:r>
            <w:r w:rsidR="00254513" w:rsidRPr="00237978">
              <w:rPr>
                <w:rFonts w:cs="Arial"/>
                <w:sz w:val="22"/>
                <w:szCs w:val="22"/>
              </w:rPr>
              <w:t xml:space="preserve"> </w:t>
            </w:r>
            <w:r w:rsidR="00557963" w:rsidRPr="00237978">
              <w:rPr>
                <w:rFonts w:cs="Arial"/>
                <w:sz w:val="22"/>
                <w:szCs w:val="22"/>
              </w:rPr>
              <w:t xml:space="preserve">  </w:t>
            </w:r>
            <w:r w:rsidR="006B4072" w:rsidRPr="00237978">
              <w:rPr>
                <w:rFonts w:cs="Arial"/>
                <w:sz w:val="22"/>
                <w:szCs w:val="22"/>
              </w:rPr>
              <w:t xml:space="preserve"> </w:t>
            </w:r>
            <w:r w:rsidR="007629DE">
              <w:rPr>
                <w:rFonts w:cs="Arial"/>
                <w:sz w:val="22"/>
                <w:szCs w:val="22"/>
              </w:rPr>
              <w:t xml:space="preserve">         </w:t>
            </w:r>
            <w:r w:rsidR="008D461B" w:rsidRPr="00237978">
              <w:rPr>
                <w:rFonts w:cs="Arial"/>
                <w:sz w:val="22"/>
                <w:szCs w:val="22"/>
              </w:rPr>
              <w:t>X 100%</w:t>
            </w:r>
          </w:p>
          <w:p w:rsidR="008D461B" w:rsidRPr="00237978" w:rsidRDefault="007629DE" w:rsidP="008D461B">
            <w:pPr>
              <w:jc w:val="center"/>
              <w:rPr>
                <w:rFonts w:cs="Arial"/>
              </w:rPr>
            </w:pPr>
            <w:r>
              <w:rPr>
                <w:rFonts w:cs="Arial"/>
                <w:sz w:val="22"/>
                <w:szCs w:val="22"/>
              </w:rPr>
              <w:t>Número total de medicamentos o dispositivos distribuidos</w:t>
            </w:r>
          </w:p>
          <w:p w:rsidR="006B4072" w:rsidRPr="000A1ABB" w:rsidRDefault="006B4072" w:rsidP="007629DE">
            <w:pPr>
              <w:rPr>
                <w:rFonts w:ascii="Century Gothic" w:hAnsi="Century Gothic"/>
                <w:sz w:val="20"/>
              </w:rPr>
            </w:pPr>
          </w:p>
        </w:tc>
      </w:tr>
    </w:tbl>
    <w:p w:rsidR="00764A1A" w:rsidRDefault="00764A1A" w:rsidP="00764A1A">
      <w:pPr>
        <w:jc w:val="both"/>
        <w:rPr>
          <w:rFonts w:ascii="Century Gothic" w:hAnsi="Century Gothic"/>
          <w:sz w:val="20"/>
        </w:rPr>
      </w:pPr>
    </w:p>
    <w:p w:rsidR="00D323A7" w:rsidRDefault="00D323A7" w:rsidP="00764A1A">
      <w:pPr>
        <w:jc w:val="both"/>
        <w:rPr>
          <w:rFonts w:ascii="Century Gothic" w:hAnsi="Century Gothic"/>
          <w:sz w:val="20"/>
        </w:rPr>
      </w:pPr>
    </w:p>
    <w:p w:rsidR="00A054D7" w:rsidRDefault="00A054D7" w:rsidP="00764A1A">
      <w:pPr>
        <w:jc w:val="both"/>
        <w:rPr>
          <w:rFonts w:ascii="Century Gothic" w:hAnsi="Century Gothic"/>
          <w:sz w:val="20"/>
        </w:rPr>
      </w:pPr>
    </w:p>
    <w:tbl>
      <w:tblPr>
        <w:tblpPr w:leftFromText="141" w:rightFromText="141" w:vertAnchor="text" w:horzAnchor="margin" w:tblpY="125"/>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5"/>
      </w:tblGrid>
      <w:tr w:rsidR="00332EA4" w:rsidTr="00332EA4">
        <w:trPr>
          <w:cantSplit/>
        </w:trPr>
        <w:tc>
          <w:tcPr>
            <w:tcW w:w="10355" w:type="dxa"/>
          </w:tcPr>
          <w:p w:rsidR="00332EA4" w:rsidRPr="00076095" w:rsidRDefault="00332EA4" w:rsidP="00332EA4">
            <w:pPr>
              <w:jc w:val="both"/>
              <w:rPr>
                <w:rFonts w:ascii="Century Gothic" w:hAnsi="Century Gothic"/>
                <w:sz w:val="20"/>
              </w:rPr>
            </w:pPr>
          </w:p>
          <w:p w:rsidR="00332EA4" w:rsidRPr="00A054D7" w:rsidRDefault="00DB4E77" w:rsidP="00A054D7">
            <w:pPr>
              <w:ind w:firstLine="284"/>
              <w:jc w:val="both"/>
              <w:rPr>
                <w:rFonts w:cs="Arial"/>
                <w:b/>
                <w:bCs/>
              </w:rPr>
            </w:pPr>
            <w:r>
              <w:rPr>
                <w:rFonts w:cs="Arial"/>
                <w:b/>
                <w:bCs/>
              </w:rPr>
              <w:t>8</w:t>
            </w:r>
            <w:r w:rsidR="00332EA4" w:rsidRPr="00A054D7">
              <w:rPr>
                <w:rFonts w:cs="Arial"/>
                <w:b/>
                <w:bCs/>
              </w:rPr>
              <w:t xml:space="preserve">.  DIAGRAMA DE FLUJO  </w:t>
            </w:r>
            <w:r w:rsidR="00537229" w:rsidRPr="00A054D7">
              <w:rPr>
                <w:rFonts w:cs="Arial"/>
                <w:b/>
                <w:bCs/>
              </w:rPr>
              <w:t xml:space="preserve"> </w:t>
            </w:r>
          </w:p>
          <w:p w:rsidR="00332EA4" w:rsidRPr="00076095" w:rsidRDefault="00332EA4" w:rsidP="00332EA4">
            <w:pPr>
              <w:ind w:left="360"/>
              <w:jc w:val="both"/>
              <w:rPr>
                <w:rFonts w:ascii="Century Gothic" w:hAnsi="Century Gothic"/>
                <w:sz w:val="20"/>
              </w:rPr>
            </w:pPr>
          </w:p>
        </w:tc>
      </w:tr>
      <w:tr w:rsidR="00A054D7" w:rsidTr="00C33E2B">
        <w:trPr>
          <w:cantSplit/>
          <w:trHeight w:val="10412"/>
        </w:trPr>
        <w:tc>
          <w:tcPr>
            <w:tcW w:w="10355" w:type="dxa"/>
          </w:tcPr>
          <w:p w:rsidR="00834729" w:rsidRDefault="00DE1C81" w:rsidP="00332EA4">
            <w:pPr>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807232" behindDoc="0" locked="0" layoutInCell="1" allowOverlap="1">
                      <wp:simplePos x="0" y="0"/>
                      <wp:positionH relativeFrom="column">
                        <wp:posOffset>680085</wp:posOffset>
                      </wp:positionH>
                      <wp:positionV relativeFrom="paragraph">
                        <wp:posOffset>223520</wp:posOffset>
                      </wp:positionV>
                      <wp:extent cx="914400" cy="438150"/>
                      <wp:effectExtent l="9525" t="10160" r="9525" b="8890"/>
                      <wp:wrapNone/>
                      <wp:docPr id="59"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8150"/>
                              </a:xfrm>
                              <a:prstGeom prst="ellipse">
                                <a:avLst/>
                              </a:prstGeom>
                              <a:solidFill>
                                <a:srgbClr val="FFFFFF"/>
                              </a:solidFill>
                              <a:ln w="9525">
                                <a:solidFill>
                                  <a:srgbClr val="000000"/>
                                </a:solidFill>
                                <a:round/>
                                <a:headEnd/>
                                <a:tailEnd/>
                              </a:ln>
                            </wps:spPr>
                            <wps:txbx>
                              <w:txbxContent>
                                <w:p w:rsidR="00B452D3" w:rsidRPr="00537229" w:rsidRDefault="00B452D3">
                                  <w:pPr>
                                    <w:rPr>
                                      <w:lang w:val="es-MX"/>
                                    </w:rPr>
                                  </w:pPr>
                                  <w:r>
                                    <w:rPr>
                                      <w:lang w:val="es-MX"/>
                                    </w:rPr>
                                    <w:t xml:space="preserve"> 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2" o:spid="_x0000_s1026" style="position:absolute;left:0;text-align:left;margin-left:53.55pt;margin-top:17.6pt;width:1in;height:34.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">
                      <v:textbox>
                        <w:txbxContent>
                          <w:p w:rsidR="00B452D3" w:rsidRPr="00537229" w:rsidRDefault="00B452D3">
                            <w:pPr>
                              <w:rPr>
                                <w:lang w:val="es-MX"/>
                              </w:rPr>
                            </w:pPr>
                            <w:r>
                              <w:rPr>
                                <w:lang w:val="es-MX"/>
                              </w:rPr>
                              <w:t xml:space="preserve"> INICIO</w:t>
                            </w:r>
                          </w:p>
                        </w:txbxContent>
                      </v:textbox>
                    </v:oval>
                  </w:pict>
                </mc:Fallback>
              </mc:AlternateContent>
            </w:r>
          </w:p>
          <w:p w:rsidR="00834729" w:rsidRPr="00834729" w:rsidRDefault="00834729" w:rsidP="00834729">
            <w:pPr>
              <w:rPr>
                <w:rFonts w:ascii="Century Gothic" w:hAnsi="Century Gothic"/>
                <w:sz w:val="20"/>
              </w:rPr>
            </w:pPr>
          </w:p>
          <w:p w:rsidR="00834729" w:rsidRPr="00834729" w:rsidRDefault="00834729" w:rsidP="00834729">
            <w:pPr>
              <w:rPr>
                <w:rFonts w:ascii="Century Gothic" w:hAnsi="Century Gothic"/>
                <w:sz w:val="20"/>
              </w:rPr>
            </w:pPr>
          </w:p>
          <w:p w:rsidR="00834729" w:rsidRPr="00834729" w:rsidRDefault="00834729" w:rsidP="00834729">
            <w:pPr>
              <w:rPr>
                <w:rFonts w:ascii="Century Gothic" w:hAnsi="Century Gothic"/>
                <w:sz w:val="20"/>
              </w:rPr>
            </w:pP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697664" behindDoc="0" locked="0" layoutInCell="1" allowOverlap="1">
                      <wp:simplePos x="0" y="0"/>
                      <wp:positionH relativeFrom="column">
                        <wp:posOffset>1108710</wp:posOffset>
                      </wp:positionH>
                      <wp:positionV relativeFrom="paragraph">
                        <wp:posOffset>38735</wp:posOffset>
                      </wp:positionV>
                      <wp:extent cx="0" cy="191135"/>
                      <wp:effectExtent l="57150" t="10160" r="57150" b="17780"/>
                      <wp:wrapNone/>
                      <wp:docPr id="5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932FD" id="Line 76"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3.05pt" to="87.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xJw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">
                      <v:stroke endarrow="block"/>
                    </v:lin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692544" behindDoc="0" locked="0" layoutInCell="1" allowOverlap="1">
                      <wp:simplePos x="0" y="0"/>
                      <wp:positionH relativeFrom="column">
                        <wp:posOffset>362585</wp:posOffset>
                      </wp:positionH>
                      <wp:positionV relativeFrom="paragraph">
                        <wp:posOffset>131445</wp:posOffset>
                      </wp:positionV>
                      <wp:extent cx="1544955" cy="972185"/>
                      <wp:effectExtent l="6350" t="10795" r="10795" b="7620"/>
                      <wp:wrapNone/>
                      <wp:docPr id="5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972185"/>
                              </a:xfrm>
                              <a:prstGeom prst="rect">
                                <a:avLst/>
                              </a:prstGeom>
                              <a:solidFill>
                                <a:srgbClr val="FFFFFF"/>
                              </a:solidFill>
                              <a:ln w="9525">
                                <a:solidFill>
                                  <a:srgbClr val="000000"/>
                                </a:solidFill>
                                <a:miter lim="800000"/>
                                <a:headEnd/>
                                <a:tailEnd/>
                              </a:ln>
                            </wps:spPr>
                            <wps:txbx>
                              <w:txbxContent>
                                <w:p w:rsidR="00B452D3" w:rsidRPr="00A054D7" w:rsidRDefault="00B452D3" w:rsidP="00332EA4">
                                  <w:pPr>
                                    <w:jc w:val="center"/>
                                    <w:rPr>
                                      <w:rFonts w:cs="Arial"/>
                                      <w:sz w:val="20"/>
                                      <w:szCs w:val="20"/>
                                    </w:rPr>
                                  </w:pPr>
                                  <w:r>
                                    <w:rPr>
                                      <w:rFonts w:cs="Arial"/>
                                      <w:sz w:val="20"/>
                                      <w:szCs w:val="20"/>
                                    </w:rPr>
                                    <w:t>Auxiliar de enfermería r</w:t>
                                  </w:r>
                                  <w:r w:rsidRPr="00A054D7">
                                    <w:rPr>
                                      <w:rFonts w:cs="Arial"/>
                                      <w:sz w:val="20"/>
                                      <w:szCs w:val="20"/>
                                    </w:rPr>
                                    <w:t xml:space="preserve">ealiza la distribución de medicamentos y dispositivos médicos, a usuarios hospitalizados y de urgencia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7" type="#_x0000_t202" style="position:absolute;margin-left:28.55pt;margin-top:10.35pt;width:121.65pt;height:76.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">
                      <v:textbox>
                        <w:txbxContent>
                          <w:p w:rsidR="00B452D3" w:rsidRPr="00A054D7" w:rsidRDefault="00B452D3" w:rsidP="00332EA4">
                            <w:pPr>
                              <w:jc w:val="center"/>
                              <w:rPr>
                                <w:rFonts w:cs="Arial"/>
                                <w:sz w:val="20"/>
                                <w:szCs w:val="20"/>
                              </w:rPr>
                            </w:pPr>
                            <w:r>
                              <w:rPr>
                                <w:rFonts w:cs="Arial"/>
                                <w:sz w:val="20"/>
                                <w:szCs w:val="20"/>
                              </w:rPr>
                              <w:t>Auxiliar de enfermería r</w:t>
                            </w:r>
                            <w:r w:rsidRPr="00A054D7">
                              <w:rPr>
                                <w:rFonts w:cs="Arial"/>
                                <w:sz w:val="20"/>
                                <w:szCs w:val="20"/>
                              </w:rPr>
                              <w:t xml:space="preserve">ealiza la distribución de medicamentos y dispositivos médicos, a usuarios hospitalizados y de urgencia </w:t>
                            </w:r>
                          </w:p>
                        </w:txbxContent>
                      </v:textbox>
                    </v:shape>
                  </w:pict>
                </mc:Fallback>
              </mc:AlternateContent>
            </w:r>
          </w:p>
          <w:p w:rsidR="00834729" w:rsidRPr="00834729" w:rsidRDefault="00834729" w:rsidP="00834729">
            <w:pPr>
              <w:rPr>
                <w:rFonts w:ascii="Century Gothic" w:hAnsi="Century Gothic"/>
                <w:sz w:val="20"/>
              </w:rPr>
            </w:pPr>
          </w:p>
          <w:p w:rsidR="00834729" w:rsidRPr="00834729" w:rsidRDefault="00834729" w:rsidP="00834729">
            <w:pPr>
              <w:rPr>
                <w:rFonts w:ascii="Century Gothic" w:hAnsi="Century Gothic"/>
                <w:sz w:val="20"/>
              </w:rPr>
            </w:pPr>
          </w:p>
          <w:p w:rsidR="00834729" w:rsidRPr="00834729" w:rsidRDefault="00834729" w:rsidP="00834729">
            <w:pPr>
              <w:rPr>
                <w:rFonts w:ascii="Century Gothic" w:hAnsi="Century Gothic"/>
                <w:sz w:val="20"/>
              </w:rPr>
            </w:pPr>
          </w:p>
          <w:p w:rsidR="00834729" w:rsidRPr="00834729" w:rsidRDefault="00834729" w:rsidP="00834729">
            <w:pPr>
              <w:rPr>
                <w:rFonts w:ascii="Century Gothic" w:hAnsi="Century Gothic"/>
                <w:sz w:val="20"/>
              </w:rPr>
            </w:pP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718144" behindDoc="0" locked="0" layoutInCell="1" allowOverlap="1">
                      <wp:simplePos x="0" y="0"/>
                      <wp:positionH relativeFrom="column">
                        <wp:posOffset>2384425</wp:posOffset>
                      </wp:positionH>
                      <wp:positionV relativeFrom="paragraph">
                        <wp:posOffset>635</wp:posOffset>
                      </wp:positionV>
                      <wp:extent cx="1750695" cy="847725"/>
                      <wp:effectExtent l="8890" t="10795" r="12065" b="8255"/>
                      <wp:wrapNone/>
                      <wp:docPr id="5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847725"/>
                              </a:xfrm>
                              <a:prstGeom prst="rect">
                                <a:avLst/>
                              </a:prstGeom>
                              <a:solidFill>
                                <a:srgbClr val="FFFFFF"/>
                              </a:solidFill>
                              <a:ln w="9525">
                                <a:solidFill>
                                  <a:srgbClr val="000000"/>
                                </a:solidFill>
                                <a:miter lim="800000"/>
                                <a:headEnd/>
                                <a:tailEnd/>
                              </a:ln>
                            </wps:spPr>
                            <wps:txbx>
                              <w:txbxContent>
                                <w:p w:rsidR="00B452D3" w:rsidRPr="00830197" w:rsidRDefault="00B452D3" w:rsidP="00332EA4">
                                  <w:pPr>
                                    <w:jc w:val="center"/>
                                    <w:rPr>
                                      <w:rFonts w:cs="Arial"/>
                                      <w:sz w:val="20"/>
                                      <w:szCs w:val="20"/>
                                      <w:lang w:val="es-MX"/>
                                    </w:rPr>
                                  </w:pPr>
                                  <w:r>
                                    <w:rPr>
                                      <w:rFonts w:cs="Arial"/>
                                      <w:sz w:val="20"/>
                                      <w:szCs w:val="20"/>
                                      <w:lang w:val="es-MX"/>
                                    </w:rPr>
                                    <w:t>Auxiliar de farmacia r</w:t>
                                  </w:r>
                                  <w:r w:rsidRPr="00830197">
                                    <w:rPr>
                                      <w:rFonts w:cs="Arial"/>
                                      <w:sz w:val="20"/>
                                      <w:szCs w:val="20"/>
                                      <w:lang w:val="es-MX"/>
                                    </w:rPr>
                                    <w:t>ecibe la original y copia de la formula, digita e imprime la salida de suministros.</w:t>
                                  </w:r>
                                  <w:r>
                                    <w:rPr>
                                      <w:rFonts w:cs="Arial"/>
                                      <w:sz w:val="20"/>
                                      <w:szCs w:val="20"/>
                                      <w:lang w:val="es-MX"/>
                                    </w:rPr>
                                    <w:t xml:space="preserve"> Alista los suministros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8" type="#_x0000_t202" style="position:absolute;margin-left:187.75pt;margin-top:.05pt;width:137.85pt;height:66.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">
                      <v:textbox>
                        <w:txbxContent>
                          <w:p w:rsidR="00B452D3" w:rsidRPr="00830197" w:rsidRDefault="00B452D3" w:rsidP="00332EA4">
                            <w:pPr>
                              <w:jc w:val="center"/>
                              <w:rPr>
                                <w:rFonts w:cs="Arial"/>
                                <w:sz w:val="20"/>
                                <w:szCs w:val="20"/>
                                <w:lang w:val="es-MX"/>
                              </w:rPr>
                            </w:pPr>
                            <w:r>
                              <w:rPr>
                                <w:rFonts w:cs="Arial"/>
                                <w:sz w:val="20"/>
                                <w:szCs w:val="20"/>
                                <w:lang w:val="es-MX"/>
                              </w:rPr>
                              <w:t>Auxiliar de farmacia r</w:t>
                            </w:r>
                            <w:r w:rsidRPr="00830197">
                              <w:rPr>
                                <w:rFonts w:cs="Arial"/>
                                <w:sz w:val="20"/>
                                <w:szCs w:val="20"/>
                                <w:lang w:val="es-MX"/>
                              </w:rPr>
                              <w:t>ecibe la original y copia de la formula, digita e imprime la salida de suministros.</w:t>
                            </w:r>
                            <w:r>
                              <w:rPr>
                                <w:rFonts w:cs="Arial"/>
                                <w:sz w:val="20"/>
                                <w:szCs w:val="20"/>
                                <w:lang w:val="es-MX"/>
                              </w:rPr>
                              <w:t xml:space="preserve"> Alista los suministros</w:t>
                            </w:r>
                          </w:p>
                        </w:txbxContent>
                      </v:textbox>
                    </v:shape>
                  </w:pict>
                </mc:Fallback>
              </mc:AlternateContent>
            </w:r>
          </w:p>
          <w:p w:rsidR="00834729" w:rsidRPr="00834729" w:rsidRDefault="00834729" w:rsidP="00834729">
            <w:pPr>
              <w:rPr>
                <w:rFonts w:ascii="Century Gothic" w:hAnsi="Century Gothic"/>
                <w:sz w:val="20"/>
              </w:rPr>
            </w:pP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08256" behindDoc="0" locked="0" layoutInCell="1" allowOverlap="1">
                      <wp:simplePos x="0" y="0"/>
                      <wp:positionH relativeFrom="column">
                        <wp:posOffset>1061085</wp:posOffset>
                      </wp:positionH>
                      <wp:positionV relativeFrom="paragraph">
                        <wp:posOffset>13335</wp:posOffset>
                      </wp:positionV>
                      <wp:extent cx="0" cy="154305"/>
                      <wp:effectExtent l="57150" t="11430" r="57150" b="15240"/>
                      <wp:wrapNone/>
                      <wp:docPr id="5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67121" id="Line 183" o:spid="_x0000_s1026" style="position:absolute;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5pt,1.05pt" to="83.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">
                      <v:stroke endarrow="block"/>
                    </v:lin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698688" behindDoc="0" locked="0" layoutInCell="1" allowOverlap="1">
                      <wp:simplePos x="0" y="0"/>
                      <wp:positionH relativeFrom="column">
                        <wp:posOffset>361315</wp:posOffset>
                      </wp:positionH>
                      <wp:positionV relativeFrom="paragraph">
                        <wp:posOffset>43815</wp:posOffset>
                      </wp:positionV>
                      <wp:extent cx="1546225" cy="547370"/>
                      <wp:effectExtent l="5080" t="6985" r="10795" b="7620"/>
                      <wp:wrapNone/>
                      <wp:docPr id="5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547370"/>
                              </a:xfrm>
                              <a:prstGeom prst="rect">
                                <a:avLst/>
                              </a:prstGeom>
                              <a:solidFill>
                                <a:srgbClr val="FFFFFF"/>
                              </a:solidFill>
                              <a:ln w="9525">
                                <a:solidFill>
                                  <a:srgbClr val="000000"/>
                                </a:solidFill>
                                <a:miter lim="800000"/>
                                <a:headEnd/>
                                <a:tailEnd/>
                              </a:ln>
                            </wps:spPr>
                            <wps:txbx>
                              <w:txbxContent>
                                <w:p w:rsidR="00B452D3" w:rsidRPr="00B36F4E" w:rsidRDefault="00B452D3" w:rsidP="00332EA4">
                                  <w:pPr>
                                    <w:jc w:val="center"/>
                                    <w:rPr>
                                      <w:rFonts w:ascii="Century Gothic" w:hAnsi="Century Gothic"/>
                                      <w:sz w:val="18"/>
                                      <w:szCs w:val="18"/>
                                      <w:lang w:val="es-MX"/>
                                    </w:rPr>
                                  </w:pPr>
                                  <w:r w:rsidRPr="00A054D7">
                                    <w:rPr>
                                      <w:rFonts w:cs="Arial"/>
                                      <w:sz w:val="20"/>
                                      <w:szCs w:val="20"/>
                                      <w:lang w:val="es-MX"/>
                                    </w:rPr>
                                    <w:t>Entrega a la auxiliar de farmacia la original  y copia de la formula</w:t>
                                  </w:r>
                                  <w:r>
                                    <w:rPr>
                                      <w:rFonts w:ascii="Century Gothic" w:hAnsi="Century Gothic"/>
                                      <w:sz w:val="18"/>
                                      <w:szCs w:val="18"/>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9" type="#_x0000_t202" style="position:absolute;margin-left:28.45pt;margin-top:3.45pt;width:121.75pt;height:43.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">
                      <v:textbox>
                        <w:txbxContent>
                          <w:p w:rsidR="00B452D3" w:rsidRPr="00B36F4E" w:rsidRDefault="00B452D3" w:rsidP="00332EA4">
                            <w:pPr>
                              <w:jc w:val="center"/>
                              <w:rPr>
                                <w:rFonts w:ascii="Century Gothic" w:hAnsi="Century Gothic"/>
                                <w:sz w:val="18"/>
                                <w:szCs w:val="18"/>
                                <w:lang w:val="es-MX"/>
                              </w:rPr>
                            </w:pPr>
                            <w:r w:rsidRPr="00A054D7">
                              <w:rPr>
                                <w:rFonts w:cs="Arial"/>
                                <w:sz w:val="20"/>
                                <w:szCs w:val="20"/>
                                <w:lang w:val="es-MX"/>
                              </w:rPr>
                              <w:t>Entrega a la auxiliar de farmacia la original  y copia de la formula</w:t>
                            </w:r>
                            <w:r>
                              <w:rPr>
                                <w:rFonts w:ascii="Century Gothic" w:hAnsi="Century Gothic"/>
                                <w:sz w:val="18"/>
                                <w:szCs w:val="18"/>
                                <w:lang w:val="es-MX"/>
                              </w:rPr>
                              <w:t>.</w:t>
                            </w:r>
                          </w:p>
                        </w:txbxContent>
                      </v:textbox>
                    </v:shap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09280" behindDoc="0" locked="0" layoutInCell="1" allowOverlap="1">
                      <wp:simplePos x="0" y="0"/>
                      <wp:positionH relativeFrom="column">
                        <wp:posOffset>1907540</wp:posOffset>
                      </wp:positionH>
                      <wp:positionV relativeFrom="paragraph">
                        <wp:posOffset>6350</wp:posOffset>
                      </wp:positionV>
                      <wp:extent cx="436880" cy="0"/>
                      <wp:effectExtent l="8255" t="58420" r="21590" b="55880"/>
                      <wp:wrapNone/>
                      <wp:docPr id="5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398AC" id="Line 184"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pt,.5pt" to="18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">
                      <v:stroke endarrow="block"/>
                    </v:lin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10304" behindDoc="0" locked="0" layoutInCell="1" allowOverlap="1">
                      <wp:simplePos x="0" y="0"/>
                      <wp:positionH relativeFrom="column">
                        <wp:posOffset>3147060</wp:posOffset>
                      </wp:positionH>
                      <wp:positionV relativeFrom="paragraph">
                        <wp:posOffset>69850</wp:posOffset>
                      </wp:positionV>
                      <wp:extent cx="0" cy="210185"/>
                      <wp:effectExtent l="57150" t="10795" r="57150" b="17145"/>
                      <wp:wrapNone/>
                      <wp:docPr id="5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1421E" id="Line 185"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5.5pt" to="247.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">
                      <v:stroke endarrow="block"/>
                    </v:lin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12352" behindDoc="0" locked="0" layoutInCell="1" allowOverlap="1">
                      <wp:simplePos x="0" y="0"/>
                      <wp:positionH relativeFrom="column">
                        <wp:posOffset>1108710</wp:posOffset>
                      </wp:positionH>
                      <wp:positionV relativeFrom="paragraph">
                        <wp:posOffset>124460</wp:posOffset>
                      </wp:positionV>
                      <wp:extent cx="0" cy="151130"/>
                      <wp:effectExtent l="57150" t="12065" r="57150" b="17780"/>
                      <wp:wrapNone/>
                      <wp:docPr id="5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512A" id="Line 188"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9.8pt" to="87.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y5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">
                      <v:stroke endarrow="block"/>
                    </v:line>
                  </w:pict>
                </mc:Fallback>
              </mc:AlternateContent>
            </w:r>
            <w:r>
              <w:rPr>
                <w:b/>
                <w:bCs/>
                <w:noProof/>
                <w:sz w:val="20"/>
                <w:lang w:val="es-CO" w:eastAsia="es-CO"/>
              </w:rPr>
              <mc:AlternateContent>
                <mc:Choice Requires="wps">
                  <w:drawing>
                    <wp:anchor distT="0" distB="0" distL="114300" distR="114300" simplePos="0" relativeHeight="251732480" behindDoc="0" locked="0" layoutInCell="1" allowOverlap="1">
                      <wp:simplePos x="0" y="0"/>
                      <wp:positionH relativeFrom="column">
                        <wp:posOffset>2384425</wp:posOffset>
                      </wp:positionH>
                      <wp:positionV relativeFrom="paragraph">
                        <wp:posOffset>123825</wp:posOffset>
                      </wp:positionV>
                      <wp:extent cx="1750695" cy="885825"/>
                      <wp:effectExtent l="8890" t="11430" r="12065" b="7620"/>
                      <wp:wrapNone/>
                      <wp:docPr id="5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885825"/>
                              </a:xfrm>
                              <a:prstGeom prst="rect">
                                <a:avLst/>
                              </a:prstGeom>
                              <a:solidFill>
                                <a:srgbClr val="FFFFFF"/>
                              </a:solidFill>
                              <a:ln w="9525">
                                <a:solidFill>
                                  <a:srgbClr val="000000"/>
                                </a:solidFill>
                                <a:miter lim="800000"/>
                                <a:headEnd/>
                                <a:tailEnd/>
                              </a:ln>
                            </wps:spPr>
                            <wps:txbx>
                              <w:txbxContent>
                                <w:p w:rsidR="00B452D3" w:rsidRPr="00C40446" w:rsidRDefault="00B452D3" w:rsidP="00C40446">
                                  <w:pPr>
                                    <w:jc w:val="center"/>
                                    <w:rPr>
                                      <w:rFonts w:cs="Arial"/>
                                      <w:sz w:val="20"/>
                                      <w:szCs w:val="20"/>
                                      <w:lang w:val="es-MX"/>
                                    </w:rPr>
                                  </w:pPr>
                                  <w:r>
                                    <w:rPr>
                                      <w:rFonts w:cs="Arial"/>
                                      <w:sz w:val="20"/>
                                      <w:szCs w:val="20"/>
                                      <w:lang w:val="es-MX"/>
                                    </w:rPr>
                                    <w:t xml:space="preserve">Hace entrega de cada uno de los suministros en su totalidad. </w:t>
                                  </w:r>
                                  <w:r w:rsidRPr="00C40446">
                                    <w:rPr>
                                      <w:rFonts w:cs="Arial"/>
                                      <w:sz w:val="20"/>
                                      <w:szCs w:val="20"/>
                                      <w:lang w:val="es-MX"/>
                                    </w:rPr>
                                    <w:t>Firma y hace firmar a la auxiliar, la salida de suministros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0" type="#_x0000_t202" style="position:absolute;margin-left:187.75pt;margin-top:9.75pt;width:137.85pt;height:69.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">
                      <v:textbox>
                        <w:txbxContent>
                          <w:p w:rsidR="00B452D3" w:rsidRPr="00C40446" w:rsidRDefault="00B452D3" w:rsidP="00C40446">
                            <w:pPr>
                              <w:jc w:val="center"/>
                              <w:rPr>
                                <w:rFonts w:cs="Arial"/>
                                <w:sz w:val="20"/>
                                <w:szCs w:val="20"/>
                                <w:lang w:val="es-MX"/>
                              </w:rPr>
                            </w:pPr>
                            <w:r>
                              <w:rPr>
                                <w:rFonts w:cs="Arial"/>
                                <w:sz w:val="20"/>
                                <w:szCs w:val="20"/>
                                <w:lang w:val="es-MX"/>
                              </w:rPr>
                              <w:t xml:space="preserve">Hace entrega de cada uno de los suministros en su totalidad. </w:t>
                            </w:r>
                            <w:r w:rsidRPr="00C40446">
                              <w:rPr>
                                <w:rFonts w:cs="Arial"/>
                                <w:sz w:val="20"/>
                                <w:szCs w:val="20"/>
                                <w:lang w:val="es-MX"/>
                              </w:rPr>
                              <w:t>Firma y hace firmar a la auxiliar, la salida de suministros</w:t>
                            </w:r>
                          </w:p>
                        </w:txbxContent>
                      </v:textbox>
                    </v:shap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712000" behindDoc="0" locked="0" layoutInCell="1" allowOverlap="1">
                      <wp:simplePos x="0" y="0"/>
                      <wp:positionH relativeFrom="column">
                        <wp:posOffset>356235</wp:posOffset>
                      </wp:positionH>
                      <wp:positionV relativeFrom="paragraph">
                        <wp:posOffset>120015</wp:posOffset>
                      </wp:positionV>
                      <wp:extent cx="1547495" cy="534035"/>
                      <wp:effectExtent l="9525" t="10795" r="5080" b="7620"/>
                      <wp:wrapNone/>
                      <wp:docPr id="4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534035"/>
                              </a:xfrm>
                              <a:prstGeom prst="rect">
                                <a:avLst/>
                              </a:prstGeom>
                              <a:solidFill>
                                <a:srgbClr val="FFFFFF"/>
                              </a:solidFill>
                              <a:ln w="9525">
                                <a:solidFill>
                                  <a:srgbClr val="000000"/>
                                </a:solidFill>
                                <a:miter lim="800000"/>
                                <a:headEnd/>
                                <a:tailEnd/>
                              </a:ln>
                            </wps:spPr>
                            <wps:txbx>
                              <w:txbxContent>
                                <w:p w:rsidR="00B452D3" w:rsidRPr="005A2C89" w:rsidRDefault="00B452D3" w:rsidP="00332EA4">
                                  <w:pPr>
                                    <w:jc w:val="center"/>
                                    <w:rPr>
                                      <w:rFonts w:ascii="Century Gothic" w:hAnsi="Century Gothic"/>
                                      <w:sz w:val="18"/>
                                      <w:szCs w:val="18"/>
                                      <w:lang w:val="es-MX"/>
                                    </w:rPr>
                                  </w:pPr>
                                  <w:r w:rsidRPr="00830197">
                                    <w:rPr>
                                      <w:rFonts w:cs="Arial"/>
                                      <w:sz w:val="20"/>
                                      <w:szCs w:val="20"/>
                                      <w:lang w:val="es-MX"/>
                                    </w:rPr>
                                    <w:t>Firma, recibe y verifica que los suministros estén completos</w:t>
                                  </w:r>
                                  <w:r>
                                    <w:rPr>
                                      <w:rFonts w:ascii="Century Gothic" w:hAnsi="Century Gothic"/>
                                      <w:sz w:val="18"/>
                                      <w:szCs w:val="18"/>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1" type="#_x0000_t202" style="position:absolute;margin-left:28.05pt;margin-top:9.45pt;width:121.85pt;height:42.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">
                      <v:textbox>
                        <w:txbxContent>
                          <w:p w:rsidR="00B452D3" w:rsidRPr="005A2C89" w:rsidRDefault="00B452D3" w:rsidP="00332EA4">
                            <w:pPr>
                              <w:jc w:val="center"/>
                              <w:rPr>
                                <w:rFonts w:ascii="Century Gothic" w:hAnsi="Century Gothic"/>
                                <w:sz w:val="18"/>
                                <w:szCs w:val="18"/>
                                <w:lang w:val="es-MX"/>
                              </w:rPr>
                            </w:pPr>
                            <w:r w:rsidRPr="00830197">
                              <w:rPr>
                                <w:rFonts w:cs="Arial"/>
                                <w:sz w:val="20"/>
                                <w:szCs w:val="20"/>
                                <w:lang w:val="es-MX"/>
                              </w:rPr>
                              <w:t>Firma, recibe y verifica que los suministros estén completos</w:t>
                            </w:r>
                            <w:r>
                              <w:rPr>
                                <w:rFonts w:ascii="Century Gothic" w:hAnsi="Century Gothic"/>
                                <w:sz w:val="18"/>
                                <w:szCs w:val="18"/>
                                <w:lang w:val="es-MX"/>
                              </w:rPr>
                              <w:t>.</w:t>
                            </w:r>
                          </w:p>
                        </w:txbxContent>
                      </v:textbox>
                    </v:shape>
                  </w:pict>
                </mc:Fallback>
              </mc:AlternateContent>
            </w:r>
          </w:p>
          <w:p w:rsidR="00834729" w:rsidRPr="00834729" w:rsidRDefault="00834729" w:rsidP="00834729">
            <w:pPr>
              <w:rPr>
                <w:rFonts w:ascii="Century Gothic" w:hAnsi="Century Gothic"/>
                <w:sz w:val="20"/>
              </w:rPr>
            </w:pPr>
          </w:p>
          <w:p w:rsidR="00834729" w:rsidRPr="00834729" w:rsidRDefault="00834729" w:rsidP="00834729">
            <w:pPr>
              <w:rPr>
                <w:rFonts w:ascii="Century Gothic" w:hAnsi="Century Gothic"/>
                <w:sz w:val="20"/>
              </w:rPr>
            </w:pPr>
          </w:p>
          <w:p w:rsidR="00834729" w:rsidRPr="00834729" w:rsidRDefault="00834729" w:rsidP="00834729">
            <w:pPr>
              <w:rPr>
                <w:rFonts w:ascii="Century Gothic" w:hAnsi="Century Gothic"/>
                <w:sz w:val="20"/>
              </w:rPr>
            </w:pP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33856" behindDoc="0" locked="0" layoutInCell="1" allowOverlap="1">
                      <wp:simplePos x="0" y="0"/>
                      <wp:positionH relativeFrom="column">
                        <wp:posOffset>1108710</wp:posOffset>
                      </wp:positionH>
                      <wp:positionV relativeFrom="paragraph">
                        <wp:posOffset>40640</wp:posOffset>
                      </wp:positionV>
                      <wp:extent cx="0" cy="152400"/>
                      <wp:effectExtent l="57150" t="11430" r="57150" b="17145"/>
                      <wp:wrapNone/>
                      <wp:docPr id="4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13B5E" id="Line 213" o:spid="_x0000_s1026" style="position:absolute;flip:x;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3.2pt" to="87.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XmMQIAAFY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">
                      <v:stroke endarrow="block"/>
                    </v:lin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26688" behindDoc="0" locked="0" layoutInCell="1" allowOverlap="1">
                      <wp:simplePos x="0" y="0"/>
                      <wp:positionH relativeFrom="column">
                        <wp:posOffset>250825</wp:posOffset>
                      </wp:positionH>
                      <wp:positionV relativeFrom="paragraph">
                        <wp:posOffset>37465</wp:posOffset>
                      </wp:positionV>
                      <wp:extent cx="1750695" cy="1447800"/>
                      <wp:effectExtent l="8890" t="11430" r="12065" b="7620"/>
                      <wp:wrapNone/>
                      <wp:docPr id="4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1447800"/>
                              </a:xfrm>
                              <a:prstGeom prst="rect">
                                <a:avLst/>
                              </a:prstGeom>
                              <a:solidFill>
                                <a:srgbClr val="FFFFFF"/>
                              </a:solidFill>
                              <a:ln w="9525">
                                <a:solidFill>
                                  <a:srgbClr val="000000"/>
                                </a:solidFill>
                                <a:miter lim="800000"/>
                                <a:headEnd/>
                                <a:tailEnd/>
                              </a:ln>
                            </wps:spPr>
                            <wps:txbx>
                              <w:txbxContent>
                                <w:p w:rsidR="00B452D3" w:rsidRPr="00C40446" w:rsidRDefault="00B452D3" w:rsidP="00410ABC">
                                  <w:pPr>
                                    <w:jc w:val="both"/>
                                    <w:rPr>
                                      <w:rFonts w:cs="Arial"/>
                                      <w:sz w:val="20"/>
                                      <w:szCs w:val="20"/>
                                      <w:lang w:val="es-MX"/>
                                    </w:rPr>
                                  </w:pPr>
                                  <w:r>
                                    <w:rPr>
                                      <w:rFonts w:cs="Arial"/>
                                      <w:sz w:val="20"/>
                                      <w:szCs w:val="20"/>
                                      <w:lang w:val="es-MX"/>
                                    </w:rPr>
                                    <w:t>Recibe los suministros solicitados por cada uno de los usuarios y los medicamentos de cadena de frio los sacan de la nevera portátil  y los deposita en las neveras de cada servicio según el 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32" type="#_x0000_t202" style="position:absolute;margin-left:19.75pt;margin-top:2.95pt;width:137.85pt;height:114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">
                      <v:textbox>
                        <w:txbxContent>
                          <w:p w:rsidR="00B452D3" w:rsidRPr="00C40446" w:rsidRDefault="00B452D3" w:rsidP="00410ABC">
                            <w:pPr>
                              <w:jc w:val="both"/>
                              <w:rPr>
                                <w:rFonts w:cs="Arial"/>
                                <w:sz w:val="20"/>
                                <w:szCs w:val="20"/>
                                <w:lang w:val="es-MX"/>
                              </w:rPr>
                            </w:pPr>
                            <w:r>
                              <w:rPr>
                                <w:rFonts w:cs="Arial"/>
                                <w:sz w:val="20"/>
                                <w:szCs w:val="20"/>
                                <w:lang w:val="es-MX"/>
                              </w:rPr>
                              <w:t>Recibe los suministros solicitados por cada uno de los usuarios y los medicamentos de cadena de frio los sacan de la nevera portátil  y los deposita en las neveras de cada servicio según el caso.</w:t>
                            </w:r>
                          </w:p>
                        </w:txbxContent>
                      </v:textbox>
                    </v:shape>
                  </w:pict>
                </mc:Fallback>
              </mc:AlternateContent>
            </w:r>
            <w:r>
              <w:rPr>
                <w:b/>
                <w:bCs/>
                <w:noProof/>
                <w:sz w:val="20"/>
                <w:lang w:val="es-CO" w:eastAsia="es-CO"/>
              </w:rPr>
              <mc:AlternateContent>
                <mc:Choice Requires="wps">
                  <w:drawing>
                    <wp:anchor distT="0" distB="0" distL="114300" distR="114300" simplePos="0" relativeHeight="251836928" behindDoc="0" locked="0" layoutInCell="1" allowOverlap="1">
                      <wp:simplePos x="0" y="0"/>
                      <wp:positionH relativeFrom="column">
                        <wp:posOffset>3194685</wp:posOffset>
                      </wp:positionH>
                      <wp:positionV relativeFrom="paragraph">
                        <wp:posOffset>75565</wp:posOffset>
                      </wp:positionV>
                      <wp:extent cx="0" cy="189865"/>
                      <wp:effectExtent l="57150" t="11430" r="57150" b="17780"/>
                      <wp:wrapNone/>
                      <wp:docPr id="46"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80FC1" id="Line 216"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5.95pt" to="251.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">
                      <v:stroke endarrow="block"/>
                    </v:lin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28736" behindDoc="0" locked="0" layoutInCell="1" allowOverlap="1">
                      <wp:simplePos x="0" y="0"/>
                      <wp:positionH relativeFrom="column">
                        <wp:posOffset>2384425</wp:posOffset>
                      </wp:positionH>
                      <wp:positionV relativeFrom="paragraph">
                        <wp:posOffset>109855</wp:posOffset>
                      </wp:positionV>
                      <wp:extent cx="1750695" cy="981075"/>
                      <wp:effectExtent l="8890" t="10795" r="12065" b="8255"/>
                      <wp:wrapNone/>
                      <wp:docPr id="4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981075"/>
                              </a:xfrm>
                              <a:prstGeom prst="rect">
                                <a:avLst/>
                              </a:prstGeom>
                              <a:solidFill>
                                <a:srgbClr val="FFFFFF"/>
                              </a:solidFill>
                              <a:ln w="9525">
                                <a:solidFill>
                                  <a:srgbClr val="000000"/>
                                </a:solidFill>
                                <a:miter lim="800000"/>
                                <a:headEnd/>
                                <a:tailEnd/>
                              </a:ln>
                            </wps:spPr>
                            <wps:txbx>
                              <w:txbxContent>
                                <w:p w:rsidR="00B452D3" w:rsidRPr="00C40446" w:rsidRDefault="00B452D3" w:rsidP="00410ABC">
                                  <w:pPr>
                                    <w:jc w:val="center"/>
                                    <w:rPr>
                                      <w:rFonts w:cs="Arial"/>
                                      <w:sz w:val="20"/>
                                      <w:szCs w:val="20"/>
                                      <w:lang w:val="es-MX"/>
                                    </w:rPr>
                                  </w:pPr>
                                  <w:r>
                                    <w:rPr>
                                      <w:rFonts w:cs="Arial"/>
                                      <w:sz w:val="20"/>
                                      <w:szCs w:val="20"/>
                                      <w:lang w:val="es-MX"/>
                                    </w:rPr>
                                    <w:t xml:space="preserve">Los medicamentos de cadena de frio se suministran en nevera portátil (termo)  con las respectivas pilas de enfriamiento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3" type="#_x0000_t202" style="position:absolute;margin-left:187.75pt;margin-top:8.65pt;width:137.85pt;height:77.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">
                      <v:textbox>
                        <w:txbxContent>
                          <w:p w:rsidR="00B452D3" w:rsidRPr="00C40446" w:rsidRDefault="00B452D3" w:rsidP="00410ABC">
                            <w:pPr>
                              <w:jc w:val="center"/>
                              <w:rPr>
                                <w:rFonts w:cs="Arial"/>
                                <w:sz w:val="20"/>
                                <w:szCs w:val="20"/>
                                <w:lang w:val="es-MX"/>
                              </w:rPr>
                            </w:pPr>
                            <w:r>
                              <w:rPr>
                                <w:rFonts w:cs="Arial"/>
                                <w:sz w:val="20"/>
                                <w:szCs w:val="20"/>
                                <w:lang w:val="es-MX"/>
                              </w:rPr>
                              <w:t xml:space="preserve">Los medicamentos de cadena de frio se suministran en nevera portátil (termo)  con las respectivas pilas de enfriamiento </w:t>
                            </w:r>
                          </w:p>
                        </w:txbxContent>
                      </v:textbox>
                    </v:shap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24640" behindDoc="0" locked="0" layoutInCell="1" allowOverlap="1">
                      <wp:simplePos x="0" y="0"/>
                      <wp:positionH relativeFrom="column">
                        <wp:posOffset>3194685</wp:posOffset>
                      </wp:positionH>
                      <wp:positionV relativeFrom="paragraph">
                        <wp:posOffset>48260</wp:posOffset>
                      </wp:positionV>
                      <wp:extent cx="0" cy="258445"/>
                      <wp:effectExtent l="57150" t="9525" r="57150" b="17780"/>
                      <wp:wrapNone/>
                      <wp:docPr id="4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FAA4B" id="Line 205" o:spid="_x0000_s1026" style="position:absolute;flip:x;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3.8pt" to="251.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">
                      <v:stroke endarrow="block"/>
                    </v:line>
                  </w:pict>
                </mc:Fallback>
              </mc:AlternateContent>
            </w:r>
          </w:p>
          <w:p w:rsidR="00410ABC" w:rsidRPr="00834729" w:rsidRDefault="00410ABC" w:rsidP="00410ABC">
            <w:pPr>
              <w:rPr>
                <w:rFonts w:ascii="Century Gothic" w:hAnsi="Century Gothic"/>
                <w:sz w:val="20"/>
              </w:rPr>
            </w:pPr>
          </w:p>
          <w:p w:rsidR="00410ABC" w:rsidRDefault="00DE1C81" w:rsidP="00410ABC">
            <w:pPr>
              <w:rPr>
                <w:rFonts w:ascii="Century Gothic" w:hAnsi="Century Gothic"/>
                <w:sz w:val="20"/>
              </w:rPr>
            </w:pPr>
            <w:r>
              <w:rPr>
                <w:b/>
                <w:bCs/>
                <w:noProof/>
                <w:sz w:val="20"/>
                <w:lang w:val="es-CO" w:eastAsia="es-CO"/>
              </w:rPr>
              <mc:AlternateContent>
                <mc:Choice Requires="wps">
                  <w:drawing>
                    <wp:anchor distT="0" distB="0" distL="114300" distR="114300" simplePos="0" relativeHeight="251723264" behindDoc="0" locked="0" layoutInCell="1" allowOverlap="1">
                      <wp:simplePos x="0" y="0"/>
                      <wp:positionH relativeFrom="column">
                        <wp:posOffset>2001520</wp:posOffset>
                      </wp:positionH>
                      <wp:positionV relativeFrom="paragraph">
                        <wp:posOffset>118745</wp:posOffset>
                      </wp:positionV>
                      <wp:extent cx="363855" cy="0"/>
                      <wp:effectExtent l="16510" t="58420" r="10160" b="55880"/>
                      <wp:wrapNone/>
                      <wp:docPr id="4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8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0C652" id="Line 10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9.35pt" to="186.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">
                      <v:stroke endarrow="block"/>
                    </v:line>
                  </w:pict>
                </mc:Fallback>
              </mc:AlternateContent>
            </w:r>
          </w:p>
          <w:p w:rsidR="00410ABC" w:rsidRPr="00834729" w:rsidRDefault="00410ABC" w:rsidP="00410ABC">
            <w:pPr>
              <w:rPr>
                <w:rFonts w:ascii="Century Gothic" w:hAnsi="Century Gothic"/>
                <w:sz w:val="20"/>
              </w:rPr>
            </w:pPr>
            <w:r>
              <w:rPr>
                <w:rFonts w:ascii="Century Gothic" w:hAnsi="Century Gothic"/>
                <w:sz w:val="20"/>
              </w:rPr>
              <w:tab/>
            </w:r>
          </w:p>
          <w:p w:rsidR="00410ABC" w:rsidRPr="00834729" w:rsidRDefault="00410ABC" w:rsidP="00410ABC">
            <w:pPr>
              <w:rPr>
                <w:rFonts w:ascii="Century Gothic" w:hAnsi="Century Gothic"/>
                <w:sz w:val="20"/>
              </w:rPr>
            </w:pPr>
          </w:p>
          <w:p w:rsidR="00834729" w:rsidRPr="00834729" w:rsidRDefault="00834729" w:rsidP="00834729">
            <w:pPr>
              <w:rPr>
                <w:rFonts w:ascii="Century Gothic" w:hAnsi="Century Gothic"/>
                <w:sz w:val="20"/>
              </w:rPr>
            </w:pPr>
          </w:p>
          <w:p w:rsid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31808" behindDoc="0" locked="0" layoutInCell="1" allowOverlap="1">
                      <wp:simplePos x="0" y="0"/>
                      <wp:positionH relativeFrom="column">
                        <wp:posOffset>3194685</wp:posOffset>
                      </wp:positionH>
                      <wp:positionV relativeFrom="paragraph">
                        <wp:posOffset>635</wp:posOffset>
                      </wp:positionV>
                      <wp:extent cx="0" cy="238760"/>
                      <wp:effectExtent l="57150" t="10795" r="57150" b="17145"/>
                      <wp:wrapNone/>
                      <wp:docPr id="4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8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21561" id="Line 211" o:spid="_x0000_s1026" style="position:absolute;flip:x;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05pt" to="251.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">
                      <v:stroke endarrow="block"/>
                    </v:line>
                  </w:pict>
                </mc:Fallback>
              </mc:AlternateContent>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34880" behindDoc="0" locked="0" layoutInCell="1" allowOverlap="1">
                      <wp:simplePos x="0" y="0"/>
                      <wp:positionH relativeFrom="column">
                        <wp:posOffset>1108710</wp:posOffset>
                      </wp:positionH>
                      <wp:positionV relativeFrom="paragraph">
                        <wp:posOffset>83820</wp:posOffset>
                      </wp:positionV>
                      <wp:extent cx="0" cy="181610"/>
                      <wp:effectExtent l="57150" t="11430" r="57150" b="16510"/>
                      <wp:wrapNone/>
                      <wp:docPr id="41"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1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BD52" id="Line 214" o:spid="_x0000_s1026" style="position:absolute;flip:x;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6.6pt" to="8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">
                      <v:stroke endarrow="block"/>
                    </v:line>
                  </w:pict>
                </mc:Fallback>
              </mc:AlternateContent>
            </w:r>
            <w:r>
              <w:rPr>
                <w:b/>
                <w:bCs/>
                <w:noProof/>
                <w:sz w:val="20"/>
                <w:lang w:val="es-CO" w:eastAsia="es-CO"/>
              </w:rPr>
              <mc:AlternateContent>
                <mc:Choice Requires="wps">
                  <w:drawing>
                    <wp:anchor distT="0" distB="0" distL="114300" distR="114300" simplePos="0" relativeHeight="251705856" behindDoc="0" locked="0" layoutInCell="1" allowOverlap="1">
                      <wp:simplePos x="0" y="0"/>
                      <wp:positionH relativeFrom="column">
                        <wp:posOffset>2365375</wp:posOffset>
                      </wp:positionH>
                      <wp:positionV relativeFrom="paragraph">
                        <wp:posOffset>83820</wp:posOffset>
                      </wp:positionV>
                      <wp:extent cx="1838960" cy="819150"/>
                      <wp:effectExtent l="8890" t="11430" r="9525" b="7620"/>
                      <wp:wrapNone/>
                      <wp:docPr id="4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819150"/>
                              </a:xfrm>
                              <a:prstGeom prst="rect">
                                <a:avLst/>
                              </a:prstGeom>
                              <a:solidFill>
                                <a:srgbClr val="FFFFFF"/>
                              </a:solidFill>
                              <a:ln w="9525">
                                <a:solidFill>
                                  <a:srgbClr val="000000"/>
                                </a:solidFill>
                                <a:miter lim="800000"/>
                                <a:headEnd/>
                                <a:tailEnd/>
                              </a:ln>
                            </wps:spPr>
                            <wps:txbx>
                              <w:txbxContent>
                                <w:p w:rsidR="00B452D3" w:rsidRPr="00C40446" w:rsidRDefault="00B452D3" w:rsidP="00332EA4">
                                  <w:pPr>
                                    <w:jc w:val="center"/>
                                    <w:rPr>
                                      <w:rFonts w:cs="Arial"/>
                                      <w:sz w:val="20"/>
                                      <w:szCs w:val="20"/>
                                      <w:lang w:val="es-MX"/>
                                    </w:rPr>
                                  </w:pPr>
                                  <w:r>
                                    <w:rPr>
                                      <w:rFonts w:cs="Arial"/>
                                      <w:sz w:val="20"/>
                                      <w:szCs w:val="20"/>
                                      <w:lang w:val="es-MX"/>
                                    </w:rPr>
                                    <w:t>Recibe nevera portátil, gurda las pilas en el congelador de la nevera .</w:t>
                                  </w:r>
                                  <w:r w:rsidRPr="00C40446">
                                    <w:rPr>
                                      <w:rFonts w:cs="Arial"/>
                                      <w:sz w:val="20"/>
                                      <w:szCs w:val="20"/>
                                      <w:lang w:val="es-MX"/>
                                    </w:rPr>
                                    <w:t>Archiva copia de la salida del medicamento</w:t>
                                  </w:r>
                                  <w:r>
                                    <w:rPr>
                                      <w:rFonts w:cs="Arial"/>
                                      <w:sz w:val="20"/>
                                      <w:szCs w:val="20"/>
                                      <w:lang w:val="es-MX"/>
                                    </w:rPr>
                                    <w:t xml:space="preserve"> y guarda nevera portátil. (termo)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4" type="#_x0000_t202" style="position:absolute;margin-left:186.25pt;margin-top:6.6pt;width:144.8pt;height:6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">
                      <v:textbox>
                        <w:txbxContent>
                          <w:p w:rsidR="00B452D3" w:rsidRPr="00C40446" w:rsidRDefault="00B452D3" w:rsidP="00332EA4">
                            <w:pPr>
                              <w:jc w:val="center"/>
                              <w:rPr>
                                <w:rFonts w:cs="Arial"/>
                                <w:sz w:val="20"/>
                                <w:szCs w:val="20"/>
                                <w:lang w:val="es-MX"/>
                              </w:rPr>
                            </w:pPr>
                            <w:r>
                              <w:rPr>
                                <w:rFonts w:cs="Arial"/>
                                <w:sz w:val="20"/>
                                <w:szCs w:val="20"/>
                                <w:lang w:val="es-MX"/>
                              </w:rPr>
                              <w:t>Recibe nevera portátil, gurda las pilas en el congelador de la nevera .</w:t>
                            </w:r>
                            <w:r w:rsidRPr="00C40446">
                              <w:rPr>
                                <w:rFonts w:cs="Arial"/>
                                <w:sz w:val="20"/>
                                <w:szCs w:val="20"/>
                                <w:lang w:val="es-MX"/>
                              </w:rPr>
                              <w:t>Archiva copia de la salida del medicamento</w:t>
                            </w:r>
                            <w:r>
                              <w:rPr>
                                <w:rFonts w:cs="Arial"/>
                                <w:sz w:val="20"/>
                                <w:szCs w:val="20"/>
                                <w:lang w:val="es-MX"/>
                              </w:rPr>
                              <w:t xml:space="preserve"> y guarda nevera portátil. (termo)</w:t>
                            </w:r>
                          </w:p>
                        </w:txbxContent>
                      </v:textbox>
                    </v:shape>
                  </w:pict>
                </mc:Fallback>
              </mc:AlternateContent>
            </w:r>
            <w:r w:rsidR="00834729">
              <w:rPr>
                <w:rFonts w:ascii="Century Gothic" w:hAnsi="Century Gothic"/>
                <w:sz w:val="20"/>
              </w:rPr>
              <w:tab/>
            </w: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30784" behindDoc="0" locked="0" layoutInCell="1" allowOverlap="1">
                      <wp:simplePos x="0" y="0"/>
                      <wp:positionH relativeFrom="column">
                        <wp:posOffset>250825</wp:posOffset>
                      </wp:positionH>
                      <wp:positionV relativeFrom="paragraph">
                        <wp:posOffset>109855</wp:posOffset>
                      </wp:positionV>
                      <wp:extent cx="1750695" cy="656590"/>
                      <wp:effectExtent l="8890" t="12065" r="12065" b="7620"/>
                      <wp:wrapNone/>
                      <wp:docPr id="3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656590"/>
                              </a:xfrm>
                              <a:prstGeom prst="rect">
                                <a:avLst/>
                              </a:prstGeom>
                              <a:solidFill>
                                <a:srgbClr val="FFFFFF"/>
                              </a:solidFill>
                              <a:ln w="9525">
                                <a:solidFill>
                                  <a:srgbClr val="000000"/>
                                </a:solidFill>
                                <a:miter lim="800000"/>
                                <a:headEnd/>
                                <a:tailEnd/>
                              </a:ln>
                            </wps:spPr>
                            <wps:txbx>
                              <w:txbxContent>
                                <w:p w:rsidR="00B452D3" w:rsidRPr="00C40446" w:rsidRDefault="00B452D3" w:rsidP="00CD7165">
                                  <w:pPr>
                                    <w:jc w:val="center"/>
                                    <w:rPr>
                                      <w:rFonts w:cs="Arial"/>
                                      <w:sz w:val="20"/>
                                      <w:szCs w:val="20"/>
                                      <w:lang w:val="es-MX"/>
                                    </w:rPr>
                                  </w:pPr>
                                  <w:r>
                                    <w:rPr>
                                      <w:rFonts w:cs="Arial"/>
                                      <w:sz w:val="20"/>
                                      <w:szCs w:val="20"/>
                                      <w:lang w:val="es-MX"/>
                                    </w:rPr>
                                    <w:t>Entrega nevera portátil con las respectivas pilas de enfriamiento al servicio de farmacia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35" type="#_x0000_t202" style="position:absolute;margin-left:19.75pt;margin-top:8.65pt;width:137.85pt;height:51.7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">
                      <v:textbox>
                        <w:txbxContent>
                          <w:p w:rsidR="00B452D3" w:rsidRPr="00C40446" w:rsidRDefault="00B452D3" w:rsidP="00CD7165">
                            <w:pPr>
                              <w:jc w:val="center"/>
                              <w:rPr>
                                <w:rFonts w:cs="Arial"/>
                                <w:sz w:val="20"/>
                                <w:szCs w:val="20"/>
                                <w:lang w:val="es-MX"/>
                              </w:rPr>
                            </w:pPr>
                            <w:r>
                              <w:rPr>
                                <w:rFonts w:cs="Arial"/>
                                <w:sz w:val="20"/>
                                <w:szCs w:val="20"/>
                                <w:lang w:val="es-MX"/>
                              </w:rPr>
                              <w:t>Entrega nevera portátil con las respectivas pilas de enfriamiento al servicio de farmacia</w:t>
                            </w:r>
                          </w:p>
                        </w:txbxContent>
                      </v:textbox>
                    </v:shape>
                  </w:pict>
                </mc:Fallback>
              </mc:AlternateContent>
            </w:r>
          </w:p>
          <w:p w:rsidR="00834729" w:rsidRPr="00834729" w:rsidRDefault="00834729" w:rsidP="00834729">
            <w:pPr>
              <w:rPr>
                <w:rFonts w:ascii="Century Gothic" w:hAnsi="Century Gothic"/>
                <w:sz w:val="20"/>
              </w:rPr>
            </w:pPr>
          </w:p>
          <w:p w:rsidR="00834729" w:rsidRPr="00834729" w:rsidRDefault="00DE1C81" w:rsidP="00834729">
            <w:pPr>
              <w:rPr>
                <w:rFonts w:ascii="Century Gothic" w:hAnsi="Century Gothic"/>
                <w:sz w:val="20"/>
              </w:rPr>
            </w:pPr>
            <w:r>
              <w:rPr>
                <w:b/>
                <w:bCs/>
                <w:noProof/>
                <w:sz w:val="20"/>
                <w:lang w:val="es-CO" w:eastAsia="es-CO"/>
              </w:rPr>
              <mc:AlternateContent>
                <mc:Choice Requires="wps">
                  <w:drawing>
                    <wp:anchor distT="0" distB="0" distL="114300" distR="114300" simplePos="0" relativeHeight="251832832" behindDoc="0" locked="0" layoutInCell="1" allowOverlap="1">
                      <wp:simplePos x="0" y="0"/>
                      <wp:positionH relativeFrom="column">
                        <wp:posOffset>2001520</wp:posOffset>
                      </wp:positionH>
                      <wp:positionV relativeFrom="paragraph">
                        <wp:posOffset>140335</wp:posOffset>
                      </wp:positionV>
                      <wp:extent cx="363855" cy="0"/>
                      <wp:effectExtent l="6985" t="59055" r="19685" b="55245"/>
                      <wp:wrapNone/>
                      <wp:docPr id="3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E2D0" id="Line 212"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11.05pt" to="186.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9y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">
                      <v:stroke endarrow="block"/>
                    </v:line>
                  </w:pict>
                </mc:Fallback>
              </mc:AlternateContent>
            </w:r>
          </w:p>
          <w:p w:rsidR="00CD7165" w:rsidRPr="00834729" w:rsidRDefault="00CD7165" w:rsidP="00CD7165">
            <w:pPr>
              <w:rPr>
                <w:rFonts w:ascii="Century Gothic" w:hAnsi="Century Gothic"/>
                <w:sz w:val="20"/>
              </w:rPr>
            </w:pPr>
          </w:p>
          <w:p w:rsidR="00CD7165" w:rsidRPr="00834729" w:rsidRDefault="00DE1C81" w:rsidP="00CD7165">
            <w:pPr>
              <w:rPr>
                <w:rFonts w:ascii="Century Gothic" w:hAnsi="Century Gothic"/>
                <w:sz w:val="20"/>
              </w:rPr>
            </w:pPr>
            <w:r>
              <w:rPr>
                <w:b/>
                <w:bCs/>
                <w:noProof/>
                <w:sz w:val="20"/>
                <w:lang w:val="es-CO" w:eastAsia="es-CO"/>
              </w:rPr>
              <mc:AlternateContent>
                <mc:Choice Requires="wps">
                  <w:drawing>
                    <wp:anchor distT="0" distB="0" distL="114300" distR="114300" simplePos="0" relativeHeight="251835904" behindDoc="0" locked="0" layoutInCell="1" allowOverlap="1">
                      <wp:simplePos x="0" y="0"/>
                      <wp:positionH relativeFrom="column">
                        <wp:posOffset>3242310</wp:posOffset>
                      </wp:positionH>
                      <wp:positionV relativeFrom="paragraph">
                        <wp:posOffset>124460</wp:posOffset>
                      </wp:positionV>
                      <wp:extent cx="0" cy="210820"/>
                      <wp:effectExtent l="57150" t="11430" r="57150" b="15875"/>
                      <wp:wrapNone/>
                      <wp:docPr id="37"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739E" id="Line 215" o:spid="_x0000_s1026" style="position:absolute;flip:x;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3pt,9.8pt" to="25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">
                      <v:stroke endarrow="block"/>
                    </v:line>
                  </w:pict>
                </mc:Fallback>
              </mc:AlternateContent>
            </w:r>
          </w:p>
          <w:p w:rsidR="00A054D7" w:rsidRPr="00834729" w:rsidRDefault="00DE1C81" w:rsidP="00834729">
            <w:pPr>
              <w:pStyle w:val="Ttulo"/>
              <w:tabs>
                <w:tab w:val="left" w:pos="3840"/>
              </w:tabs>
              <w:ind w:left="81"/>
              <w:jc w:val="both"/>
              <w:rPr>
                <w:rFonts w:ascii="Century Gothic" w:hAnsi="Century Gothic"/>
                <w:sz w:val="20"/>
              </w:rPr>
            </w:pPr>
            <w:r>
              <w:rPr>
                <w:b w:val="0"/>
                <w:bCs/>
                <w:noProof/>
                <w:sz w:val="20"/>
                <w:lang w:val="es-CO" w:eastAsia="es-CO"/>
              </w:rPr>
              <mc:AlternateContent>
                <mc:Choice Requires="wps">
                  <w:drawing>
                    <wp:anchor distT="0" distB="0" distL="114300" distR="114300" simplePos="0" relativeHeight="251813376" behindDoc="0" locked="0" layoutInCell="1" allowOverlap="1">
                      <wp:simplePos x="0" y="0"/>
                      <wp:positionH relativeFrom="column">
                        <wp:posOffset>2794635</wp:posOffset>
                      </wp:positionH>
                      <wp:positionV relativeFrom="paragraph">
                        <wp:posOffset>245110</wp:posOffset>
                      </wp:positionV>
                      <wp:extent cx="914400" cy="428625"/>
                      <wp:effectExtent l="9525" t="11430" r="9525" b="7620"/>
                      <wp:wrapNone/>
                      <wp:docPr id="36"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8625"/>
                              </a:xfrm>
                              <a:prstGeom prst="ellipse">
                                <a:avLst/>
                              </a:prstGeom>
                              <a:solidFill>
                                <a:srgbClr val="FFFFFF"/>
                              </a:solidFill>
                              <a:ln w="9525">
                                <a:solidFill>
                                  <a:srgbClr val="000000"/>
                                </a:solidFill>
                                <a:round/>
                                <a:headEnd/>
                                <a:tailEnd/>
                              </a:ln>
                            </wps:spPr>
                            <wps:txbx>
                              <w:txbxContent>
                                <w:p w:rsidR="00B452D3" w:rsidRPr="005A2C89" w:rsidRDefault="00B452D3">
                                  <w:pPr>
                                    <w:rPr>
                                      <w:lang w:val="es-MX"/>
                                    </w:rPr>
                                  </w:pPr>
                                  <w:r>
                                    <w:rPr>
                                      <w:lang w:val="es-MX"/>
                                    </w:rPr>
                                    <w:t xml:space="preserve">    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36" style="position:absolute;left:0;text-align:left;margin-left:220.05pt;margin-top:19.3pt;width:1in;height:33.7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">
                      <v:textbox>
                        <w:txbxContent>
                          <w:p w:rsidR="00B452D3" w:rsidRPr="005A2C89" w:rsidRDefault="00B452D3">
                            <w:pPr>
                              <w:rPr>
                                <w:lang w:val="es-MX"/>
                              </w:rPr>
                            </w:pPr>
                            <w:r>
                              <w:rPr>
                                <w:lang w:val="es-MX"/>
                              </w:rPr>
                              <w:t xml:space="preserve">    FIN</w:t>
                            </w:r>
                          </w:p>
                        </w:txbxContent>
                      </v:textbox>
                    </v:oval>
                  </w:pict>
                </mc:Fallback>
              </mc:AlternateContent>
            </w:r>
          </w:p>
        </w:tc>
      </w:tr>
      <w:tr w:rsidR="00C33E2B" w:rsidTr="00C33E2B">
        <w:trPr>
          <w:cantSplit/>
          <w:trHeight w:val="10412"/>
        </w:trPr>
        <w:tc>
          <w:tcPr>
            <w:tcW w:w="10355" w:type="dxa"/>
          </w:tcPr>
          <w:p w:rsidR="00AF6F9B" w:rsidRDefault="00DE1C81" w:rsidP="00332EA4">
            <w:pPr>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819520" behindDoc="0" locked="0" layoutInCell="1" allowOverlap="1">
                      <wp:simplePos x="0" y="0"/>
                      <wp:positionH relativeFrom="column">
                        <wp:posOffset>1238885</wp:posOffset>
                      </wp:positionH>
                      <wp:positionV relativeFrom="paragraph">
                        <wp:posOffset>762635</wp:posOffset>
                      </wp:positionV>
                      <wp:extent cx="0" cy="248285"/>
                      <wp:effectExtent l="53975" t="5715" r="60325" b="22225"/>
                      <wp:wrapNone/>
                      <wp:docPr id="35"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C3985" id="_x0000_t32" coordsize="21600,21600" o:spt="32" o:oned="t" path="m,l21600,21600e" filled="f">
                      <v:path arrowok="t" fillok="f" o:connecttype="none"/>
                      <o:lock v:ext="edit" shapetype="t"/>
                    </v:shapetype>
                    <v:shape id="AutoShape 195" o:spid="_x0000_s1026" type="#_x0000_t32" style="position:absolute;margin-left:97.55pt;margin-top:60.05pt;width:0;height:19.5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qsNgIAAF8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">
                      <v:stroke endarrow="block"/>
                    </v:shape>
                  </w:pict>
                </mc:Fallback>
              </mc:AlternateContent>
            </w:r>
            <w:r>
              <w:rPr>
                <w:b/>
                <w:bCs/>
                <w:noProof/>
                <w:sz w:val="20"/>
                <w:lang w:val="es-CO" w:eastAsia="es-CO"/>
              </w:rPr>
              <mc:AlternateContent>
                <mc:Choice Requires="wps">
                  <w:drawing>
                    <wp:anchor distT="0" distB="0" distL="114300" distR="114300" simplePos="0" relativeHeight="251814400" behindDoc="0" locked="0" layoutInCell="1" allowOverlap="1">
                      <wp:simplePos x="0" y="0"/>
                      <wp:positionH relativeFrom="column">
                        <wp:posOffset>800735</wp:posOffset>
                      </wp:positionH>
                      <wp:positionV relativeFrom="paragraph">
                        <wp:posOffset>338455</wp:posOffset>
                      </wp:positionV>
                      <wp:extent cx="914400" cy="424180"/>
                      <wp:effectExtent l="6350" t="10160" r="12700" b="13335"/>
                      <wp:wrapNone/>
                      <wp:docPr id="34"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4180"/>
                              </a:xfrm>
                              <a:prstGeom prst="ellipse">
                                <a:avLst/>
                              </a:prstGeom>
                              <a:solidFill>
                                <a:srgbClr val="FFFFFF"/>
                              </a:solidFill>
                              <a:ln w="9525">
                                <a:solidFill>
                                  <a:srgbClr val="000000"/>
                                </a:solidFill>
                                <a:round/>
                                <a:headEnd/>
                                <a:tailEnd/>
                              </a:ln>
                            </wps:spPr>
                            <wps:txbx>
                              <w:txbxContent>
                                <w:p w:rsidR="00B452D3" w:rsidRPr="000A49A1" w:rsidRDefault="00B452D3">
                                  <w:pPr>
                                    <w:rPr>
                                      <w:lang w:val="es-MX"/>
                                    </w:rPr>
                                  </w:pPr>
                                  <w:r>
                                    <w:rPr>
                                      <w:lang w:val="es-MX"/>
                                    </w:rPr>
                                    <w:t xml:space="preserve"> 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0" o:spid="_x0000_s1037" style="position:absolute;left:0;text-align:left;margin-left:63.05pt;margin-top:26.65pt;width:1in;height:33.4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">
                      <v:textbox>
                        <w:txbxContent>
                          <w:p w:rsidR="00B452D3" w:rsidRPr="000A49A1" w:rsidRDefault="00B452D3">
                            <w:pPr>
                              <w:rPr>
                                <w:lang w:val="es-MX"/>
                              </w:rPr>
                            </w:pPr>
                            <w:r>
                              <w:rPr>
                                <w:lang w:val="es-MX"/>
                              </w:rPr>
                              <w:t xml:space="preserve"> INICIO</w:t>
                            </w:r>
                          </w:p>
                        </w:txbxContent>
                      </v:textbox>
                    </v:oval>
                  </w:pict>
                </mc:Fallback>
              </mc:AlternateContent>
            </w:r>
          </w:p>
          <w:p w:rsidR="00AF6F9B" w:rsidRPr="00AF6F9B" w:rsidRDefault="00AF6F9B" w:rsidP="00AF6F9B">
            <w:pPr>
              <w:rPr>
                <w:rFonts w:ascii="Century Gothic" w:hAnsi="Century Gothic"/>
                <w:sz w:val="20"/>
              </w:rPr>
            </w:pPr>
          </w:p>
          <w:p w:rsidR="00AF6F9B" w:rsidRPr="00AF6F9B" w:rsidRDefault="00AF6F9B" w:rsidP="00AF6F9B">
            <w:pPr>
              <w:rPr>
                <w:rFonts w:ascii="Century Gothic" w:hAnsi="Century Gothic"/>
                <w:sz w:val="20"/>
              </w:rPr>
            </w:pPr>
          </w:p>
          <w:p w:rsidR="00AF6F9B" w:rsidRPr="00AF6F9B" w:rsidRDefault="00AF6F9B" w:rsidP="00AF6F9B">
            <w:pPr>
              <w:rPr>
                <w:rFonts w:ascii="Century Gothic" w:hAnsi="Century Gothic"/>
                <w:sz w:val="20"/>
              </w:rPr>
            </w:pPr>
          </w:p>
          <w:p w:rsidR="00AF6F9B" w:rsidRPr="00AF6F9B" w:rsidRDefault="00AF6F9B" w:rsidP="00AF6F9B">
            <w:pPr>
              <w:rPr>
                <w:rFonts w:ascii="Century Gothic" w:hAnsi="Century Gothic"/>
                <w:sz w:val="20"/>
              </w:rPr>
            </w:pPr>
          </w:p>
          <w:p w:rsidR="00AF6F9B" w:rsidRPr="00AF6F9B" w:rsidRDefault="00AF6F9B" w:rsidP="00AF6F9B">
            <w:pPr>
              <w:rPr>
                <w:rFonts w:ascii="Century Gothic" w:hAnsi="Century Gothic"/>
                <w:sz w:val="20"/>
              </w:rPr>
            </w:pPr>
          </w:p>
          <w:p w:rsidR="00AF6F9B" w:rsidRPr="00AF6F9B" w:rsidRDefault="00DE1C81" w:rsidP="00AF6F9B">
            <w:pPr>
              <w:rPr>
                <w:rFonts w:ascii="Century Gothic" w:hAnsi="Century Gothic"/>
                <w:sz w:val="20"/>
              </w:rPr>
            </w:pPr>
            <w:r>
              <w:rPr>
                <w:b/>
                <w:bCs/>
                <w:noProof/>
                <w:sz w:val="20"/>
                <w:lang w:val="es-CO" w:eastAsia="es-CO"/>
              </w:rPr>
              <mc:AlternateContent>
                <mc:Choice Requires="wps">
                  <w:drawing>
                    <wp:anchor distT="0" distB="0" distL="114300" distR="114300" simplePos="0" relativeHeight="251760128" behindDoc="0" locked="0" layoutInCell="1" allowOverlap="1">
                      <wp:simplePos x="0" y="0"/>
                      <wp:positionH relativeFrom="column">
                        <wp:posOffset>495935</wp:posOffset>
                      </wp:positionH>
                      <wp:positionV relativeFrom="paragraph">
                        <wp:posOffset>104140</wp:posOffset>
                      </wp:positionV>
                      <wp:extent cx="1547495" cy="1157605"/>
                      <wp:effectExtent l="6350" t="5080" r="8255" b="8890"/>
                      <wp:wrapNone/>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1157605"/>
                              </a:xfrm>
                              <a:prstGeom prst="rect">
                                <a:avLst/>
                              </a:prstGeom>
                              <a:solidFill>
                                <a:srgbClr val="FFFFFF"/>
                              </a:solidFill>
                              <a:ln w="9525">
                                <a:solidFill>
                                  <a:srgbClr val="000000"/>
                                </a:solidFill>
                                <a:miter lim="800000"/>
                                <a:headEnd/>
                                <a:tailEnd/>
                              </a:ln>
                            </wps:spPr>
                            <wps:txbx>
                              <w:txbxContent>
                                <w:p w:rsidR="00B452D3" w:rsidRDefault="00B452D3" w:rsidP="00C33E2B">
                                  <w:pPr>
                                    <w:jc w:val="center"/>
                                    <w:rPr>
                                      <w:rFonts w:cs="Arial"/>
                                      <w:sz w:val="20"/>
                                      <w:szCs w:val="20"/>
                                      <w:lang w:val="es-MX"/>
                                    </w:rPr>
                                  </w:pPr>
                                </w:p>
                                <w:p w:rsidR="00B452D3" w:rsidRPr="00C33E2B" w:rsidRDefault="00B452D3" w:rsidP="00C33E2B">
                                  <w:pPr>
                                    <w:jc w:val="center"/>
                                    <w:rPr>
                                      <w:rFonts w:cs="Arial"/>
                                      <w:sz w:val="20"/>
                                      <w:szCs w:val="20"/>
                                      <w:lang w:val="es-MX"/>
                                    </w:rPr>
                                  </w:pPr>
                                  <w:r w:rsidRPr="00C33E2B">
                                    <w:rPr>
                                      <w:rFonts w:cs="Arial"/>
                                      <w:sz w:val="20"/>
                                      <w:szCs w:val="20"/>
                                      <w:lang w:val="es-MX"/>
                                    </w:rPr>
                                    <w:t>El usuario sale del consultorio y pasa a la farmacia y entrega original y copia de la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8" type="#_x0000_t202" style="position:absolute;margin-left:39.05pt;margin-top:8.2pt;width:121.85pt;height:91.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">
                      <v:textbox>
                        <w:txbxContent>
                          <w:p w:rsidR="00B452D3" w:rsidRDefault="00B452D3" w:rsidP="00C33E2B">
                            <w:pPr>
                              <w:jc w:val="center"/>
                              <w:rPr>
                                <w:rFonts w:cs="Arial"/>
                                <w:sz w:val="20"/>
                                <w:szCs w:val="20"/>
                                <w:lang w:val="es-MX"/>
                              </w:rPr>
                            </w:pPr>
                          </w:p>
                          <w:p w:rsidR="00B452D3" w:rsidRPr="00C33E2B" w:rsidRDefault="00B452D3" w:rsidP="00C33E2B">
                            <w:pPr>
                              <w:jc w:val="center"/>
                              <w:rPr>
                                <w:rFonts w:cs="Arial"/>
                                <w:sz w:val="20"/>
                                <w:szCs w:val="20"/>
                                <w:lang w:val="es-MX"/>
                              </w:rPr>
                            </w:pPr>
                            <w:r w:rsidRPr="00C33E2B">
                              <w:rPr>
                                <w:rFonts w:cs="Arial"/>
                                <w:sz w:val="20"/>
                                <w:szCs w:val="20"/>
                                <w:lang w:val="es-MX"/>
                              </w:rPr>
                              <w:t>El usuario sale del consultorio y pasa a la farmacia y entrega original y copia de la formula.</w:t>
                            </w:r>
                          </w:p>
                        </w:txbxContent>
                      </v:textbox>
                    </v:shape>
                  </w:pict>
                </mc:Fallback>
              </mc:AlternateContent>
            </w:r>
          </w:p>
          <w:p w:rsidR="00AF6F9B" w:rsidRPr="00AF6F9B" w:rsidRDefault="00DE1C81" w:rsidP="00AF6F9B">
            <w:pPr>
              <w:rPr>
                <w:rFonts w:ascii="Century Gothic" w:hAnsi="Century Gothic"/>
                <w:sz w:val="20"/>
              </w:rPr>
            </w:pPr>
            <w:r>
              <w:rPr>
                <w:b/>
                <w:bCs/>
                <w:noProof/>
                <w:sz w:val="20"/>
                <w:lang w:val="es-CO" w:eastAsia="es-CO"/>
              </w:rPr>
              <mc:AlternateContent>
                <mc:Choice Requires="wps">
                  <w:drawing>
                    <wp:anchor distT="0" distB="0" distL="114300" distR="114300" simplePos="0" relativeHeight="251786752" behindDoc="0" locked="0" layoutInCell="1" allowOverlap="1">
                      <wp:simplePos x="0" y="0"/>
                      <wp:positionH relativeFrom="column">
                        <wp:posOffset>2604135</wp:posOffset>
                      </wp:positionH>
                      <wp:positionV relativeFrom="paragraph">
                        <wp:posOffset>106045</wp:posOffset>
                      </wp:positionV>
                      <wp:extent cx="1373505" cy="552450"/>
                      <wp:effectExtent l="9525" t="10160" r="7620" b="8890"/>
                      <wp:wrapNone/>
                      <wp:docPr id="3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552450"/>
                              </a:xfrm>
                              <a:prstGeom prst="rect">
                                <a:avLst/>
                              </a:prstGeom>
                              <a:solidFill>
                                <a:srgbClr val="FFFFFF"/>
                              </a:solidFill>
                              <a:ln w="9525">
                                <a:solidFill>
                                  <a:srgbClr val="000000"/>
                                </a:solidFill>
                                <a:miter lim="800000"/>
                                <a:headEnd/>
                                <a:tailEnd/>
                              </a:ln>
                            </wps:spPr>
                            <wps:txbx>
                              <w:txbxContent>
                                <w:p w:rsidR="00B452D3" w:rsidRPr="00C33E2B" w:rsidRDefault="00B452D3" w:rsidP="00C33E2B">
                                  <w:pPr>
                                    <w:jc w:val="center"/>
                                    <w:rPr>
                                      <w:rFonts w:cs="Arial"/>
                                      <w:sz w:val="20"/>
                                      <w:lang w:val="es-MX"/>
                                    </w:rPr>
                                  </w:pPr>
                                  <w:r>
                                    <w:rPr>
                                      <w:rFonts w:cs="Arial"/>
                                      <w:sz w:val="20"/>
                                      <w:lang w:val="es-MX"/>
                                    </w:rPr>
                                    <w:t xml:space="preserve">Saluda amablemente al usuario.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9" type="#_x0000_t202" style="position:absolute;margin-left:205.05pt;margin-top:8.35pt;width:108.15pt;height:4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">
                      <v:textbox>
                        <w:txbxContent>
                          <w:p w:rsidR="00B452D3" w:rsidRPr="00C33E2B" w:rsidRDefault="00B452D3" w:rsidP="00C33E2B">
                            <w:pPr>
                              <w:jc w:val="center"/>
                              <w:rPr>
                                <w:rFonts w:cs="Arial"/>
                                <w:sz w:val="20"/>
                                <w:lang w:val="es-MX"/>
                              </w:rPr>
                            </w:pPr>
                            <w:r>
                              <w:rPr>
                                <w:rFonts w:cs="Arial"/>
                                <w:sz w:val="20"/>
                                <w:lang w:val="es-MX"/>
                              </w:rPr>
                              <w:t xml:space="preserve">Saluda amablemente al usuario.  </w:t>
                            </w:r>
                          </w:p>
                        </w:txbxContent>
                      </v:textbox>
                    </v:shape>
                  </w:pict>
                </mc:Fallback>
              </mc:AlternateContent>
            </w:r>
          </w:p>
          <w:p w:rsidR="00AF6F9B" w:rsidRPr="00AF6F9B" w:rsidRDefault="00AF6F9B" w:rsidP="00AF6F9B">
            <w:pPr>
              <w:rPr>
                <w:rFonts w:ascii="Century Gothic" w:hAnsi="Century Gothic"/>
                <w:sz w:val="20"/>
              </w:rPr>
            </w:pPr>
          </w:p>
          <w:p w:rsidR="00AF6F9B" w:rsidRPr="00AF6F9B" w:rsidRDefault="00DE1C81" w:rsidP="00AF6F9B">
            <w:pPr>
              <w:rPr>
                <w:rFonts w:ascii="Century Gothic" w:hAnsi="Century Gothic"/>
                <w:sz w:val="20"/>
              </w:rPr>
            </w:pPr>
            <w:r>
              <w:rPr>
                <w:b/>
                <w:bCs/>
                <w:noProof/>
                <w:sz w:val="20"/>
                <w:lang w:val="es-CO" w:eastAsia="es-CO"/>
              </w:rPr>
              <mc:AlternateContent>
                <mc:Choice Requires="wps">
                  <w:drawing>
                    <wp:anchor distT="0" distB="0" distL="114300" distR="114300" simplePos="0" relativeHeight="251816448" behindDoc="0" locked="0" layoutInCell="1" allowOverlap="1">
                      <wp:simplePos x="0" y="0"/>
                      <wp:positionH relativeFrom="column">
                        <wp:posOffset>2043430</wp:posOffset>
                      </wp:positionH>
                      <wp:positionV relativeFrom="paragraph">
                        <wp:posOffset>137795</wp:posOffset>
                      </wp:positionV>
                      <wp:extent cx="560705" cy="0"/>
                      <wp:effectExtent l="10795" t="58420" r="19050" b="55880"/>
                      <wp:wrapNone/>
                      <wp:docPr id="3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1F195" id="Line 192" o:spid="_x0000_s1026" style="position:absolute;flip:y;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pt,10.85pt" to="205.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">
                      <v:stroke endarrow="block"/>
                    </v:line>
                  </w:pict>
                </mc:Fallback>
              </mc:AlternateContent>
            </w:r>
          </w:p>
          <w:p w:rsidR="00AF6F9B" w:rsidRPr="00AF6F9B" w:rsidRDefault="00AF6F9B" w:rsidP="00AF6F9B">
            <w:pPr>
              <w:rPr>
                <w:rFonts w:ascii="Century Gothic" w:hAnsi="Century Gothic"/>
                <w:sz w:val="20"/>
              </w:rPr>
            </w:pPr>
          </w:p>
          <w:p w:rsidR="00AF6F9B" w:rsidRPr="00AF6F9B" w:rsidRDefault="00DE1C81" w:rsidP="00AF6F9B">
            <w:pPr>
              <w:rPr>
                <w:rFonts w:ascii="Century Gothic" w:hAnsi="Century Gothic"/>
                <w:sz w:val="20"/>
              </w:rPr>
            </w:pPr>
            <w:r>
              <w:rPr>
                <w:b/>
                <w:bCs/>
                <w:noProof/>
                <w:sz w:val="20"/>
                <w:lang w:val="es-CO" w:eastAsia="es-CO"/>
              </w:rPr>
              <mc:AlternateContent>
                <mc:Choice Requires="wps">
                  <w:drawing>
                    <wp:anchor distT="0" distB="0" distL="114300" distR="114300" simplePos="0" relativeHeight="251845120" behindDoc="0" locked="0" layoutInCell="1" allowOverlap="1">
                      <wp:simplePos x="0" y="0"/>
                      <wp:positionH relativeFrom="column">
                        <wp:posOffset>3270885</wp:posOffset>
                      </wp:positionH>
                      <wp:positionV relativeFrom="paragraph">
                        <wp:posOffset>36195</wp:posOffset>
                      </wp:positionV>
                      <wp:extent cx="0" cy="199390"/>
                      <wp:effectExtent l="57150" t="10795" r="57150" b="18415"/>
                      <wp:wrapNone/>
                      <wp:docPr id="30"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A5915" id="Line 222"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2.85pt" to="257.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HNKgIAAEw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">
                      <v:stroke endarrow="block"/>
                    </v:line>
                  </w:pict>
                </mc:Fallback>
              </mc:AlternateContent>
            </w:r>
          </w:p>
          <w:p w:rsidR="00AF6F9B" w:rsidRPr="00AF6F9B" w:rsidRDefault="00DE1C81" w:rsidP="00AF6F9B">
            <w:pPr>
              <w:rPr>
                <w:rFonts w:ascii="Century Gothic" w:hAnsi="Century Gothic"/>
                <w:sz w:val="20"/>
              </w:rPr>
            </w:pPr>
            <w:r>
              <w:rPr>
                <w:b/>
                <w:bCs/>
                <w:noProof/>
                <w:sz w:val="20"/>
                <w:lang w:val="es-CO" w:eastAsia="es-CO"/>
              </w:rPr>
              <mc:AlternateContent>
                <mc:Choice Requires="wps">
                  <w:drawing>
                    <wp:anchor distT="0" distB="0" distL="114300" distR="114300" simplePos="0" relativeHeight="251779584" behindDoc="0" locked="0" layoutInCell="1" allowOverlap="1">
                      <wp:simplePos x="0" y="0"/>
                      <wp:positionH relativeFrom="column">
                        <wp:posOffset>2470785</wp:posOffset>
                      </wp:positionH>
                      <wp:positionV relativeFrom="paragraph">
                        <wp:posOffset>146685</wp:posOffset>
                      </wp:positionV>
                      <wp:extent cx="1671955" cy="687070"/>
                      <wp:effectExtent l="9525" t="10160" r="13970" b="7620"/>
                      <wp:wrapNone/>
                      <wp:docPr id="2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687070"/>
                              </a:xfrm>
                              <a:prstGeom prst="rect">
                                <a:avLst/>
                              </a:prstGeom>
                              <a:solidFill>
                                <a:srgbClr val="FFFFFF"/>
                              </a:solidFill>
                              <a:ln w="9525">
                                <a:solidFill>
                                  <a:srgbClr val="000000"/>
                                </a:solidFill>
                                <a:miter lim="800000"/>
                                <a:headEnd/>
                                <a:tailEnd/>
                              </a:ln>
                            </wps:spPr>
                            <wps:txbx>
                              <w:txbxContent>
                                <w:p w:rsidR="00B452D3" w:rsidRPr="00DA34B0" w:rsidRDefault="00B452D3" w:rsidP="00DA34B0">
                                  <w:pPr>
                                    <w:jc w:val="center"/>
                                    <w:rPr>
                                      <w:rFonts w:cs="Arial"/>
                                      <w:sz w:val="20"/>
                                      <w:szCs w:val="20"/>
                                      <w:lang w:val="es-MX"/>
                                    </w:rPr>
                                  </w:pPr>
                                  <w:r w:rsidRPr="00C33E2B">
                                    <w:rPr>
                                      <w:rFonts w:cs="Arial"/>
                                      <w:sz w:val="20"/>
                                      <w:lang w:val="es-MX"/>
                                    </w:rPr>
                                    <w:t xml:space="preserve">Recibe original y copia de la formula, verifica que la formula este bien </w:t>
                                  </w:r>
                                  <w:r>
                                    <w:rPr>
                                      <w:rFonts w:cs="Arial"/>
                                      <w:sz w:val="20"/>
                                      <w:lang w:val="es-MX"/>
                                    </w:rPr>
                                    <w:t>diligenciada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0" type="#_x0000_t202" style="position:absolute;margin-left:194.55pt;margin-top:11.55pt;width:131.65pt;height:54.1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Xc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">
                      <v:textbox>
                        <w:txbxContent>
                          <w:p w:rsidR="00B452D3" w:rsidRPr="00DA34B0" w:rsidRDefault="00B452D3" w:rsidP="00DA34B0">
                            <w:pPr>
                              <w:jc w:val="center"/>
                              <w:rPr>
                                <w:rFonts w:cs="Arial"/>
                                <w:sz w:val="20"/>
                                <w:szCs w:val="20"/>
                                <w:lang w:val="es-MX"/>
                              </w:rPr>
                            </w:pPr>
                            <w:r w:rsidRPr="00C33E2B">
                              <w:rPr>
                                <w:rFonts w:cs="Arial"/>
                                <w:sz w:val="20"/>
                                <w:lang w:val="es-MX"/>
                              </w:rPr>
                              <w:t xml:space="preserve">Recibe original y copia de la formula, verifica que la formula este bien </w:t>
                            </w:r>
                            <w:r>
                              <w:rPr>
                                <w:rFonts w:cs="Arial"/>
                                <w:sz w:val="20"/>
                                <w:lang w:val="es-MX"/>
                              </w:rPr>
                              <w:t>diligenciada</w:t>
                            </w:r>
                          </w:p>
                        </w:txbxContent>
                      </v:textbox>
                    </v:shape>
                  </w:pict>
                </mc:Fallback>
              </mc:AlternateContent>
            </w:r>
          </w:p>
          <w:p w:rsidR="00AF6F9B" w:rsidRPr="00AF6F9B" w:rsidRDefault="00AF6F9B" w:rsidP="00AF6F9B">
            <w:pPr>
              <w:rPr>
                <w:rFonts w:ascii="Century Gothic" w:hAnsi="Century Gothic"/>
                <w:sz w:val="20"/>
              </w:rPr>
            </w:pPr>
          </w:p>
          <w:p w:rsidR="00AF6F9B" w:rsidRDefault="00AF6F9B" w:rsidP="00AF6F9B">
            <w:pPr>
              <w:rPr>
                <w:rFonts w:ascii="Century Gothic" w:hAnsi="Century Gothic"/>
                <w:sz w:val="20"/>
              </w:rPr>
            </w:pPr>
          </w:p>
          <w:p w:rsidR="00AF6F9B" w:rsidRPr="00AF6F9B" w:rsidRDefault="00AF6F9B" w:rsidP="00AF6F9B">
            <w:pPr>
              <w:pStyle w:val="Ttulo"/>
              <w:ind w:left="81"/>
              <w:jc w:val="both"/>
              <w:rPr>
                <w:rFonts w:cs="Arial"/>
                <w:b w:val="0"/>
                <w:sz w:val="20"/>
              </w:rPr>
            </w:pPr>
          </w:p>
          <w:p w:rsidR="00AF6F9B" w:rsidRDefault="00AF6F9B" w:rsidP="00AF6F9B">
            <w:pPr>
              <w:pStyle w:val="Ttulo"/>
              <w:jc w:val="both"/>
              <w:rPr>
                <w:rFonts w:cs="Arial"/>
                <w:b w:val="0"/>
                <w:sz w:val="20"/>
              </w:rPr>
            </w:pPr>
          </w:p>
          <w:p w:rsidR="00AF6F9B" w:rsidRPr="00AF6F9B" w:rsidRDefault="00DE1C81" w:rsidP="00AF6F9B">
            <w:pPr>
              <w:pStyle w:val="Ttulo"/>
              <w:jc w:val="both"/>
              <w:rPr>
                <w:rFonts w:cs="Arial"/>
                <w:b w:val="0"/>
                <w:sz w:val="20"/>
              </w:rPr>
            </w:pPr>
            <w:r>
              <w:rPr>
                <w:b w:val="0"/>
                <w:bCs/>
                <w:noProof/>
                <w:sz w:val="20"/>
                <w:lang w:val="es-CO" w:eastAsia="es-CO"/>
              </w:rPr>
              <mc:AlternateContent>
                <mc:Choice Requires="wps">
                  <w:drawing>
                    <wp:anchor distT="0" distB="0" distL="114300" distR="114300" simplePos="0" relativeHeight="251821568" behindDoc="0" locked="0" layoutInCell="1" allowOverlap="1">
                      <wp:simplePos x="0" y="0"/>
                      <wp:positionH relativeFrom="column">
                        <wp:posOffset>3270885</wp:posOffset>
                      </wp:positionH>
                      <wp:positionV relativeFrom="paragraph">
                        <wp:posOffset>74295</wp:posOffset>
                      </wp:positionV>
                      <wp:extent cx="0" cy="247015"/>
                      <wp:effectExtent l="57150" t="11430" r="57150" b="17780"/>
                      <wp:wrapNone/>
                      <wp:docPr id="2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D4D4" id="Line 197"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5.85pt" to="257.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8xKAIAAEw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">
                      <v:stroke endarrow="block"/>
                    </v:line>
                  </w:pict>
                </mc:Fallback>
              </mc:AlternateContent>
            </w:r>
          </w:p>
          <w:p w:rsidR="00247012" w:rsidRPr="00AF6F9B" w:rsidRDefault="00247012" w:rsidP="00247012">
            <w:pPr>
              <w:rPr>
                <w:rFonts w:ascii="Century Gothic" w:hAnsi="Century Gothic"/>
                <w:sz w:val="20"/>
              </w:rPr>
            </w:pPr>
          </w:p>
          <w:p w:rsidR="00247012" w:rsidRPr="00AF6F9B" w:rsidRDefault="00DE1C81" w:rsidP="00247012">
            <w:pPr>
              <w:rPr>
                <w:rFonts w:ascii="Century Gothic" w:hAnsi="Century Gothic"/>
                <w:sz w:val="20"/>
              </w:rPr>
            </w:pPr>
            <w:r>
              <w:rPr>
                <w:b/>
                <w:bCs/>
                <w:noProof/>
                <w:sz w:val="20"/>
                <w:lang w:val="es-CO" w:eastAsia="es-CO"/>
              </w:rPr>
              <mc:AlternateContent>
                <mc:Choice Requires="wps">
                  <w:drawing>
                    <wp:anchor distT="0" distB="0" distL="114300" distR="114300" simplePos="0" relativeHeight="251837952" behindDoc="0" locked="0" layoutInCell="1" allowOverlap="1">
                      <wp:simplePos x="0" y="0"/>
                      <wp:positionH relativeFrom="column">
                        <wp:posOffset>2213610</wp:posOffset>
                      </wp:positionH>
                      <wp:positionV relativeFrom="paragraph">
                        <wp:posOffset>19685</wp:posOffset>
                      </wp:positionV>
                      <wp:extent cx="2273935" cy="1324610"/>
                      <wp:effectExtent l="9525" t="10795" r="12065" b="7620"/>
                      <wp:wrapNone/>
                      <wp:docPr id="2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324610"/>
                              </a:xfrm>
                              <a:prstGeom prst="rect">
                                <a:avLst/>
                              </a:prstGeom>
                              <a:solidFill>
                                <a:srgbClr val="FFFFFF"/>
                              </a:solidFill>
                              <a:ln w="9525">
                                <a:solidFill>
                                  <a:srgbClr val="000000"/>
                                </a:solidFill>
                                <a:miter lim="800000"/>
                                <a:headEnd/>
                                <a:tailEnd/>
                              </a:ln>
                            </wps:spPr>
                            <wps:txbx>
                              <w:txbxContent>
                                <w:p w:rsidR="00B452D3" w:rsidRPr="00AF6F9B" w:rsidRDefault="00B452D3" w:rsidP="00291422">
                                  <w:pPr>
                                    <w:jc w:val="center"/>
                                    <w:rPr>
                                      <w:rFonts w:cs="Arial"/>
                                      <w:sz w:val="20"/>
                                      <w:szCs w:val="20"/>
                                      <w:lang w:val="es-CO"/>
                                    </w:rPr>
                                  </w:pPr>
                                  <w:r>
                                    <w:rPr>
                                      <w:rFonts w:cs="Arial"/>
                                      <w:sz w:val="20"/>
                                      <w:szCs w:val="20"/>
                                      <w:lang w:val="es-CO"/>
                                    </w:rPr>
                                    <w:t xml:space="preserve"> Verifica que todos los medicamentos solicitados estén disponibles, en caso de no haberlos, registre en el formato de pendientes de medicamentos los faltantes. E informar  cuando el producto esté disponible o si el usuario lo requiere llevarlo a su domicilio.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41" type="#_x0000_t202" style="position:absolute;margin-left:174.3pt;margin-top:1.55pt;width:179.05pt;height:104.3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r4wMgIAAFw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">
                      <v:textbox>
                        <w:txbxContent>
                          <w:p w:rsidR="00B452D3" w:rsidRPr="00AF6F9B" w:rsidRDefault="00B452D3" w:rsidP="00291422">
                            <w:pPr>
                              <w:jc w:val="center"/>
                              <w:rPr>
                                <w:rFonts w:cs="Arial"/>
                                <w:sz w:val="20"/>
                                <w:szCs w:val="20"/>
                                <w:lang w:val="es-CO"/>
                              </w:rPr>
                            </w:pPr>
                            <w:r>
                              <w:rPr>
                                <w:rFonts w:cs="Arial"/>
                                <w:sz w:val="20"/>
                                <w:szCs w:val="20"/>
                                <w:lang w:val="es-CO"/>
                              </w:rPr>
                              <w:t xml:space="preserve"> Verifica que todos los medicamentos solicitados estén disponibles, en caso de no haberlos, registre en el formato de pendientes de medicamentos los faltantes. E informar  cuando el producto esté disponible o si el usuario lo requiere llevarlo a su domicilio.</w:t>
                            </w:r>
                          </w:p>
                        </w:txbxContent>
                      </v:textbox>
                    </v:shape>
                  </w:pict>
                </mc:Fallback>
              </mc:AlternateContent>
            </w:r>
          </w:p>
          <w:p w:rsidR="00247012" w:rsidRPr="00AF6F9B" w:rsidRDefault="00247012" w:rsidP="00247012">
            <w:pPr>
              <w:rPr>
                <w:rFonts w:ascii="Century Gothic" w:hAnsi="Century Gothic"/>
                <w:sz w:val="20"/>
              </w:rPr>
            </w:pPr>
          </w:p>
          <w:p w:rsidR="00247012" w:rsidRPr="00AF6F9B" w:rsidRDefault="00247012" w:rsidP="00247012">
            <w:pPr>
              <w:rPr>
                <w:rFonts w:ascii="Century Gothic" w:hAnsi="Century Gothic"/>
                <w:sz w:val="20"/>
              </w:rPr>
            </w:pPr>
          </w:p>
          <w:p w:rsidR="00247012" w:rsidRPr="00AF6F9B" w:rsidRDefault="00247012" w:rsidP="00247012">
            <w:pPr>
              <w:rPr>
                <w:rFonts w:ascii="Century Gothic" w:hAnsi="Century Gothic"/>
                <w:sz w:val="20"/>
              </w:rPr>
            </w:pPr>
          </w:p>
          <w:p w:rsidR="00247012" w:rsidRPr="00AF6F9B" w:rsidRDefault="00247012" w:rsidP="00247012">
            <w:pPr>
              <w:rPr>
                <w:rFonts w:ascii="Century Gothic" w:hAnsi="Century Gothic"/>
                <w:sz w:val="20"/>
              </w:rPr>
            </w:pPr>
          </w:p>
          <w:p w:rsidR="00247012" w:rsidRPr="00AF6F9B" w:rsidRDefault="00247012" w:rsidP="00247012">
            <w:pPr>
              <w:rPr>
                <w:rFonts w:ascii="Century Gothic" w:hAnsi="Century Gothic"/>
                <w:sz w:val="20"/>
              </w:rPr>
            </w:pPr>
          </w:p>
          <w:p w:rsidR="00247012" w:rsidRPr="00AF6F9B" w:rsidRDefault="00247012" w:rsidP="00247012">
            <w:pPr>
              <w:rPr>
                <w:rFonts w:ascii="Century Gothic" w:hAnsi="Century Gothic"/>
                <w:sz w:val="20"/>
              </w:rPr>
            </w:pPr>
          </w:p>
          <w:p w:rsidR="00247012" w:rsidRPr="00AF6F9B" w:rsidRDefault="00247012" w:rsidP="00247012">
            <w:pPr>
              <w:rPr>
                <w:rFonts w:ascii="Century Gothic" w:hAnsi="Century Gothic"/>
                <w:sz w:val="20"/>
              </w:rPr>
            </w:pPr>
          </w:p>
          <w:p w:rsidR="00247012" w:rsidRPr="00AF6F9B" w:rsidRDefault="00DE1C81" w:rsidP="00247012">
            <w:pPr>
              <w:rPr>
                <w:rFonts w:ascii="Century Gothic" w:hAnsi="Century Gothic"/>
                <w:sz w:val="20"/>
              </w:rPr>
            </w:pPr>
            <w:r>
              <w:rPr>
                <w:b/>
                <w:bCs/>
                <w:noProof/>
                <w:sz w:val="20"/>
                <w:lang w:val="es-CO" w:eastAsia="es-CO"/>
              </w:rPr>
              <mc:AlternateContent>
                <mc:Choice Requires="wps">
                  <w:drawing>
                    <wp:anchor distT="0" distB="0" distL="114300" distR="114300" simplePos="0" relativeHeight="251843072" behindDoc="0" locked="0" layoutInCell="1" allowOverlap="1">
                      <wp:simplePos x="0" y="0"/>
                      <wp:positionH relativeFrom="column">
                        <wp:posOffset>3270885</wp:posOffset>
                      </wp:positionH>
                      <wp:positionV relativeFrom="paragraph">
                        <wp:posOffset>98425</wp:posOffset>
                      </wp:positionV>
                      <wp:extent cx="0" cy="266700"/>
                      <wp:effectExtent l="57150" t="11430" r="57150" b="17145"/>
                      <wp:wrapNone/>
                      <wp:docPr id="26"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68336" id="Line 220"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75pt" to="257.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8GKgIAAEwEAAAOAAAAZHJzL2Uyb0RvYy54bWysVNuO2jAQfa/Uf7D8Drk0s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">
                      <v:stroke endarrow="block"/>
                    </v:line>
                  </w:pict>
                </mc:Fallback>
              </mc:AlternateContent>
            </w:r>
          </w:p>
          <w:p w:rsidR="00247012" w:rsidRPr="00AF6F9B" w:rsidRDefault="00247012" w:rsidP="00247012">
            <w:pPr>
              <w:rPr>
                <w:rFonts w:ascii="Century Gothic" w:hAnsi="Century Gothic"/>
                <w:sz w:val="20"/>
              </w:rPr>
            </w:pPr>
          </w:p>
          <w:p w:rsidR="00247012" w:rsidRPr="00AF6F9B" w:rsidRDefault="00DE1C81" w:rsidP="00247012">
            <w:pPr>
              <w:rPr>
                <w:rFonts w:ascii="Century Gothic" w:hAnsi="Century Gothic"/>
                <w:sz w:val="20"/>
              </w:rPr>
            </w:pPr>
            <w:r>
              <w:rPr>
                <w:b/>
                <w:bCs/>
                <w:noProof/>
                <w:sz w:val="20"/>
                <w:lang w:val="es-CO" w:eastAsia="es-CO"/>
              </w:rPr>
              <mc:AlternateContent>
                <mc:Choice Requires="wps">
                  <w:drawing>
                    <wp:anchor distT="0" distB="0" distL="114300" distR="114300" simplePos="0" relativeHeight="251780608" behindDoc="0" locked="0" layoutInCell="1" allowOverlap="1">
                      <wp:simplePos x="0" y="0"/>
                      <wp:positionH relativeFrom="column">
                        <wp:posOffset>2213610</wp:posOffset>
                      </wp:positionH>
                      <wp:positionV relativeFrom="paragraph">
                        <wp:posOffset>109855</wp:posOffset>
                      </wp:positionV>
                      <wp:extent cx="2273935" cy="600075"/>
                      <wp:effectExtent l="9525" t="10160" r="12065" b="8890"/>
                      <wp:wrapNone/>
                      <wp:docPr id="2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600075"/>
                              </a:xfrm>
                              <a:prstGeom prst="rect">
                                <a:avLst/>
                              </a:prstGeom>
                              <a:solidFill>
                                <a:srgbClr val="FFFFFF"/>
                              </a:solidFill>
                              <a:ln w="9525">
                                <a:solidFill>
                                  <a:srgbClr val="000000"/>
                                </a:solidFill>
                                <a:miter lim="800000"/>
                                <a:headEnd/>
                                <a:tailEnd/>
                              </a:ln>
                            </wps:spPr>
                            <wps:txbx>
                              <w:txbxContent>
                                <w:p w:rsidR="00B452D3" w:rsidRPr="00AF6F9B" w:rsidRDefault="00B452D3" w:rsidP="00DA34B0">
                                  <w:pPr>
                                    <w:jc w:val="center"/>
                                    <w:rPr>
                                      <w:rFonts w:cs="Arial"/>
                                      <w:sz w:val="20"/>
                                      <w:szCs w:val="20"/>
                                      <w:lang w:val="es-CO"/>
                                    </w:rPr>
                                  </w:pPr>
                                  <w:r>
                                    <w:rPr>
                                      <w:rFonts w:cs="Arial"/>
                                      <w:sz w:val="20"/>
                                      <w:szCs w:val="20"/>
                                      <w:lang w:val="es-CO"/>
                                    </w:rPr>
                                    <w:t xml:space="preserve">Aliste los medicamentos verificando la concentración, forma farmacéutica y cantidad prescrita.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2" type="#_x0000_t202" style="position:absolute;margin-left:174.3pt;margin-top:8.65pt;width:179.05pt;height:47.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">
                      <v:textbox>
                        <w:txbxContent>
                          <w:p w:rsidR="00B452D3" w:rsidRPr="00AF6F9B" w:rsidRDefault="00B452D3" w:rsidP="00DA34B0">
                            <w:pPr>
                              <w:jc w:val="center"/>
                              <w:rPr>
                                <w:rFonts w:cs="Arial"/>
                                <w:sz w:val="20"/>
                                <w:szCs w:val="20"/>
                                <w:lang w:val="es-CO"/>
                              </w:rPr>
                            </w:pPr>
                            <w:r>
                              <w:rPr>
                                <w:rFonts w:cs="Arial"/>
                                <w:sz w:val="20"/>
                                <w:szCs w:val="20"/>
                                <w:lang w:val="es-CO"/>
                              </w:rPr>
                              <w:t xml:space="preserve">Aliste los medicamentos verificando la concentración, forma farmacéutica y cantidad prescrita. </w:t>
                            </w:r>
                          </w:p>
                        </w:txbxContent>
                      </v:textbox>
                    </v:shape>
                  </w:pict>
                </mc:Fallback>
              </mc:AlternateContent>
            </w:r>
          </w:p>
          <w:p w:rsidR="00247012" w:rsidRPr="00AF6F9B" w:rsidRDefault="00247012" w:rsidP="00247012">
            <w:pPr>
              <w:rPr>
                <w:rFonts w:ascii="Century Gothic" w:hAnsi="Century Gothic"/>
                <w:sz w:val="20"/>
              </w:rPr>
            </w:pPr>
          </w:p>
          <w:p w:rsidR="00247012" w:rsidRPr="00AF6F9B" w:rsidRDefault="00247012" w:rsidP="00247012">
            <w:pPr>
              <w:rPr>
                <w:rFonts w:ascii="Century Gothic" w:hAnsi="Century Gothic"/>
                <w:sz w:val="20"/>
              </w:rPr>
            </w:pPr>
          </w:p>
          <w:p w:rsidR="00515CB2" w:rsidRDefault="00515CB2" w:rsidP="00AF6F9B">
            <w:pPr>
              <w:pStyle w:val="Ttulo"/>
              <w:ind w:left="81"/>
              <w:jc w:val="both"/>
              <w:rPr>
                <w:rFonts w:ascii="Century Gothic" w:hAnsi="Century Gothic"/>
                <w:sz w:val="20"/>
              </w:rPr>
            </w:pPr>
          </w:p>
          <w:p w:rsidR="00515CB2" w:rsidRPr="00515CB2" w:rsidRDefault="00DE1C81" w:rsidP="00515CB2">
            <w:pPr>
              <w:rPr>
                <w:lang w:val="es-ES_tradnl"/>
              </w:rPr>
            </w:pPr>
            <w:r>
              <w:rPr>
                <w:b/>
                <w:bCs/>
                <w:noProof/>
                <w:sz w:val="20"/>
                <w:lang w:val="es-CO" w:eastAsia="es-CO"/>
              </w:rPr>
              <mc:AlternateContent>
                <mc:Choice Requires="wps">
                  <w:drawing>
                    <wp:anchor distT="0" distB="0" distL="114300" distR="114300" simplePos="0" relativeHeight="251844096" behindDoc="0" locked="0" layoutInCell="1" allowOverlap="1">
                      <wp:simplePos x="0" y="0"/>
                      <wp:positionH relativeFrom="column">
                        <wp:posOffset>3270885</wp:posOffset>
                      </wp:positionH>
                      <wp:positionV relativeFrom="paragraph">
                        <wp:posOffset>86995</wp:posOffset>
                      </wp:positionV>
                      <wp:extent cx="0" cy="304800"/>
                      <wp:effectExtent l="57150" t="10160" r="57150" b="18415"/>
                      <wp:wrapNone/>
                      <wp:docPr id="2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DC3A3" id="Line 221"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6.85pt" to="257.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RvKAIAAEw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">
                      <v:stroke endarrow="block"/>
                    </v:line>
                  </w:pict>
                </mc:Fallback>
              </mc:AlternateContent>
            </w:r>
          </w:p>
          <w:p w:rsidR="00515CB2" w:rsidRPr="00515CB2" w:rsidRDefault="00515CB2" w:rsidP="00515CB2">
            <w:pPr>
              <w:rPr>
                <w:lang w:val="es-ES_tradnl"/>
              </w:rPr>
            </w:pPr>
          </w:p>
          <w:p w:rsidR="00515CB2" w:rsidRPr="00515CB2" w:rsidRDefault="00DE1C81" w:rsidP="00515CB2">
            <w:pPr>
              <w:rPr>
                <w:lang w:val="es-ES_tradnl"/>
              </w:rPr>
            </w:pPr>
            <w:r>
              <w:rPr>
                <w:b/>
                <w:bCs/>
                <w:noProof/>
                <w:sz w:val="20"/>
                <w:lang w:val="es-CO" w:eastAsia="es-CO"/>
              </w:rPr>
              <mc:AlternateContent>
                <mc:Choice Requires="wps">
                  <w:drawing>
                    <wp:anchor distT="0" distB="0" distL="114300" distR="114300" simplePos="0" relativeHeight="251840000" behindDoc="0" locked="0" layoutInCell="1" allowOverlap="1">
                      <wp:simplePos x="0" y="0"/>
                      <wp:positionH relativeFrom="column">
                        <wp:posOffset>2366010</wp:posOffset>
                      </wp:positionH>
                      <wp:positionV relativeFrom="paragraph">
                        <wp:posOffset>32385</wp:posOffset>
                      </wp:positionV>
                      <wp:extent cx="2035810" cy="514350"/>
                      <wp:effectExtent l="9525" t="10795" r="12065" b="8255"/>
                      <wp:wrapNone/>
                      <wp:docPr id="23"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514350"/>
                              </a:xfrm>
                              <a:prstGeom prst="rect">
                                <a:avLst/>
                              </a:prstGeom>
                              <a:solidFill>
                                <a:srgbClr val="FFFFFF"/>
                              </a:solidFill>
                              <a:ln w="9525">
                                <a:solidFill>
                                  <a:srgbClr val="000000"/>
                                </a:solidFill>
                                <a:miter lim="800000"/>
                                <a:headEnd/>
                                <a:tailEnd/>
                              </a:ln>
                            </wps:spPr>
                            <wps:txbx>
                              <w:txbxContent>
                                <w:p w:rsidR="00B452D3" w:rsidRPr="00DA34B0" w:rsidRDefault="00B452D3" w:rsidP="00247012">
                                  <w:pPr>
                                    <w:jc w:val="center"/>
                                    <w:rPr>
                                      <w:rFonts w:cs="Arial"/>
                                      <w:sz w:val="20"/>
                                      <w:szCs w:val="20"/>
                                      <w:lang w:val="es-MX"/>
                                    </w:rPr>
                                  </w:pPr>
                                  <w:r>
                                    <w:rPr>
                                      <w:rFonts w:cs="Arial"/>
                                      <w:sz w:val="20"/>
                                      <w:szCs w:val="20"/>
                                      <w:lang w:val="es-MX"/>
                                    </w:rPr>
                                    <w:t xml:space="preserve">Hacer firmar al usuario original y copia de la formula médica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43" type="#_x0000_t202" style="position:absolute;margin-left:186.3pt;margin-top:2.55pt;width:160.3pt;height:40.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">
                      <v:textbox>
                        <w:txbxContent>
                          <w:p w:rsidR="00B452D3" w:rsidRPr="00DA34B0" w:rsidRDefault="00B452D3" w:rsidP="00247012">
                            <w:pPr>
                              <w:jc w:val="center"/>
                              <w:rPr>
                                <w:rFonts w:cs="Arial"/>
                                <w:sz w:val="20"/>
                                <w:szCs w:val="20"/>
                                <w:lang w:val="es-MX"/>
                              </w:rPr>
                            </w:pPr>
                            <w:r>
                              <w:rPr>
                                <w:rFonts w:cs="Arial"/>
                                <w:sz w:val="20"/>
                                <w:szCs w:val="20"/>
                                <w:lang w:val="es-MX"/>
                              </w:rPr>
                              <w:t xml:space="preserve">Hacer firmar al usuario original y copia de la formula médica    </w:t>
                            </w:r>
                          </w:p>
                        </w:txbxContent>
                      </v:textbox>
                    </v:shape>
                  </w:pict>
                </mc:Fallback>
              </mc:AlternateContent>
            </w:r>
          </w:p>
          <w:p w:rsidR="00515CB2" w:rsidRPr="00515CB2" w:rsidRDefault="00515CB2" w:rsidP="00515CB2">
            <w:pPr>
              <w:rPr>
                <w:lang w:val="es-ES_tradnl"/>
              </w:rPr>
            </w:pPr>
          </w:p>
          <w:p w:rsidR="00515CB2" w:rsidRPr="00515CB2" w:rsidRDefault="00515CB2" w:rsidP="00515CB2">
            <w:pPr>
              <w:rPr>
                <w:lang w:val="es-ES_tradnl"/>
              </w:rPr>
            </w:pPr>
          </w:p>
          <w:p w:rsidR="00515CB2" w:rsidRPr="00515CB2" w:rsidRDefault="00DE1C81" w:rsidP="00515CB2">
            <w:pPr>
              <w:rPr>
                <w:lang w:val="es-ES_tradnl"/>
              </w:rPr>
            </w:pPr>
            <w:r>
              <w:rPr>
                <w:b/>
                <w:bCs/>
                <w:noProof/>
                <w:sz w:val="20"/>
                <w:lang w:val="es-CO" w:eastAsia="es-CO"/>
              </w:rPr>
              <mc:AlternateContent>
                <mc:Choice Requires="wps">
                  <w:drawing>
                    <wp:anchor distT="0" distB="0" distL="114300" distR="114300" simplePos="0" relativeHeight="251769344" behindDoc="0" locked="0" layoutInCell="1" allowOverlap="1">
                      <wp:simplePos x="0" y="0"/>
                      <wp:positionH relativeFrom="column">
                        <wp:posOffset>3337560</wp:posOffset>
                      </wp:positionH>
                      <wp:positionV relativeFrom="paragraph">
                        <wp:posOffset>20955</wp:posOffset>
                      </wp:positionV>
                      <wp:extent cx="0" cy="285750"/>
                      <wp:effectExtent l="57150" t="10795" r="57150" b="17780"/>
                      <wp:wrapNone/>
                      <wp:docPr id="2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8BC3B" id="Line 145"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65pt" to="262.8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">
                      <v:stroke endarrow="block"/>
                    </v:line>
                  </w:pict>
                </mc:Fallback>
              </mc:AlternateContent>
            </w:r>
          </w:p>
          <w:p w:rsidR="00515CB2" w:rsidRDefault="00DE1C81" w:rsidP="00515CB2">
            <w:pPr>
              <w:rPr>
                <w:lang w:val="es-ES_tradnl"/>
              </w:rPr>
            </w:pPr>
            <w:r>
              <w:rPr>
                <w:b/>
                <w:bCs/>
                <w:noProof/>
                <w:sz w:val="20"/>
                <w:lang w:val="es-CO" w:eastAsia="es-CO"/>
              </w:rPr>
              <mc:AlternateContent>
                <mc:Choice Requires="wps">
                  <w:drawing>
                    <wp:anchor distT="0" distB="0" distL="114300" distR="114300" simplePos="0" relativeHeight="251842048" behindDoc="0" locked="0" layoutInCell="1" allowOverlap="1">
                      <wp:simplePos x="0" y="0"/>
                      <wp:positionH relativeFrom="column">
                        <wp:posOffset>2270760</wp:posOffset>
                      </wp:positionH>
                      <wp:positionV relativeFrom="paragraph">
                        <wp:posOffset>131445</wp:posOffset>
                      </wp:positionV>
                      <wp:extent cx="2216785" cy="581025"/>
                      <wp:effectExtent l="9525" t="10795" r="12065" b="8255"/>
                      <wp:wrapNone/>
                      <wp:docPr id="21"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581025"/>
                              </a:xfrm>
                              <a:prstGeom prst="rect">
                                <a:avLst/>
                              </a:prstGeom>
                              <a:solidFill>
                                <a:srgbClr val="FFFFFF"/>
                              </a:solidFill>
                              <a:ln w="9525">
                                <a:solidFill>
                                  <a:srgbClr val="000000"/>
                                </a:solidFill>
                                <a:miter lim="800000"/>
                                <a:headEnd/>
                                <a:tailEnd/>
                              </a:ln>
                            </wps:spPr>
                            <wps:txbx>
                              <w:txbxContent>
                                <w:p w:rsidR="00B452D3" w:rsidRPr="00DA34B0" w:rsidRDefault="00B452D3" w:rsidP="00247012">
                                  <w:pPr>
                                    <w:jc w:val="center"/>
                                    <w:rPr>
                                      <w:rFonts w:cs="Arial"/>
                                      <w:sz w:val="20"/>
                                      <w:szCs w:val="20"/>
                                      <w:lang w:val="es-MX"/>
                                    </w:rPr>
                                  </w:pPr>
                                  <w:r>
                                    <w:rPr>
                                      <w:rFonts w:cs="Arial"/>
                                      <w:sz w:val="20"/>
                                      <w:szCs w:val="20"/>
                                      <w:lang w:val="es-MX"/>
                                    </w:rPr>
                                    <w:t>Haga entrega de los suministros, e informe el uso adecuado de los mismos.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44" type="#_x0000_t202" style="position:absolute;margin-left:178.8pt;margin-top:10.35pt;width:174.55pt;height:45.7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">
                      <v:textbox>
                        <w:txbxContent>
                          <w:p w:rsidR="00B452D3" w:rsidRPr="00DA34B0" w:rsidRDefault="00B452D3" w:rsidP="00247012">
                            <w:pPr>
                              <w:jc w:val="center"/>
                              <w:rPr>
                                <w:rFonts w:cs="Arial"/>
                                <w:sz w:val="20"/>
                                <w:szCs w:val="20"/>
                                <w:lang w:val="es-MX"/>
                              </w:rPr>
                            </w:pPr>
                            <w:r>
                              <w:rPr>
                                <w:rFonts w:cs="Arial"/>
                                <w:sz w:val="20"/>
                                <w:szCs w:val="20"/>
                                <w:lang w:val="es-MX"/>
                              </w:rPr>
                              <w:t>Haga entrega de los suministros, e informe el uso adecuado de los mismos.</w:t>
                            </w:r>
                          </w:p>
                        </w:txbxContent>
                      </v:textbox>
                    </v:shape>
                  </w:pict>
                </mc:Fallback>
              </mc:AlternateContent>
            </w:r>
          </w:p>
          <w:p w:rsidR="00C33E2B" w:rsidRDefault="00C33E2B" w:rsidP="00515CB2">
            <w:pPr>
              <w:ind w:firstLine="708"/>
              <w:rPr>
                <w:lang w:val="es-ES_tradnl"/>
              </w:rPr>
            </w:pPr>
          </w:p>
          <w:p w:rsidR="00515CB2" w:rsidRDefault="00515CB2" w:rsidP="00515CB2">
            <w:pPr>
              <w:ind w:firstLine="708"/>
              <w:rPr>
                <w:lang w:val="es-ES_tradnl"/>
              </w:rPr>
            </w:pPr>
          </w:p>
          <w:p w:rsidR="00515CB2" w:rsidRDefault="00515CB2" w:rsidP="00515CB2">
            <w:pPr>
              <w:ind w:firstLine="708"/>
              <w:rPr>
                <w:lang w:val="es-ES_tradnl"/>
              </w:rPr>
            </w:pPr>
          </w:p>
          <w:p w:rsidR="00515CB2" w:rsidRDefault="00DE1C81" w:rsidP="00515CB2">
            <w:pPr>
              <w:ind w:firstLine="708"/>
              <w:rPr>
                <w:lang w:val="es-ES_tradnl"/>
              </w:rPr>
            </w:pPr>
            <w:r>
              <w:rPr>
                <w:b/>
                <w:bCs/>
                <w:noProof/>
                <w:sz w:val="20"/>
                <w:lang w:val="es-CO" w:eastAsia="es-CO"/>
              </w:rPr>
              <mc:AlternateContent>
                <mc:Choice Requires="wps">
                  <w:drawing>
                    <wp:anchor distT="0" distB="0" distL="114300" distR="114300" simplePos="0" relativeHeight="251823616" behindDoc="0" locked="0" layoutInCell="1" allowOverlap="1">
                      <wp:simplePos x="0" y="0"/>
                      <wp:positionH relativeFrom="column">
                        <wp:posOffset>3337560</wp:posOffset>
                      </wp:positionH>
                      <wp:positionV relativeFrom="paragraph">
                        <wp:posOffset>11430</wp:posOffset>
                      </wp:positionV>
                      <wp:extent cx="0" cy="323850"/>
                      <wp:effectExtent l="57150" t="10795" r="57150" b="17780"/>
                      <wp:wrapNone/>
                      <wp:docPr id="2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4FEED" id="Line 199"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9pt" to="262.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T8KwIAAEw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">
                      <v:stroke endarrow="block"/>
                    </v:line>
                  </w:pict>
                </mc:Fallback>
              </mc:AlternateContent>
            </w:r>
          </w:p>
          <w:p w:rsidR="00515CB2" w:rsidRPr="00515CB2" w:rsidRDefault="00515CB2" w:rsidP="00515CB2">
            <w:pPr>
              <w:ind w:firstLine="708"/>
              <w:rPr>
                <w:lang w:val="es-ES_tradnl"/>
              </w:rPr>
            </w:pPr>
          </w:p>
        </w:tc>
      </w:tr>
      <w:tr w:rsidR="00515CB2" w:rsidTr="00C33E2B">
        <w:trPr>
          <w:cantSplit/>
          <w:trHeight w:val="10412"/>
        </w:trPr>
        <w:tc>
          <w:tcPr>
            <w:tcW w:w="10355" w:type="dxa"/>
          </w:tcPr>
          <w:p w:rsidR="00CF4FCF" w:rsidRPr="00AF6F9B" w:rsidRDefault="00DE1C81" w:rsidP="00CF4FCF">
            <w:pPr>
              <w:rPr>
                <w:rFonts w:ascii="Century Gothic" w:hAnsi="Century Gothic"/>
                <w:sz w:val="20"/>
              </w:rPr>
            </w:pPr>
            <w:r>
              <w:rPr>
                <w:b/>
                <w:bCs/>
                <w:noProof/>
                <w:sz w:val="20"/>
                <w:lang w:val="es-CO" w:eastAsia="es-CO"/>
              </w:rPr>
              <mc:AlternateContent>
                <mc:Choice Requires="wps">
                  <w:drawing>
                    <wp:anchor distT="0" distB="0" distL="114300" distR="114300" simplePos="0" relativeHeight="251848192" behindDoc="0" locked="0" layoutInCell="1" allowOverlap="1">
                      <wp:simplePos x="0" y="0"/>
                      <wp:positionH relativeFrom="column">
                        <wp:posOffset>3232785</wp:posOffset>
                      </wp:positionH>
                      <wp:positionV relativeFrom="paragraph">
                        <wp:posOffset>33020</wp:posOffset>
                      </wp:positionV>
                      <wp:extent cx="0" cy="220345"/>
                      <wp:effectExtent l="57150" t="9525" r="57150" b="17780"/>
                      <wp:wrapNone/>
                      <wp:docPr id="19"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6600" id="Line 224"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5pt,2.6pt" to="254.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">
                      <v:stroke endarrow="block"/>
                    </v:line>
                  </w:pict>
                </mc:Fallback>
              </mc:AlternateContent>
            </w:r>
          </w:p>
          <w:p w:rsidR="00CF4FCF" w:rsidRDefault="00CF4FCF" w:rsidP="00CF4FCF">
            <w:pPr>
              <w:rPr>
                <w:rFonts w:ascii="Century Gothic" w:hAnsi="Century Gothic"/>
                <w:sz w:val="20"/>
              </w:rPr>
            </w:pPr>
          </w:p>
          <w:p w:rsidR="00CF4FCF" w:rsidRPr="00AF6F9B" w:rsidRDefault="00DE1C81" w:rsidP="00CF4FCF">
            <w:pPr>
              <w:pStyle w:val="Ttulo"/>
              <w:ind w:left="81"/>
              <w:jc w:val="both"/>
              <w:rPr>
                <w:rFonts w:cs="Arial"/>
                <w:b w:val="0"/>
                <w:sz w:val="20"/>
              </w:rPr>
            </w:pPr>
            <w:r>
              <w:rPr>
                <w:b w:val="0"/>
                <w:bCs/>
                <w:noProof/>
                <w:sz w:val="20"/>
                <w:lang w:val="es-CO" w:eastAsia="es-CO"/>
              </w:rPr>
              <mc:AlternateContent>
                <mc:Choice Requires="wps">
                  <w:drawing>
                    <wp:anchor distT="0" distB="0" distL="114300" distR="114300" simplePos="0" relativeHeight="251847168" behindDoc="0" locked="0" layoutInCell="1" allowOverlap="1">
                      <wp:simplePos x="0" y="0"/>
                      <wp:positionH relativeFrom="column">
                        <wp:posOffset>2470785</wp:posOffset>
                      </wp:positionH>
                      <wp:positionV relativeFrom="paragraph">
                        <wp:posOffset>-1905</wp:posOffset>
                      </wp:positionV>
                      <wp:extent cx="1671955" cy="1157605"/>
                      <wp:effectExtent l="9525" t="9525" r="13970" b="13970"/>
                      <wp:wrapNone/>
                      <wp:docPr id="1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1157605"/>
                              </a:xfrm>
                              <a:prstGeom prst="rect">
                                <a:avLst/>
                              </a:prstGeom>
                              <a:solidFill>
                                <a:srgbClr val="FFFFFF"/>
                              </a:solidFill>
                              <a:ln w="9525">
                                <a:solidFill>
                                  <a:srgbClr val="000000"/>
                                </a:solidFill>
                                <a:miter lim="800000"/>
                                <a:headEnd/>
                                <a:tailEnd/>
                              </a:ln>
                            </wps:spPr>
                            <wps:txbx>
                              <w:txbxContent>
                                <w:p w:rsidR="00B452D3" w:rsidRPr="00DA34B0" w:rsidRDefault="00B452D3" w:rsidP="00CF4FCF">
                                  <w:pPr>
                                    <w:jc w:val="center"/>
                                    <w:rPr>
                                      <w:rFonts w:cs="Arial"/>
                                      <w:sz w:val="20"/>
                                      <w:szCs w:val="20"/>
                                      <w:lang w:val="es-MX"/>
                                    </w:rPr>
                                  </w:pPr>
                                  <w:r>
                                    <w:rPr>
                                      <w:rFonts w:cs="Arial"/>
                                      <w:sz w:val="20"/>
                                      <w:szCs w:val="20"/>
                                      <w:lang w:val="es-MX"/>
                                    </w:rPr>
                                    <w:t>Si el usuario requiere medicamentos de cadena de frio, solicite la nevera portátil con sus respetivas pilas de enfriamiento  y e informe la forma de almacenarlo en casa.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45" type="#_x0000_t202" style="position:absolute;left:0;text-align:left;margin-left:194.55pt;margin-top:-.15pt;width:131.65pt;height:91.1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">
                      <v:textbox>
                        <w:txbxContent>
                          <w:p w:rsidR="00B452D3" w:rsidRPr="00DA34B0" w:rsidRDefault="00B452D3" w:rsidP="00CF4FCF">
                            <w:pPr>
                              <w:jc w:val="center"/>
                              <w:rPr>
                                <w:rFonts w:cs="Arial"/>
                                <w:sz w:val="20"/>
                                <w:szCs w:val="20"/>
                                <w:lang w:val="es-MX"/>
                              </w:rPr>
                            </w:pPr>
                            <w:r>
                              <w:rPr>
                                <w:rFonts w:cs="Arial"/>
                                <w:sz w:val="20"/>
                                <w:szCs w:val="20"/>
                                <w:lang w:val="es-MX"/>
                              </w:rPr>
                              <w:t>Si el usuario requiere medicamentos de cadena de frio, solicite la nevera portátil con sus respetivas pilas de enfriamiento  y e informe la forma de almacenarlo en casa.</w:t>
                            </w:r>
                          </w:p>
                        </w:txbxContent>
                      </v:textbox>
                    </v:shape>
                  </w:pict>
                </mc:Fallback>
              </mc:AlternateContent>
            </w:r>
          </w:p>
          <w:p w:rsidR="001F1F3C" w:rsidRDefault="001F1F3C" w:rsidP="00332EA4">
            <w:pPr>
              <w:jc w:val="both"/>
              <w:rPr>
                <w:b/>
                <w:bCs/>
                <w:noProof/>
                <w:sz w:val="20"/>
              </w:rPr>
            </w:pPr>
          </w:p>
          <w:p w:rsidR="001F1F3C" w:rsidRPr="001F1F3C" w:rsidRDefault="001F1F3C" w:rsidP="001F1F3C">
            <w:pPr>
              <w:rPr>
                <w:sz w:val="20"/>
              </w:rPr>
            </w:pPr>
          </w:p>
          <w:p w:rsidR="001F1F3C" w:rsidRPr="001F1F3C" w:rsidRDefault="001F1F3C" w:rsidP="001F1F3C">
            <w:pPr>
              <w:rPr>
                <w:sz w:val="20"/>
              </w:rPr>
            </w:pPr>
          </w:p>
          <w:p w:rsidR="001F1F3C" w:rsidRPr="001F1F3C" w:rsidRDefault="001F1F3C" w:rsidP="001F1F3C">
            <w:pPr>
              <w:rPr>
                <w:sz w:val="20"/>
              </w:rPr>
            </w:pPr>
          </w:p>
          <w:p w:rsidR="001F1F3C" w:rsidRPr="001F1F3C" w:rsidRDefault="001F1F3C" w:rsidP="001F1F3C">
            <w:pPr>
              <w:rPr>
                <w:sz w:val="20"/>
              </w:rPr>
            </w:pPr>
          </w:p>
          <w:p w:rsidR="001F1F3C" w:rsidRPr="001F1F3C" w:rsidRDefault="001F1F3C" w:rsidP="001F1F3C">
            <w:pPr>
              <w:rPr>
                <w:sz w:val="20"/>
              </w:rPr>
            </w:pPr>
          </w:p>
          <w:p w:rsidR="001F1F3C" w:rsidRPr="001F1F3C" w:rsidRDefault="00DE1C81" w:rsidP="001F1F3C">
            <w:pPr>
              <w:rPr>
                <w:sz w:val="20"/>
              </w:rPr>
            </w:pPr>
            <w:r>
              <w:rPr>
                <w:b/>
                <w:bCs/>
                <w:noProof/>
                <w:sz w:val="20"/>
                <w:lang w:val="es-CO" w:eastAsia="es-CO"/>
              </w:rPr>
              <mc:AlternateContent>
                <mc:Choice Requires="wps">
                  <w:drawing>
                    <wp:anchor distT="0" distB="0" distL="114300" distR="114300" simplePos="0" relativeHeight="251790848" behindDoc="0" locked="0" layoutInCell="1" allowOverlap="1">
                      <wp:simplePos x="0" y="0"/>
                      <wp:positionH relativeFrom="column">
                        <wp:posOffset>3232785</wp:posOffset>
                      </wp:positionH>
                      <wp:positionV relativeFrom="paragraph">
                        <wp:posOffset>133350</wp:posOffset>
                      </wp:positionV>
                      <wp:extent cx="0" cy="358140"/>
                      <wp:effectExtent l="57150" t="5080" r="57150" b="17780"/>
                      <wp:wrapNone/>
                      <wp:docPr id="1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0DA5F" id="Line 166" o:spid="_x0000_s1026" style="position:absolute;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5pt,10.5pt" to="254.5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xtMQIAAFY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">
                      <v:stroke endarrow="block"/>
                    </v:line>
                  </w:pict>
                </mc:Fallback>
              </mc:AlternateContent>
            </w:r>
          </w:p>
          <w:p w:rsidR="001F1F3C" w:rsidRPr="001F1F3C" w:rsidRDefault="001F1F3C" w:rsidP="001F1F3C">
            <w:pPr>
              <w:rPr>
                <w:sz w:val="20"/>
              </w:rPr>
            </w:pPr>
          </w:p>
          <w:p w:rsidR="001F1F3C" w:rsidRPr="001F1F3C" w:rsidRDefault="00DE1C81" w:rsidP="001F1F3C">
            <w:pPr>
              <w:rPr>
                <w:sz w:val="20"/>
              </w:rPr>
            </w:pPr>
            <w:r>
              <w:rPr>
                <w:b/>
                <w:bCs/>
                <w:noProof/>
                <w:sz w:val="20"/>
                <w:lang w:val="es-CO" w:eastAsia="es-CO"/>
              </w:rPr>
              <mc:AlternateContent>
                <mc:Choice Requires="wps">
                  <w:drawing>
                    <wp:anchor distT="0" distB="0" distL="114300" distR="114300" simplePos="0" relativeHeight="251852288" behindDoc="0" locked="0" layoutInCell="1" allowOverlap="1">
                      <wp:simplePos x="0" y="0"/>
                      <wp:positionH relativeFrom="column">
                        <wp:posOffset>314960</wp:posOffset>
                      </wp:positionH>
                      <wp:positionV relativeFrom="paragraph">
                        <wp:posOffset>104140</wp:posOffset>
                      </wp:positionV>
                      <wp:extent cx="1431925" cy="1177290"/>
                      <wp:effectExtent l="6350" t="10795" r="9525" b="12065"/>
                      <wp:wrapNone/>
                      <wp:docPr id="1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177290"/>
                              </a:xfrm>
                              <a:prstGeom prst="rect">
                                <a:avLst/>
                              </a:prstGeom>
                              <a:solidFill>
                                <a:srgbClr val="FFFFFF"/>
                              </a:solidFill>
                              <a:ln w="9525">
                                <a:solidFill>
                                  <a:srgbClr val="000000"/>
                                </a:solidFill>
                                <a:miter lim="800000"/>
                                <a:headEnd/>
                                <a:tailEnd/>
                              </a:ln>
                            </wps:spPr>
                            <wps:txbx>
                              <w:txbxContent>
                                <w:p w:rsidR="00B452D3" w:rsidRPr="00DA34B0" w:rsidRDefault="00B452D3" w:rsidP="00555686">
                                  <w:pPr>
                                    <w:jc w:val="center"/>
                                    <w:rPr>
                                      <w:rFonts w:cs="Arial"/>
                                      <w:sz w:val="20"/>
                                      <w:szCs w:val="20"/>
                                      <w:lang w:val="es-MX"/>
                                    </w:rPr>
                                  </w:pPr>
                                  <w:r>
                                    <w:rPr>
                                      <w:rFonts w:cs="Arial"/>
                                      <w:sz w:val="20"/>
                                      <w:szCs w:val="20"/>
                                      <w:lang w:val="es-MX"/>
                                    </w:rPr>
                                    <w:t>Firma formula médica y formato instrumento medidor de oportunidad.  Recibe copia de la formula médica y los medicamentos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46" type="#_x0000_t202" style="position:absolute;margin-left:24.8pt;margin-top:8.2pt;width:112.75pt;height:92.7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">
                      <v:textbox>
                        <w:txbxContent>
                          <w:p w:rsidR="00B452D3" w:rsidRPr="00DA34B0" w:rsidRDefault="00B452D3" w:rsidP="00555686">
                            <w:pPr>
                              <w:jc w:val="center"/>
                              <w:rPr>
                                <w:rFonts w:cs="Arial"/>
                                <w:sz w:val="20"/>
                                <w:szCs w:val="20"/>
                                <w:lang w:val="es-MX"/>
                              </w:rPr>
                            </w:pPr>
                            <w:r>
                              <w:rPr>
                                <w:rFonts w:cs="Arial"/>
                                <w:sz w:val="20"/>
                                <w:szCs w:val="20"/>
                                <w:lang w:val="es-MX"/>
                              </w:rPr>
                              <w:t>Firma formula médica y formato instrumento medidor de oportunidad.  Recibe copia de la formula médica y los medicamentos</w:t>
                            </w:r>
                          </w:p>
                        </w:txbxContent>
                      </v:textbox>
                    </v:shape>
                  </w:pict>
                </mc:Fallback>
              </mc:AlternateContent>
            </w:r>
          </w:p>
          <w:p w:rsidR="001F1F3C" w:rsidRPr="001F1F3C" w:rsidRDefault="00DE1C81" w:rsidP="001F1F3C">
            <w:pPr>
              <w:rPr>
                <w:sz w:val="20"/>
              </w:rPr>
            </w:pPr>
            <w:r>
              <w:rPr>
                <w:b/>
                <w:bCs/>
                <w:noProof/>
                <w:sz w:val="20"/>
                <w:lang w:val="es-CO" w:eastAsia="es-CO"/>
              </w:rPr>
              <mc:AlternateContent>
                <mc:Choice Requires="wps">
                  <w:drawing>
                    <wp:anchor distT="0" distB="0" distL="114300" distR="114300" simplePos="0" relativeHeight="251850240" behindDoc="0" locked="0" layoutInCell="1" allowOverlap="1">
                      <wp:simplePos x="0" y="0"/>
                      <wp:positionH relativeFrom="column">
                        <wp:posOffset>2318385</wp:posOffset>
                      </wp:positionH>
                      <wp:positionV relativeFrom="paragraph">
                        <wp:posOffset>53340</wp:posOffset>
                      </wp:positionV>
                      <wp:extent cx="2019300" cy="1157605"/>
                      <wp:effectExtent l="9525" t="10795" r="9525" b="12700"/>
                      <wp:wrapNone/>
                      <wp:docPr id="1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57605"/>
                              </a:xfrm>
                              <a:prstGeom prst="rect">
                                <a:avLst/>
                              </a:prstGeom>
                              <a:solidFill>
                                <a:srgbClr val="FFFFFF"/>
                              </a:solidFill>
                              <a:ln w="9525">
                                <a:solidFill>
                                  <a:srgbClr val="000000"/>
                                </a:solidFill>
                                <a:miter lim="800000"/>
                                <a:headEnd/>
                                <a:tailEnd/>
                              </a:ln>
                            </wps:spPr>
                            <wps:txbx>
                              <w:txbxContent>
                                <w:p w:rsidR="00B452D3" w:rsidRPr="00DA34B0" w:rsidRDefault="00B452D3" w:rsidP="001F1F3C">
                                  <w:pPr>
                                    <w:jc w:val="center"/>
                                    <w:rPr>
                                      <w:rFonts w:cs="Arial"/>
                                      <w:sz w:val="20"/>
                                      <w:szCs w:val="20"/>
                                      <w:lang w:val="es-MX"/>
                                    </w:rPr>
                                  </w:pPr>
                                  <w:r>
                                    <w:rPr>
                                      <w:rFonts w:cs="Arial"/>
                                      <w:sz w:val="20"/>
                                      <w:szCs w:val="20"/>
                                      <w:lang w:val="es-MX"/>
                                    </w:rPr>
                                    <w:t>Para la dispensación de medicamentos de control, haga firmar  al usuario original y las dos copias del recetario de medicamentos de control especial  y en la copia amarilla registré la nueva cita.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47" type="#_x0000_t202" style="position:absolute;margin-left:182.55pt;margin-top:4.2pt;width:159pt;height:91.1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">
                      <v:textbox>
                        <w:txbxContent>
                          <w:p w:rsidR="00B452D3" w:rsidRPr="00DA34B0" w:rsidRDefault="00B452D3" w:rsidP="001F1F3C">
                            <w:pPr>
                              <w:jc w:val="center"/>
                              <w:rPr>
                                <w:rFonts w:cs="Arial"/>
                                <w:sz w:val="20"/>
                                <w:szCs w:val="20"/>
                                <w:lang w:val="es-MX"/>
                              </w:rPr>
                            </w:pPr>
                            <w:r>
                              <w:rPr>
                                <w:rFonts w:cs="Arial"/>
                                <w:sz w:val="20"/>
                                <w:szCs w:val="20"/>
                                <w:lang w:val="es-MX"/>
                              </w:rPr>
                              <w:t>Para la dispensación de medicamentos de control, haga firmar  al usuario original y las dos copias del recetario de medicamentos de control especial  y en la copia amarilla registré la nueva cita.</w:t>
                            </w:r>
                          </w:p>
                        </w:txbxContent>
                      </v:textbox>
                    </v:shape>
                  </w:pict>
                </mc:Fallback>
              </mc:AlternateContent>
            </w:r>
          </w:p>
          <w:p w:rsidR="001F1F3C" w:rsidRDefault="001F1F3C" w:rsidP="001F1F3C">
            <w:pPr>
              <w:rPr>
                <w:sz w:val="20"/>
              </w:rPr>
            </w:pPr>
          </w:p>
          <w:p w:rsidR="001F1F3C" w:rsidRPr="00AF6F9B" w:rsidRDefault="001F1F3C" w:rsidP="001F1F3C">
            <w:pPr>
              <w:pStyle w:val="Ttulo"/>
              <w:ind w:left="81"/>
              <w:jc w:val="both"/>
              <w:rPr>
                <w:rFonts w:cs="Arial"/>
                <w:b w:val="0"/>
                <w:sz w:val="20"/>
              </w:rPr>
            </w:pPr>
            <w:r>
              <w:rPr>
                <w:sz w:val="20"/>
              </w:rPr>
              <w:tab/>
            </w:r>
          </w:p>
          <w:p w:rsidR="00555686" w:rsidRPr="00AF6F9B" w:rsidRDefault="00555686" w:rsidP="00555686">
            <w:pPr>
              <w:pStyle w:val="Ttulo"/>
              <w:ind w:left="81"/>
              <w:jc w:val="both"/>
              <w:rPr>
                <w:rFonts w:cs="Arial"/>
                <w:b w:val="0"/>
                <w:sz w:val="20"/>
              </w:rPr>
            </w:pPr>
          </w:p>
          <w:p w:rsidR="00555686" w:rsidRDefault="00DE1C81" w:rsidP="00555686">
            <w:pPr>
              <w:jc w:val="both"/>
              <w:rPr>
                <w:b/>
                <w:bCs/>
                <w:noProof/>
                <w:sz w:val="20"/>
              </w:rPr>
            </w:pPr>
            <w:r>
              <w:rPr>
                <w:b/>
                <w:bCs/>
                <w:noProof/>
                <w:sz w:val="20"/>
                <w:lang w:val="es-CO" w:eastAsia="es-CO"/>
              </w:rPr>
              <mc:AlternateContent>
                <mc:Choice Requires="wps">
                  <w:drawing>
                    <wp:anchor distT="0" distB="0" distL="114300" distR="114300" simplePos="0" relativeHeight="251854336" behindDoc="0" locked="0" layoutInCell="1" allowOverlap="1">
                      <wp:simplePos x="0" y="0"/>
                      <wp:positionH relativeFrom="column">
                        <wp:posOffset>1746885</wp:posOffset>
                      </wp:positionH>
                      <wp:positionV relativeFrom="paragraph">
                        <wp:posOffset>12065</wp:posOffset>
                      </wp:positionV>
                      <wp:extent cx="571500" cy="0"/>
                      <wp:effectExtent l="19050" t="58420" r="9525" b="55880"/>
                      <wp:wrapNone/>
                      <wp:docPr id="1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5597" id="Line 229" o:spid="_x0000_s1026" style="position:absolute;flip:x;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5pt,.95pt" to="182.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DEMQIAAFY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">
                      <v:stroke endarrow="block"/>
                    </v:line>
                  </w:pict>
                </mc:Fallback>
              </mc:AlternateContent>
            </w:r>
          </w:p>
          <w:p w:rsidR="00555686" w:rsidRPr="001F1F3C" w:rsidRDefault="00555686" w:rsidP="00555686">
            <w:pPr>
              <w:rPr>
                <w:sz w:val="20"/>
              </w:rPr>
            </w:pPr>
          </w:p>
          <w:p w:rsidR="00EF3EF7" w:rsidRDefault="00DE1C81" w:rsidP="001F1F3C">
            <w:pPr>
              <w:tabs>
                <w:tab w:val="left" w:pos="4065"/>
              </w:tabs>
              <w:rPr>
                <w:sz w:val="20"/>
              </w:rPr>
            </w:pPr>
            <w:r>
              <w:rPr>
                <w:b/>
                <w:bCs/>
                <w:noProof/>
                <w:sz w:val="20"/>
                <w:lang w:val="es-CO" w:eastAsia="es-CO"/>
              </w:rPr>
              <mc:AlternateContent>
                <mc:Choice Requires="wps">
                  <w:drawing>
                    <wp:anchor distT="0" distB="0" distL="114300" distR="114300" simplePos="0" relativeHeight="251855360" behindDoc="0" locked="0" layoutInCell="1" allowOverlap="1">
                      <wp:simplePos x="0" y="0"/>
                      <wp:positionH relativeFrom="column">
                        <wp:posOffset>3337560</wp:posOffset>
                      </wp:positionH>
                      <wp:positionV relativeFrom="paragraph">
                        <wp:posOffset>2615565</wp:posOffset>
                      </wp:positionV>
                      <wp:extent cx="0" cy="304800"/>
                      <wp:effectExtent l="57150" t="10795" r="57150" b="17780"/>
                      <wp:wrapNone/>
                      <wp:docPr id="1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76923" id="Line 230" o:spid="_x0000_s1026" style="position:absolute;flip:x;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05.95pt" to="262.8pt,2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">
                      <v:stroke endarrow="block"/>
                    </v:line>
                  </w:pict>
                </mc:Fallback>
              </mc:AlternateContent>
            </w:r>
            <w:r>
              <w:rPr>
                <w:b/>
                <w:bCs/>
                <w:noProof/>
                <w:sz w:val="20"/>
                <w:lang w:val="es-CO" w:eastAsia="es-CO"/>
              </w:rPr>
              <mc:AlternateContent>
                <mc:Choice Requires="wps">
                  <w:drawing>
                    <wp:anchor distT="0" distB="0" distL="114300" distR="114300" simplePos="0" relativeHeight="251822592" behindDoc="0" locked="0" layoutInCell="1" allowOverlap="1">
                      <wp:simplePos x="0" y="0"/>
                      <wp:positionH relativeFrom="column">
                        <wp:posOffset>2908935</wp:posOffset>
                      </wp:positionH>
                      <wp:positionV relativeFrom="paragraph">
                        <wp:posOffset>2920365</wp:posOffset>
                      </wp:positionV>
                      <wp:extent cx="914400" cy="379095"/>
                      <wp:effectExtent l="9525" t="10795" r="9525" b="10160"/>
                      <wp:wrapNone/>
                      <wp:docPr id="12"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9095"/>
                              </a:xfrm>
                              <a:prstGeom prst="ellipse">
                                <a:avLst/>
                              </a:prstGeom>
                              <a:solidFill>
                                <a:srgbClr val="FFFFFF"/>
                              </a:solidFill>
                              <a:ln w="9525">
                                <a:solidFill>
                                  <a:srgbClr val="000000"/>
                                </a:solidFill>
                                <a:round/>
                                <a:headEnd/>
                                <a:tailEnd/>
                              </a:ln>
                            </wps:spPr>
                            <wps:txbx>
                              <w:txbxContent>
                                <w:p w:rsidR="00B452D3" w:rsidRPr="00393C8F" w:rsidRDefault="00B452D3">
                                  <w:pPr>
                                    <w:rPr>
                                      <w:lang w:val="es-MX"/>
                                    </w:rPr>
                                  </w:pPr>
                                  <w:r>
                                    <w:rPr>
                                      <w:lang w:val="es-MX"/>
                                    </w:rPr>
                                    <w:t xml:space="preserve">   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8" o:spid="_x0000_s1048" style="position:absolute;margin-left:229.05pt;margin-top:229.95pt;width:1in;height:29.8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">
                      <v:textbox>
                        <w:txbxContent>
                          <w:p w:rsidR="00B452D3" w:rsidRPr="00393C8F" w:rsidRDefault="00B452D3">
                            <w:pPr>
                              <w:rPr>
                                <w:lang w:val="es-MX"/>
                              </w:rPr>
                            </w:pPr>
                            <w:r>
                              <w:rPr>
                                <w:lang w:val="es-MX"/>
                              </w:rPr>
                              <w:t xml:space="preserve">   FIN</w:t>
                            </w:r>
                          </w:p>
                        </w:txbxContent>
                      </v:textbox>
                    </v:oval>
                  </w:pict>
                </mc:Fallback>
              </mc:AlternateContent>
            </w:r>
            <w:r>
              <w:rPr>
                <w:b/>
                <w:bCs/>
                <w:noProof/>
                <w:sz w:val="20"/>
                <w:lang w:val="es-CO" w:eastAsia="es-CO"/>
              </w:rPr>
              <mc:AlternateContent>
                <mc:Choice Requires="wps">
                  <w:drawing>
                    <wp:anchor distT="0" distB="0" distL="114300" distR="114300" simplePos="0" relativeHeight="251853312" behindDoc="0" locked="0" layoutInCell="1" allowOverlap="1">
                      <wp:simplePos x="0" y="0"/>
                      <wp:positionH relativeFrom="column">
                        <wp:posOffset>3337560</wp:posOffset>
                      </wp:positionH>
                      <wp:positionV relativeFrom="paragraph">
                        <wp:posOffset>1539240</wp:posOffset>
                      </wp:positionV>
                      <wp:extent cx="0" cy="304800"/>
                      <wp:effectExtent l="57150" t="10795" r="57150" b="17780"/>
                      <wp:wrapNone/>
                      <wp:docPr id="1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31C1E" id="Line 228"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21.2pt" to="262.8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95MQIAAFY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">
                      <v:stroke endarrow="block"/>
                    </v:line>
                  </w:pict>
                </mc:Fallback>
              </mc:AlternateContent>
            </w:r>
            <w:r>
              <w:rPr>
                <w:b/>
                <w:bCs/>
                <w:noProof/>
                <w:sz w:val="20"/>
                <w:lang w:val="es-CO" w:eastAsia="es-CO"/>
              </w:rPr>
              <mc:AlternateContent>
                <mc:Choice Requires="wps">
                  <w:drawing>
                    <wp:anchor distT="0" distB="0" distL="114300" distR="114300" simplePos="0" relativeHeight="251768320" behindDoc="0" locked="0" layoutInCell="1" allowOverlap="1">
                      <wp:simplePos x="0" y="0"/>
                      <wp:positionH relativeFrom="column">
                        <wp:posOffset>3280410</wp:posOffset>
                      </wp:positionH>
                      <wp:positionV relativeFrom="paragraph">
                        <wp:posOffset>334645</wp:posOffset>
                      </wp:positionV>
                      <wp:extent cx="0" cy="337820"/>
                      <wp:effectExtent l="57150" t="6350" r="57150" b="17780"/>
                      <wp:wrapNone/>
                      <wp:docPr id="10"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7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40F9" id="Line 144" o:spid="_x0000_s1026" style="position:absolute;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3pt,26.35pt" to="258.3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">
                      <v:stroke endarrow="block"/>
                    </v:line>
                  </w:pict>
                </mc:Fallback>
              </mc:AlternateContent>
            </w:r>
            <w:r>
              <w:rPr>
                <w:b/>
                <w:bCs/>
                <w:noProof/>
                <w:sz w:val="20"/>
                <w:lang w:val="es-CO" w:eastAsia="es-CO"/>
              </w:rPr>
              <mc:AlternateContent>
                <mc:Choice Requires="wps">
                  <w:drawing>
                    <wp:anchor distT="0" distB="0" distL="114300" distR="114300" simplePos="0" relativeHeight="251820544" behindDoc="0" locked="0" layoutInCell="1" allowOverlap="1">
                      <wp:simplePos x="0" y="0"/>
                      <wp:positionH relativeFrom="column">
                        <wp:posOffset>2548890</wp:posOffset>
                      </wp:positionH>
                      <wp:positionV relativeFrom="paragraph">
                        <wp:posOffset>1844040</wp:posOffset>
                      </wp:positionV>
                      <wp:extent cx="1651000" cy="771525"/>
                      <wp:effectExtent l="11430" t="10795" r="13970" b="8255"/>
                      <wp:wrapNone/>
                      <wp:docPr id="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771525"/>
                              </a:xfrm>
                              <a:prstGeom prst="rect">
                                <a:avLst/>
                              </a:prstGeom>
                              <a:solidFill>
                                <a:srgbClr val="FFFFFF"/>
                              </a:solidFill>
                              <a:ln w="9525">
                                <a:solidFill>
                                  <a:srgbClr val="000000"/>
                                </a:solidFill>
                                <a:miter lim="800000"/>
                                <a:headEnd/>
                                <a:tailEnd/>
                              </a:ln>
                            </wps:spPr>
                            <wps:txbx>
                              <w:txbxContent>
                                <w:p w:rsidR="00B452D3" w:rsidRDefault="00B452D3">
                                  <w:pPr>
                                    <w:rPr>
                                      <w:rFonts w:ascii="Century Gothic" w:hAnsi="Century Gothic"/>
                                      <w:sz w:val="18"/>
                                      <w:szCs w:val="18"/>
                                      <w:lang w:val="es-MX"/>
                                    </w:rPr>
                                  </w:pPr>
                                </w:p>
                                <w:p w:rsidR="00B452D3" w:rsidRPr="00DA34B0" w:rsidRDefault="00B452D3" w:rsidP="00EB15D9">
                                  <w:pPr>
                                    <w:jc w:val="both"/>
                                    <w:rPr>
                                      <w:rFonts w:cs="Arial"/>
                                      <w:sz w:val="20"/>
                                      <w:szCs w:val="20"/>
                                      <w:lang w:val="es-MX"/>
                                    </w:rPr>
                                  </w:pPr>
                                  <w:r>
                                    <w:rPr>
                                      <w:rFonts w:cs="Arial"/>
                                      <w:sz w:val="20"/>
                                      <w:szCs w:val="20"/>
                                      <w:lang w:val="es-MX"/>
                                    </w:rPr>
                                    <w:t>Entregue la fórmula para el descargue en el sistema (inventario)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49" type="#_x0000_t202" style="position:absolute;margin-left:200.7pt;margin-top:145.2pt;width:130pt;height:60.7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">
                      <v:textbox>
                        <w:txbxContent>
                          <w:p w:rsidR="00B452D3" w:rsidRDefault="00B452D3">
                            <w:pPr>
                              <w:rPr>
                                <w:rFonts w:ascii="Century Gothic" w:hAnsi="Century Gothic"/>
                                <w:sz w:val="18"/>
                                <w:szCs w:val="18"/>
                                <w:lang w:val="es-MX"/>
                              </w:rPr>
                            </w:pPr>
                          </w:p>
                          <w:p w:rsidR="00B452D3" w:rsidRPr="00DA34B0" w:rsidRDefault="00B452D3" w:rsidP="00EB15D9">
                            <w:pPr>
                              <w:jc w:val="both"/>
                              <w:rPr>
                                <w:rFonts w:cs="Arial"/>
                                <w:sz w:val="20"/>
                                <w:szCs w:val="20"/>
                                <w:lang w:val="es-MX"/>
                              </w:rPr>
                            </w:pPr>
                            <w:r>
                              <w:rPr>
                                <w:rFonts w:cs="Arial"/>
                                <w:sz w:val="20"/>
                                <w:szCs w:val="20"/>
                                <w:lang w:val="es-MX"/>
                              </w:rPr>
                              <w:t>Entregue la fórmula para el descargue en el sistema (inventario)</w:t>
                            </w:r>
                          </w:p>
                        </w:txbxContent>
                      </v:textbox>
                    </v:shape>
                  </w:pict>
                </mc:Fallback>
              </mc:AlternateContent>
            </w:r>
            <w:r>
              <w:rPr>
                <w:b/>
                <w:bCs/>
                <w:noProof/>
                <w:sz w:val="20"/>
                <w:lang w:val="es-CO" w:eastAsia="es-CO"/>
              </w:rPr>
              <mc:AlternateContent>
                <mc:Choice Requires="wps">
                  <w:drawing>
                    <wp:anchor distT="0" distB="0" distL="114300" distR="114300" simplePos="0" relativeHeight="251773440" behindDoc="0" locked="0" layoutInCell="1" allowOverlap="1">
                      <wp:simplePos x="0" y="0"/>
                      <wp:positionH relativeFrom="column">
                        <wp:posOffset>2194560</wp:posOffset>
                      </wp:positionH>
                      <wp:positionV relativeFrom="paragraph">
                        <wp:posOffset>672465</wp:posOffset>
                      </wp:positionV>
                      <wp:extent cx="2324100" cy="866775"/>
                      <wp:effectExtent l="9525" t="10795" r="9525" b="8255"/>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66775"/>
                              </a:xfrm>
                              <a:prstGeom prst="rect">
                                <a:avLst/>
                              </a:prstGeom>
                              <a:solidFill>
                                <a:srgbClr val="FFFFFF"/>
                              </a:solidFill>
                              <a:ln w="9525">
                                <a:solidFill>
                                  <a:srgbClr val="000000"/>
                                </a:solidFill>
                                <a:miter lim="800000"/>
                                <a:headEnd/>
                                <a:tailEnd/>
                              </a:ln>
                            </wps:spPr>
                            <wps:txbx>
                              <w:txbxContent>
                                <w:p w:rsidR="00B452D3" w:rsidRPr="00DA34B0" w:rsidRDefault="00B452D3" w:rsidP="00555686">
                                  <w:pPr>
                                    <w:jc w:val="center"/>
                                    <w:rPr>
                                      <w:rFonts w:cs="Arial"/>
                                      <w:sz w:val="20"/>
                                      <w:szCs w:val="20"/>
                                      <w:lang w:val="es-MX"/>
                                    </w:rPr>
                                  </w:pPr>
                                  <w:r>
                                    <w:rPr>
                                      <w:rFonts w:cs="Arial"/>
                                      <w:sz w:val="20"/>
                                      <w:szCs w:val="20"/>
                                      <w:lang w:val="es-MX"/>
                                    </w:rPr>
                                    <w:t>Con la  original del recetario de control registre en el libro (tres columnas) de ingresos y egresos de medicamentos de control  y archive copia.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0" type="#_x0000_t202" style="position:absolute;margin-left:172.8pt;margin-top:52.95pt;width:183pt;height:68.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">
                      <v:textbox>
                        <w:txbxContent>
                          <w:p w:rsidR="00B452D3" w:rsidRPr="00DA34B0" w:rsidRDefault="00B452D3" w:rsidP="00555686">
                            <w:pPr>
                              <w:jc w:val="center"/>
                              <w:rPr>
                                <w:rFonts w:cs="Arial"/>
                                <w:sz w:val="20"/>
                                <w:szCs w:val="20"/>
                                <w:lang w:val="es-MX"/>
                              </w:rPr>
                            </w:pPr>
                            <w:r>
                              <w:rPr>
                                <w:rFonts w:cs="Arial"/>
                                <w:sz w:val="20"/>
                                <w:szCs w:val="20"/>
                                <w:lang w:val="es-MX"/>
                              </w:rPr>
                              <w:t>Con la  original del recetario de control registre en el libro (tres columnas) de ingresos y egresos de medicamentos de control  y archive copia.</w:t>
                            </w:r>
                          </w:p>
                        </w:txbxContent>
                      </v:textbox>
                    </v:shape>
                  </w:pict>
                </mc:Fallback>
              </mc:AlternateContent>
            </w: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Pr="00EF3EF7" w:rsidRDefault="00EF3EF7" w:rsidP="00EF3EF7">
            <w:pPr>
              <w:rPr>
                <w:sz w:val="20"/>
              </w:rPr>
            </w:pPr>
          </w:p>
          <w:p w:rsidR="00EF3EF7" w:rsidRDefault="00EF3EF7" w:rsidP="00EF3EF7">
            <w:pPr>
              <w:rPr>
                <w:sz w:val="20"/>
              </w:rPr>
            </w:pPr>
          </w:p>
          <w:p w:rsidR="00EF3EF7" w:rsidRDefault="00EF3EF7" w:rsidP="00EF3EF7">
            <w:pPr>
              <w:rPr>
                <w:sz w:val="20"/>
              </w:rPr>
            </w:pPr>
          </w:p>
          <w:p w:rsidR="00515CB2" w:rsidRDefault="00EF3EF7" w:rsidP="00EF3EF7">
            <w:pPr>
              <w:tabs>
                <w:tab w:val="left" w:pos="1170"/>
              </w:tabs>
              <w:rPr>
                <w:sz w:val="20"/>
              </w:rPr>
            </w:pPr>
            <w:r>
              <w:rPr>
                <w:sz w:val="20"/>
              </w:rPr>
              <w:tab/>
            </w:r>
          </w:p>
          <w:p w:rsidR="00EF3EF7" w:rsidRDefault="00EF3EF7" w:rsidP="00EF3EF7">
            <w:pPr>
              <w:tabs>
                <w:tab w:val="left" w:pos="1170"/>
              </w:tabs>
              <w:rPr>
                <w:sz w:val="20"/>
              </w:rPr>
            </w:pPr>
          </w:p>
          <w:p w:rsidR="00EF3EF7" w:rsidRDefault="00EF3EF7" w:rsidP="00EF3EF7">
            <w:pPr>
              <w:tabs>
                <w:tab w:val="left" w:pos="1170"/>
              </w:tabs>
              <w:rPr>
                <w:sz w:val="20"/>
              </w:rPr>
            </w:pPr>
          </w:p>
          <w:p w:rsidR="00EF3EF7" w:rsidRDefault="00EF3EF7" w:rsidP="00EF3EF7">
            <w:pPr>
              <w:tabs>
                <w:tab w:val="left" w:pos="1170"/>
              </w:tabs>
              <w:rPr>
                <w:sz w:val="20"/>
              </w:rPr>
            </w:pPr>
          </w:p>
          <w:p w:rsidR="00EF3EF7" w:rsidRDefault="00EF3EF7" w:rsidP="00EF3EF7">
            <w:pPr>
              <w:tabs>
                <w:tab w:val="left" w:pos="1170"/>
              </w:tabs>
              <w:rPr>
                <w:sz w:val="20"/>
              </w:rPr>
            </w:pPr>
          </w:p>
          <w:p w:rsidR="00EF3EF7" w:rsidRPr="00EF3EF7" w:rsidRDefault="00EF3EF7" w:rsidP="00EF3EF7">
            <w:pPr>
              <w:tabs>
                <w:tab w:val="left" w:pos="1170"/>
              </w:tabs>
              <w:rPr>
                <w:sz w:val="20"/>
              </w:rPr>
            </w:pPr>
          </w:p>
        </w:tc>
      </w:tr>
      <w:tr w:rsidR="00367E9E" w:rsidTr="00EA02DA">
        <w:trPr>
          <w:cantSplit/>
          <w:trHeight w:val="9774"/>
        </w:trPr>
        <w:tc>
          <w:tcPr>
            <w:tcW w:w="10355" w:type="dxa"/>
          </w:tcPr>
          <w:p w:rsidR="00367E9E" w:rsidRDefault="00367E9E" w:rsidP="00CF4FCF">
            <w:pPr>
              <w:rPr>
                <w:b/>
                <w:bCs/>
                <w:noProof/>
                <w:sz w:val="20"/>
                <w:lang w:val="es-CO" w:eastAsia="es-CO"/>
              </w:rPr>
            </w:pPr>
          </w:p>
          <w:p w:rsidR="00367E9E" w:rsidRDefault="00367E9E" w:rsidP="00CF4FCF">
            <w:pPr>
              <w:rPr>
                <w:b/>
                <w:bCs/>
                <w:noProof/>
                <w:sz w:val="20"/>
                <w:lang w:val="es-CO" w:eastAsia="es-CO"/>
              </w:rPr>
            </w:pPr>
          </w:p>
          <w:p w:rsidR="00367E9E" w:rsidRDefault="00DB4E77" w:rsidP="00367E9E">
            <w:pPr>
              <w:ind w:firstLine="284"/>
              <w:jc w:val="both"/>
              <w:rPr>
                <w:rFonts w:cs="Arial"/>
                <w:b/>
              </w:rPr>
            </w:pPr>
            <w:r>
              <w:rPr>
                <w:rFonts w:cs="Arial"/>
                <w:b/>
              </w:rPr>
              <w:t>9</w:t>
            </w:r>
            <w:r w:rsidR="00367E9E" w:rsidRPr="002F7E87">
              <w:rPr>
                <w:rFonts w:cs="Arial"/>
                <w:b/>
              </w:rPr>
              <w:t>.  LISTA DE CHEQUEO</w:t>
            </w:r>
          </w:p>
          <w:p w:rsidR="00785203" w:rsidRDefault="00785203" w:rsidP="00367E9E">
            <w:pPr>
              <w:ind w:firstLine="284"/>
              <w:jc w:val="both"/>
              <w:rPr>
                <w:rFonts w:cs="Arial"/>
                <w:b/>
              </w:rPr>
            </w:pPr>
          </w:p>
          <w:p w:rsidR="00785203" w:rsidRDefault="00785203" w:rsidP="00367E9E">
            <w:pPr>
              <w:ind w:firstLine="284"/>
              <w:jc w:val="both"/>
              <w:rPr>
                <w:rFonts w:cs="Arial"/>
                <w:b/>
              </w:rPr>
            </w:pPr>
          </w:p>
          <w:p w:rsidR="00785203" w:rsidRDefault="00785203" w:rsidP="00DA5970">
            <w:pPr>
              <w:pStyle w:val="Prrafodelista"/>
              <w:numPr>
                <w:ilvl w:val="0"/>
                <w:numId w:val="26"/>
              </w:numPr>
              <w:jc w:val="both"/>
              <w:rPr>
                <w:rFonts w:cs="Arial"/>
              </w:rPr>
            </w:pPr>
            <w:r>
              <w:rPr>
                <w:rFonts w:cs="Arial"/>
              </w:rPr>
              <w:t>Verificación mensual de fechas de vencimiento (formato verificación fechas de vencimiento).</w:t>
            </w:r>
          </w:p>
          <w:p w:rsidR="00785203" w:rsidRDefault="00785203" w:rsidP="00785203">
            <w:pPr>
              <w:pStyle w:val="Prrafodelista"/>
              <w:ind w:left="1004"/>
              <w:jc w:val="both"/>
              <w:rPr>
                <w:rFonts w:cs="Arial"/>
              </w:rPr>
            </w:pPr>
          </w:p>
          <w:p w:rsidR="00785203" w:rsidRDefault="00785203" w:rsidP="00785203">
            <w:pPr>
              <w:pStyle w:val="Prrafodelista"/>
              <w:ind w:left="1004"/>
              <w:jc w:val="both"/>
              <w:rPr>
                <w:rFonts w:cs="Arial"/>
              </w:rPr>
            </w:pPr>
          </w:p>
          <w:p w:rsidR="00785203" w:rsidRDefault="00785203" w:rsidP="00DA5970">
            <w:pPr>
              <w:pStyle w:val="Prrafodelista"/>
              <w:numPr>
                <w:ilvl w:val="0"/>
                <w:numId w:val="26"/>
              </w:numPr>
              <w:jc w:val="both"/>
              <w:rPr>
                <w:rFonts w:cs="Arial"/>
              </w:rPr>
            </w:pPr>
            <w:r>
              <w:rPr>
                <w:rFonts w:cs="Arial"/>
              </w:rPr>
              <w:t>Verificación semanal de reservas de medicamentos y dispositivos médicos en bodega (formato medicamentos en bodega).</w:t>
            </w:r>
          </w:p>
          <w:p w:rsidR="00785203" w:rsidRDefault="00785203" w:rsidP="00785203">
            <w:pPr>
              <w:pStyle w:val="Prrafodelista"/>
              <w:ind w:left="1004"/>
              <w:jc w:val="both"/>
              <w:rPr>
                <w:rFonts w:cs="Arial"/>
              </w:rPr>
            </w:pPr>
          </w:p>
          <w:p w:rsidR="00785203" w:rsidRPr="00785203" w:rsidRDefault="00785203" w:rsidP="00785203">
            <w:pPr>
              <w:pStyle w:val="Prrafodelista"/>
              <w:rPr>
                <w:rFonts w:cs="Arial"/>
              </w:rPr>
            </w:pPr>
          </w:p>
          <w:p w:rsidR="00785203" w:rsidRDefault="00785203" w:rsidP="00DA5970">
            <w:pPr>
              <w:pStyle w:val="Prrafodelista"/>
              <w:numPr>
                <w:ilvl w:val="0"/>
                <w:numId w:val="26"/>
              </w:numPr>
              <w:jc w:val="both"/>
              <w:rPr>
                <w:rFonts w:cs="Arial"/>
              </w:rPr>
            </w:pPr>
            <w:r>
              <w:rPr>
                <w:rFonts w:cs="Arial"/>
              </w:rPr>
              <w:t>Revisión permanente del listado de medicamentos y dispositivos médicos, con la indicación de fechas de vencimiento, número de lote, Registro sanitario (Invima) y laboratorio fabricante.</w:t>
            </w:r>
          </w:p>
          <w:p w:rsidR="00304E6C" w:rsidRDefault="00304E6C" w:rsidP="00304E6C">
            <w:pPr>
              <w:pStyle w:val="Prrafodelista"/>
              <w:ind w:left="1004"/>
              <w:jc w:val="both"/>
              <w:rPr>
                <w:rFonts w:cs="Arial"/>
              </w:rPr>
            </w:pPr>
          </w:p>
          <w:p w:rsidR="00304E6C" w:rsidRDefault="00304E6C" w:rsidP="00DA5970">
            <w:pPr>
              <w:pStyle w:val="Prrafodelista"/>
              <w:numPr>
                <w:ilvl w:val="0"/>
                <w:numId w:val="26"/>
              </w:numPr>
              <w:jc w:val="both"/>
              <w:rPr>
                <w:rFonts w:cs="Arial"/>
              </w:rPr>
            </w:pPr>
            <w:r>
              <w:rPr>
                <w:rFonts w:cs="Arial"/>
              </w:rPr>
              <w:t>Revisión y  cumplimiento del formato de medicamentos pendientes  a usuarios</w:t>
            </w:r>
          </w:p>
          <w:p w:rsidR="00785203" w:rsidRPr="00785203" w:rsidRDefault="00785203" w:rsidP="00785203">
            <w:pPr>
              <w:pStyle w:val="Prrafodelista"/>
              <w:rPr>
                <w:rFonts w:cs="Arial"/>
              </w:rPr>
            </w:pPr>
          </w:p>
          <w:p w:rsidR="00785203" w:rsidRDefault="00785203" w:rsidP="00785203">
            <w:pPr>
              <w:pStyle w:val="Prrafodelista"/>
              <w:ind w:left="1004"/>
              <w:jc w:val="both"/>
              <w:rPr>
                <w:rFonts w:cs="Arial"/>
              </w:rPr>
            </w:pPr>
          </w:p>
          <w:p w:rsidR="00785203" w:rsidRPr="00785203" w:rsidRDefault="00785203" w:rsidP="00785203">
            <w:pPr>
              <w:pStyle w:val="Prrafodelista"/>
              <w:rPr>
                <w:rFonts w:cs="Arial"/>
              </w:rPr>
            </w:pPr>
          </w:p>
          <w:p w:rsidR="00785203" w:rsidRPr="00785203" w:rsidRDefault="00785203" w:rsidP="00785203">
            <w:pPr>
              <w:pStyle w:val="Prrafodelista"/>
              <w:ind w:left="1004"/>
              <w:jc w:val="both"/>
              <w:rPr>
                <w:rFonts w:cs="Arial"/>
              </w:rPr>
            </w:pPr>
          </w:p>
          <w:p w:rsidR="00367E9E" w:rsidRDefault="00367E9E" w:rsidP="00367E9E">
            <w:pPr>
              <w:jc w:val="both"/>
              <w:rPr>
                <w:rFonts w:cs="Arial"/>
              </w:rPr>
            </w:pPr>
          </w:p>
          <w:p w:rsidR="00367E9E" w:rsidRDefault="00367E9E" w:rsidP="00CF4FCF">
            <w:pPr>
              <w:rPr>
                <w:b/>
                <w:bCs/>
                <w:noProof/>
                <w:sz w:val="20"/>
                <w:lang w:val="es-CO" w:eastAsia="es-CO"/>
              </w:rPr>
            </w:pPr>
          </w:p>
          <w:p w:rsidR="00EA02DA" w:rsidRDefault="00EA02DA" w:rsidP="00CF4FCF">
            <w:pPr>
              <w:rPr>
                <w:b/>
                <w:bCs/>
                <w:noProof/>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EA02DA" w:rsidRPr="00EA02DA" w:rsidRDefault="00EA02DA" w:rsidP="00EA02DA">
            <w:pPr>
              <w:rPr>
                <w:sz w:val="20"/>
                <w:lang w:val="es-CO" w:eastAsia="es-CO"/>
              </w:rPr>
            </w:pPr>
          </w:p>
          <w:p w:rsidR="00267C81" w:rsidRDefault="00267C81" w:rsidP="00EA02DA">
            <w:pPr>
              <w:tabs>
                <w:tab w:val="left" w:pos="1275"/>
              </w:tabs>
              <w:rPr>
                <w:sz w:val="20"/>
                <w:lang w:val="es-CO" w:eastAsia="es-CO"/>
              </w:rPr>
            </w:pPr>
          </w:p>
          <w:p w:rsidR="00EA02DA" w:rsidRDefault="00EA02DA" w:rsidP="00EA02DA">
            <w:pPr>
              <w:tabs>
                <w:tab w:val="left" w:pos="1275"/>
              </w:tabs>
              <w:rPr>
                <w:sz w:val="20"/>
                <w:lang w:val="es-CO" w:eastAsia="es-CO"/>
              </w:rPr>
            </w:pPr>
          </w:p>
          <w:p w:rsidR="00EA02DA" w:rsidRDefault="00EA02DA" w:rsidP="00EA02DA">
            <w:pPr>
              <w:tabs>
                <w:tab w:val="left" w:pos="1275"/>
              </w:tabs>
              <w:rPr>
                <w:sz w:val="20"/>
                <w:lang w:val="es-CO" w:eastAsia="es-CO"/>
              </w:rPr>
            </w:pPr>
          </w:p>
          <w:p w:rsidR="00EA02DA" w:rsidRDefault="00EA02DA" w:rsidP="00EA02DA">
            <w:pPr>
              <w:tabs>
                <w:tab w:val="left" w:pos="1275"/>
              </w:tabs>
              <w:rPr>
                <w:sz w:val="20"/>
                <w:lang w:val="es-CO" w:eastAsia="es-CO"/>
              </w:rPr>
            </w:pPr>
          </w:p>
          <w:p w:rsidR="00EA02DA" w:rsidRPr="00EA02DA" w:rsidRDefault="00EA02DA" w:rsidP="00EA02DA">
            <w:pPr>
              <w:tabs>
                <w:tab w:val="left" w:pos="1275"/>
              </w:tabs>
              <w:rPr>
                <w:sz w:val="20"/>
                <w:lang w:val="es-CO" w:eastAsia="es-CO"/>
              </w:rPr>
            </w:pPr>
          </w:p>
        </w:tc>
      </w:tr>
    </w:tbl>
    <w:p w:rsidR="00764A1A" w:rsidRDefault="00764A1A" w:rsidP="00764A1A">
      <w:pPr>
        <w:jc w:val="both"/>
        <w:rPr>
          <w:rFonts w:ascii="Century Gothic" w:hAnsi="Century Gothic"/>
          <w:sz w:val="20"/>
        </w:rPr>
      </w:pPr>
    </w:p>
    <w:p w:rsidR="00764A1A" w:rsidRDefault="00764A1A" w:rsidP="00764A1A">
      <w:pPr>
        <w:jc w:val="both"/>
        <w:rPr>
          <w:rFonts w:ascii="Century Gothic" w:hAnsi="Century Gothic"/>
          <w:sz w:val="20"/>
        </w:rPr>
      </w:pPr>
    </w:p>
    <w:p w:rsidR="00764A1A" w:rsidRDefault="00764A1A" w:rsidP="00764A1A">
      <w:pPr>
        <w:jc w:val="both"/>
        <w:rPr>
          <w:rFonts w:ascii="Century Gothic" w:hAnsi="Century Gothic"/>
          <w:sz w:val="20"/>
        </w:rPr>
      </w:pPr>
    </w:p>
    <w:p w:rsidR="00764A1A" w:rsidRDefault="00764A1A" w:rsidP="00764A1A">
      <w:pPr>
        <w:jc w:val="both"/>
        <w:rPr>
          <w:rFonts w:ascii="Century Gothic" w:hAnsi="Century Gothic"/>
          <w:sz w:val="20"/>
        </w:rPr>
      </w:pPr>
    </w:p>
    <w:p w:rsidR="00764A1A" w:rsidRDefault="00764A1A" w:rsidP="00764A1A">
      <w:pPr>
        <w:jc w:val="both"/>
        <w:rPr>
          <w:rFonts w:ascii="Century Gothic" w:hAnsi="Century Gothic"/>
          <w:sz w:val="20"/>
        </w:rPr>
      </w:pPr>
    </w:p>
    <w:p w:rsidR="00764A1A" w:rsidRDefault="00764A1A" w:rsidP="00764A1A">
      <w:pPr>
        <w:jc w:val="both"/>
        <w:rPr>
          <w:rFonts w:ascii="Century Gothic" w:hAnsi="Century Gothic"/>
          <w:sz w:val="20"/>
        </w:rPr>
      </w:pPr>
    </w:p>
    <w:p w:rsidR="00764A1A" w:rsidRDefault="00764A1A" w:rsidP="00764A1A">
      <w:pPr>
        <w:jc w:val="both"/>
        <w:rPr>
          <w:rFonts w:ascii="Century Gothic" w:hAnsi="Century Gothic"/>
          <w:sz w:val="20"/>
        </w:rPr>
      </w:pPr>
    </w:p>
    <w:sectPr w:rsidR="00764A1A" w:rsidSect="003C3D7E">
      <w:headerReference w:type="default" r:id="rId8"/>
      <w:footerReference w:type="default" r:id="rId9"/>
      <w:pgSz w:w="12242" w:h="15842" w:code="1"/>
      <w:pgMar w:top="851" w:right="1134" w:bottom="851"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7EE" w:rsidRDefault="002E37EE" w:rsidP="00764A1A">
      <w:r>
        <w:separator/>
      </w:r>
    </w:p>
  </w:endnote>
  <w:endnote w:type="continuationSeparator" w:id="0">
    <w:p w:rsidR="002E37EE" w:rsidRDefault="002E37EE" w:rsidP="0076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D3" w:rsidRDefault="00A56285" w:rsidP="00320B47">
    <w:pPr>
      <w:tabs>
        <w:tab w:val="center" w:pos="4252"/>
        <w:tab w:val="center" w:pos="4550"/>
        <w:tab w:val="left" w:pos="6223"/>
        <w:tab w:val="right" w:pos="8504"/>
      </w:tabs>
    </w:pPr>
    <w:r>
      <w:rPr>
        <w:noProof/>
        <w:lang w:eastAsia="es-CO"/>
      </w:rPr>
      <mc:AlternateContent>
        <mc:Choice Requires="wps">
          <w:drawing>
            <wp:anchor distT="0" distB="0" distL="114300" distR="114300" simplePos="0" relativeHeight="251668480" behindDoc="0" locked="0" layoutInCell="1" allowOverlap="1" wp14:anchorId="565BE736" wp14:editId="1EC1E00E">
              <wp:simplePos x="0" y="0"/>
              <wp:positionH relativeFrom="column">
                <wp:posOffset>-544965</wp:posOffset>
              </wp:positionH>
              <wp:positionV relativeFrom="paragraph">
                <wp:posOffset>128459</wp:posOffset>
              </wp:positionV>
              <wp:extent cx="485775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3985"/>
                      </a:xfrm>
                      <a:prstGeom prst="rect">
                        <a:avLst/>
                      </a:prstGeom>
                      <a:noFill/>
                      <a:ln w="9525">
                        <a:noFill/>
                        <a:miter lim="800000"/>
                        <a:headEnd/>
                        <a:tailEnd/>
                      </a:ln>
                    </wps:spPr>
                    <wps:txbx>
                      <w:txbxContent>
                        <w:p w:rsidR="00A56285" w:rsidRPr="00A56285" w:rsidRDefault="00A56285" w:rsidP="00A56285">
                          <w:pPr>
                            <w:pStyle w:val="Encabezado"/>
                            <w:tabs>
                              <w:tab w:val="left" w:pos="3615"/>
                            </w:tabs>
                            <w:rPr>
                              <w:sz w:val="20"/>
                              <w:szCs w:val="20"/>
                            </w:rPr>
                          </w:pPr>
                          <w:r w:rsidRPr="00A56285">
                            <w:rPr>
                              <w:noProof/>
                              <w:sz w:val="20"/>
                              <w:szCs w:val="20"/>
                              <w:lang w:eastAsia="es-CO"/>
                            </w:rPr>
                            <w:t>VIGILADO SUPERSALUD</w:t>
                          </w:r>
                        </w:p>
                        <w:p w:rsidR="00A56285" w:rsidRPr="00A56285" w:rsidRDefault="00A56285" w:rsidP="00A56285">
                          <w:pPr>
                            <w:pStyle w:val="Encabezado"/>
                            <w:tabs>
                              <w:tab w:val="left" w:pos="3615"/>
                            </w:tabs>
                            <w:rPr>
                              <w:sz w:val="20"/>
                              <w:szCs w:val="20"/>
                            </w:rPr>
                          </w:pPr>
                          <w:r w:rsidRPr="00A56285">
                            <w:rPr>
                              <w:sz w:val="20"/>
                              <w:szCs w:val="20"/>
                            </w:rPr>
                            <w:t>Av. Nuevo Milenio No. 12ª-13 Aipe – Huila</w:t>
                          </w:r>
                        </w:p>
                        <w:p w:rsidR="00A56285" w:rsidRPr="00A56285" w:rsidRDefault="00A56285" w:rsidP="00A56285">
                          <w:pPr>
                            <w:pStyle w:val="Encabezado"/>
                            <w:tabs>
                              <w:tab w:val="left" w:pos="3615"/>
                            </w:tabs>
                            <w:rPr>
                              <w:sz w:val="20"/>
                              <w:szCs w:val="20"/>
                            </w:rPr>
                          </w:pPr>
                          <w:r w:rsidRPr="00A56285">
                            <w:rPr>
                              <w:sz w:val="20"/>
                              <w:szCs w:val="20"/>
                            </w:rPr>
                            <w:t>Tel 8389162 – 8389008 – 8389027  Cel. 3208404626</w:t>
                          </w:r>
                        </w:p>
                        <w:p w:rsidR="00A56285" w:rsidRPr="00A56285" w:rsidRDefault="00A56285" w:rsidP="00A56285">
                          <w:pPr>
                            <w:pStyle w:val="Encabezado"/>
                            <w:tabs>
                              <w:tab w:val="left" w:pos="3615"/>
                            </w:tabs>
                            <w:rPr>
                              <w:sz w:val="20"/>
                              <w:szCs w:val="20"/>
                            </w:rPr>
                          </w:pPr>
                          <w:r w:rsidRPr="00A56285">
                            <w:rPr>
                              <w:sz w:val="20"/>
                              <w:szCs w:val="20"/>
                            </w:rPr>
                            <w:t xml:space="preserve">Correo: esehospitalsancarlos@yahoo.es  |  Web: esesancarlos.gov.co </w:t>
                          </w:r>
                        </w:p>
                        <w:p w:rsidR="00A56285" w:rsidRDefault="00A56285" w:rsidP="00A56285">
                          <w:pPr>
                            <w:pStyle w:val="Encabezado"/>
                            <w:tabs>
                              <w:tab w:val="left" w:pos="3615"/>
                            </w:tabs>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5BE736" id="_x0000_t202" coordsize="21600,21600" o:spt="202" path="m,l,21600r21600,l21600,xe">
              <v:stroke joinstyle="miter"/>
              <v:path gradientshapeok="t" o:connecttype="rect"/>
            </v:shapetype>
            <v:shape id="Cuadro de texto 2" o:spid="_x0000_s1051" type="#_x0000_t202" style="position:absolute;margin-left:-42.9pt;margin-top:10.1pt;width:38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" filled="f" stroked="f">
              <v:textbox style="mso-fit-shape-to-text:t">
                <w:txbxContent>
                  <w:p w:rsidR="00A56285" w:rsidRPr="00A56285" w:rsidRDefault="00A56285" w:rsidP="00A56285">
                    <w:pPr>
                      <w:pStyle w:val="Encabezado"/>
                      <w:tabs>
                        <w:tab w:val="left" w:pos="3615"/>
                      </w:tabs>
                      <w:rPr>
                        <w:sz w:val="20"/>
                        <w:szCs w:val="20"/>
                      </w:rPr>
                    </w:pPr>
                    <w:r w:rsidRPr="00A56285">
                      <w:rPr>
                        <w:noProof/>
                        <w:sz w:val="20"/>
                        <w:szCs w:val="20"/>
                        <w:lang w:eastAsia="es-CO"/>
                      </w:rPr>
                      <w:t>VIGILADO SUPERSALUD</w:t>
                    </w:r>
                  </w:p>
                  <w:p w:rsidR="00A56285" w:rsidRPr="00A56285" w:rsidRDefault="00A56285" w:rsidP="00A56285">
                    <w:pPr>
                      <w:pStyle w:val="Encabezado"/>
                      <w:tabs>
                        <w:tab w:val="left" w:pos="3615"/>
                      </w:tabs>
                      <w:rPr>
                        <w:sz w:val="20"/>
                        <w:szCs w:val="20"/>
                      </w:rPr>
                    </w:pPr>
                    <w:r w:rsidRPr="00A56285">
                      <w:rPr>
                        <w:sz w:val="20"/>
                        <w:szCs w:val="20"/>
                      </w:rPr>
                      <w:t>Av. Nuevo Milenio No. 12ª-13 Aipe – Huila</w:t>
                    </w:r>
                  </w:p>
                  <w:p w:rsidR="00A56285" w:rsidRPr="00A56285" w:rsidRDefault="00A56285" w:rsidP="00A56285">
                    <w:pPr>
                      <w:pStyle w:val="Encabezado"/>
                      <w:tabs>
                        <w:tab w:val="left" w:pos="3615"/>
                      </w:tabs>
                      <w:rPr>
                        <w:sz w:val="20"/>
                        <w:szCs w:val="20"/>
                      </w:rPr>
                    </w:pPr>
                    <w:r w:rsidRPr="00A56285">
                      <w:rPr>
                        <w:sz w:val="20"/>
                        <w:szCs w:val="20"/>
                      </w:rPr>
                      <w:t>Tel 8389162 – 8389008 – 8389027  Cel. 3208404626</w:t>
                    </w:r>
                  </w:p>
                  <w:p w:rsidR="00A56285" w:rsidRPr="00A56285" w:rsidRDefault="00A56285" w:rsidP="00A56285">
                    <w:pPr>
                      <w:pStyle w:val="Encabezado"/>
                      <w:tabs>
                        <w:tab w:val="left" w:pos="3615"/>
                      </w:tabs>
                      <w:rPr>
                        <w:sz w:val="20"/>
                        <w:szCs w:val="20"/>
                      </w:rPr>
                    </w:pPr>
                    <w:r w:rsidRPr="00A56285">
                      <w:rPr>
                        <w:sz w:val="20"/>
                        <w:szCs w:val="20"/>
                      </w:rPr>
                      <w:t xml:space="preserve">Correo: esehospitalsancarlos@yahoo.es  |  Web: esesancarlos.gov.co </w:t>
                    </w:r>
                  </w:p>
                  <w:p w:rsidR="00A56285" w:rsidRDefault="00A56285" w:rsidP="00A56285">
                    <w:pPr>
                      <w:pStyle w:val="Encabezado"/>
                      <w:tabs>
                        <w:tab w:val="left" w:pos="3615"/>
                      </w:tabs>
                    </w:pPr>
                  </w:p>
                </w:txbxContent>
              </v:textbox>
            </v:shape>
          </w:pict>
        </mc:Fallback>
      </mc:AlternateContent>
    </w:r>
    <w:r>
      <w:rPr>
        <w:noProof/>
        <w:lang w:eastAsia="es-CO"/>
      </w:rPr>
      <w:drawing>
        <wp:anchor distT="0" distB="0" distL="114300" distR="114300" simplePos="0" relativeHeight="251666432" behindDoc="1" locked="0" layoutInCell="1" allowOverlap="1" wp14:anchorId="4C34A685" wp14:editId="1AE52CA3">
          <wp:simplePos x="0" y="0"/>
          <wp:positionH relativeFrom="column">
            <wp:posOffset>-690664</wp:posOffset>
          </wp:positionH>
          <wp:positionV relativeFrom="paragraph">
            <wp:posOffset>-126460</wp:posOffset>
          </wp:positionV>
          <wp:extent cx="7774940" cy="10566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74940" cy="1056640"/>
                  </a:xfrm>
                  <a:prstGeom prst="rect">
                    <a:avLst/>
                  </a:prstGeom>
                </pic:spPr>
              </pic:pic>
            </a:graphicData>
          </a:graphic>
          <wp14:sizeRelH relativeFrom="page">
            <wp14:pctWidth>0</wp14:pctWidth>
          </wp14:sizeRelH>
          <wp14:sizeRelV relativeFrom="page">
            <wp14:pctHeight>0</wp14:pctHeight>
          </wp14:sizeRelV>
        </wp:anchor>
      </w:drawing>
    </w:r>
  </w:p>
  <w:p w:rsidR="00B452D3" w:rsidRDefault="00DE1C81" w:rsidP="00320B47">
    <w:pPr>
      <w:tabs>
        <w:tab w:val="center" w:pos="4252"/>
        <w:tab w:val="center" w:pos="4550"/>
        <w:tab w:val="left" w:pos="6223"/>
        <w:tab w:val="right" w:pos="8504"/>
      </w:tabs>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232410</wp:posOffset>
              </wp:positionV>
              <wp:extent cx="6509385" cy="222250"/>
              <wp:effectExtent l="0" t="0" r="0" b="635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D3" w:rsidRPr="00353D23" w:rsidRDefault="00B452D3" w:rsidP="00320B47">
                          <w:pPr>
                            <w:pStyle w:val="NormalWeb"/>
                            <w:spacing w:before="0" w:beforeAutospacing="0" w:after="0" w:afterAutospacing="0"/>
                            <w:jc w:val="center"/>
                            <w:textAlignment w:val="baseline"/>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52" type="#_x0000_t202" style="position:absolute;margin-left:-23.35pt;margin-top:18.3pt;width:512.5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" filled="f" stroked="f">
              <v:textbox>
                <w:txbxContent>
                  <w:p w:rsidR="00B452D3" w:rsidRPr="00353D23" w:rsidRDefault="00B452D3" w:rsidP="00320B47">
                    <w:pPr>
                      <w:pStyle w:val="NormalWeb"/>
                      <w:spacing w:before="0" w:beforeAutospacing="0" w:after="0" w:afterAutospacing="0"/>
                      <w:jc w:val="center"/>
                      <w:textAlignment w:val="baseline"/>
                      <w:rPr>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61312" behindDoc="1" locked="0" layoutInCell="1" allowOverlap="1">
              <wp:simplePos x="0" y="0"/>
              <wp:positionH relativeFrom="column">
                <wp:posOffset>3736975</wp:posOffset>
              </wp:positionH>
              <wp:positionV relativeFrom="paragraph">
                <wp:posOffset>71120</wp:posOffset>
              </wp:positionV>
              <wp:extent cx="2858770" cy="383540"/>
              <wp:effectExtent l="0" t="0" r="0" b="0"/>
              <wp:wrapNone/>
              <wp:docPr id="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gray">
                      <a:xfrm>
                        <a:off x="0" y="0"/>
                        <a:ext cx="285877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D3" w:rsidRPr="00BF41EE" w:rsidRDefault="00B452D3" w:rsidP="00320B47">
                          <w:pPr>
                            <w:pStyle w:val="NormalWeb"/>
                            <w:spacing w:before="0" w:beforeAutospacing="0" w:after="0" w:afterAutospacing="0" w:line="216" w:lineRule="auto"/>
                            <w:textAlignment w:val="baseline"/>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53" type="#_x0000_t202" style="position:absolute;margin-left:294.25pt;margin-top:5.6pt;width:225.1pt;height:3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" filled="f" stroked="f">
              <v:textbox>
                <w:txbxContent>
                  <w:p w:rsidR="00B452D3" w:rsidRPr="00BF41EE" w:rsidRDefault="00B452D3" w:rsidP="00320B47">
                    <w:pPr>
                      <w:pStyle w:val="NormalWeb"/>
                      <w:spacing w:before="0" w:beforeAutospacing="0" w:after="0" w:afterAutospacing="0" w:line="216" w:lineRule="auto"/>
                      <w:textAlignment w:val="baseline"/>
                      <w:rPr>
                        <w:sz w:val="36"/>
                      </w:rPr>
                    </w:pPr>
                  </w:p>
                </w:txbxContent>
              </v:textbox>
            </v:shape>
          </w:pict>
        </mc:Fallback>
      </mc:AlternateContent>
    </w:r>
  </w:p>
  <w:p w:rsidR="00B452D3" w:rsidRDefault="00B452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7EE" w:rsidRDefault="002E37EE" w:rsidP="00764A1A">
      <w:r>
        <w:separator/>
      </w:r>
    </w:p>
  </w:footnote>
  <w:footnote w:type="continuationSeparator" w:id="0">
    <w:p w:rsidR="002E37EE" w:rsidRDefault="002E37EE" w:rsidP="00764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2" w:type="dxa"/>
      <w:tblCellMar>
        <w:left w:w="70" w:type="dxa"/>
        <w:right w:w="70" w:type="dxa"/>
      </w:tblCellMar>
      <w:tblLook w:val="0000" w:firstRow="0" w:lastRow="0" w:firstColumn="0" w:lastColumn="0" w:noHBand="0" w:noVBand="0"/>
    </w:tblPr>
    <w:tblGrid>
      <w:gridCol w:w="1724"/>
      <w:gridCol w:w="4865"/>
      <w:gridCol w:w="1474"/>
      <w:gridCol w:w="2285"/>
    </w:tblGrid>
    <w:tr w:rsidR="00B452D3" w:rsidRPr="00CE0D9B" w:rsidTr="003C3D7E">
      <w:trPr>
        <w:trHeight w:val="60"/>
      </w:trPr>
      <w:tc>
        <w:tcPr>
          <w:tcW w:w="1790" w:type="dxa"/>
          <w:vMerge w:val="restart"/>
          <w:tcBorders>
            <w:top w:val="single" w:sz="8" w:space="0" w:color="auto"/>
            <w:left w:val="single" w:sz="8" w:space="0" w:color="auto"/>
            <w:bottom w:val="single" w:sz="8" w:space="0" w:color="000000"/>
            <w:right w:val="single" w:sz="4" w:space="0" w:color="auto"/>
          </w:tcBorders>
          <w:vAlign w:val="center"/>
        </w:tcPr>
        <w:p w:rsidR="00B452D3" w:rsidRPr="00CE0D9B" w:rsidRDefault="00A56285" w:rsidP="003C3D7E">
          <w:pPr>
            <w:jc w:val="center"/>
            <w:rPr>
              <w:rFonts w:cs="Arial"/>
            </w:rPr>
          </w:pPr>
          <w:r w:rsidRPr="00325C69">
            <w:rPr>
              <w:noProof/>
              <w:lang w:eastAsia="es-CO"/>
            </w:rPr>
            <w:drawing>
              <wp:anchor distT="0" distB="0" distL="114300" distR="114300" simplePos="0" relativeHeight="251664384" behindDoc="1" locked="0" layoutInCell="1" allowOverlap="1" wp14:anchorId="4AA5E59B" wp14:editId="596639C2">
                <wp:simplePos x="0" y="0"/>
                <wp:positionH relativeFrom="column">
                  <wp:posOffset>19685</wp:posOffset>
                </wp:positionH>
                <wp:positionV relativeFrom="paragraph">
                  <wp:posOffset>-86995</wp:posOffset>
                </wp:positionV>
                <wp:extent cx="962660" cy="492125"/>
                <wp:effectExtent l="0" t="0" r="2540" b="317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2660" cy="492125"/>
                        </a:xfrm>
                        <a:prstGeom prst="rect">
                          <a:avLst/>
                        </a:prstGeom>
                      </pic:spPr>
                    </pic:pic>
                  </a:graphicData>
                </a:graphic>
                <wp14:sizeRelH relativeFrom="page">
                  <wp14:pctWidth>0</wp14:pctWidth>
                </wp14:sizeRelH>
                <wp14:sizeRelV relativeFrom="page">
                  <wp14:pctHeight>0</wp14:pctHeight>
                </wp14:sizeRelV>
              </wp:anchor>
            </w:drawing>
          </w:r>
          <w:r w:rsidR="00B452D3">
            <w:rPr>
              <w:rFonts w:cs="Arial"/>
            </w:rPr>
            <w:t xml:space="preserve"> </w:t>
          </w:r>
          <w:r w:rsidR="00B452D3" w:rsidRPr="00CE0D9B">
            <w:rPr>
              <w:rFonts w:cs="Arial"/>
            </w:rPr>
            <w:t> </w:t>
          </w:r>
        </w:p>
      </w:tc>
      <w:tc>
        <w:tcPr>
          <w:tcW w:w="4999" w:type="dxa"/>
          <w:tcBorders>
            <w:top w:val="single" w:sz="8" w:space="0" w:color="auto"/>
            <w:left w:val="nil"/>
            <w:bottom w:val="single" w:sz="4" w:space="0" w:color="auto"/>
            <w:right w:val="nil"/>
          </w:tcBorders>
          <w:vAlign w:val="center"/>
        </w:tcPr>
        <w:p w:rsidR="00B452D3" w:rsidRPr="008D2F4C" w:rsidRDefault="00B452D3" w:rsidP="003C3D7E">
          <w:pPr>
            <w:jc w:val="center"/>
            <w:rPr>
              <w:rFonts w:cs="Arial"/>
              <w:b/>
              <w:bCs/>
              <w:sz w:val="20"/>
              <w:szCs w:val="20"/>
            </w:rPr>
          </w:pPr>
          <w:r w:rsidRPr="008D2F4C">
            <w:rPr>
              <w:rFonts w:cs="Arial"/>
              <w:b/>
              <w:bCs/>
              <w:sz w:val="20"/>
              <w:szCs w:val="20"/>
            </w:rPr>
            <w:t>ESE HOSPITAL SAN CARLOS</w:t>
          </w:r>
        </w:p>
      </w:tc>
      <w:tc>
        <w:tcPr>
          <w:tcW w:w="1207" w:type="dxa"/>
          <w:tcBorders>
            <w:top w:val="single" w:sz="8" w:space="0" w:color="auto"/>
            <w:left w:val="single" w:sz="4" w:space="0" w:color="auto"/>
            <w:bottom w:val="single" w:sz="4" w:space="0" w:color="auto"/>
            <w:right w:val="single" w:sz="4" w:space="0" w:color="auto"/>
          </w:tcBorders>
          <w:vAlign w:val="center"/>
        </w:tcPr>
        <w:p w:rsidR="00B452D3" w:rsidRPr="008D2F4C" w:rsidRDefault="00B452D3" w:rsidP="003C3D7E">
          <w:pPr>
            <w:rPr>
              <w:rFonts w:cs="Arial"/>
              <w:sz w:val="20"/>
              <w:szCs w:val="20"/>
            </w:rPr>
          </w:pPr>
          <w:r w:rsidRPr="008D2F4C">
            <w:rPr>
              <w:rFonts w:cs="Arial"/>
              <w:sz w:val="20"/>
              <w:szCs w:val="20"/>
            </w:rPr>
            <w:t>CÓDIGO</w:t>
          </w:r>
        </w:p>
      </w:tc>
      <w:tc>
        <w:tcPr>
          <w:tcW w:w="2352" w:type="dxa"/>
          <w:tcBorders>
            <w:top w:val="single" w:sz="8" w:space="0" w:color="auto"/>
            <w:left w:val="nil"/>
            <w:bottom w:val="single" w:sz="4" w:space="0" w:color="auto"/>
            <w:right w:val="single" w:sz="8" w:space="0" w:color="auto"/>
          </w:tcBorders>
          <w:vAlign w:val="center"/>
        </w:tcPr>
        <w:p w:rsidR="00B452D3" w:rsidRPr="008D2F4C" w:rsidRDefault="00B452D3" w:rsidP="00794459">
          <w:pPr>
            <w:jc w:val="center"/>
            <w:rPr>
              <w:rFonts w:cs="Arial"/>
              <w:b/>
              <w:bCs/>
              <w:iCs/>
              <w:sz w:val="20"/>
              <w:szCs w:val="20"/>
            </w:rPr>
          </w:pPr>
          <w:r w:rsidRPr="008D2F4C">
            <w:rPr>
              <w:rFonts w:cs="Arial"/>
              <w:b/>
              <w:bCs/>
              <w:iCs/>
              <w:sz w:val="20"/>
              <w:szCs w:val="20"/>
            </w:rPr>
            <w:t>GTD-PD-22</w:t>
          </w:r>
        </w:p>
      </w:tc>
    </w:tr>
    <w:tr w:rsidR="00B452D3" w:rsidRPr="00CE0D9B" w:rsidTr="003C3D7E">
      <w:trPr>
        <w:trHeight w:val="277"/>
      </w:trPr>
      <w:tc>
        <w:tcPr>
          <w:tcW w:w="1790" w:type="dxa"/>
          <w:vMerge/>
          <w:tcBorders>
            <w:top w:val="single" w:sz="8" w:space="0" w:color="auto"/>
            <w:left w:val="single" w:sz="8" w:space="0" w:color="auto"/>
            <w:bottom w:val="single" w:sz="8" w:space="0" w:color="000000"/>
            <w:right w:val="single" w:sz="4" w:space="0" w:color="auto"/>
          </w:tcBorders>
          <w:vAlign w:val="center"/>
        </w:tcPr>
        <w:p w:rsidR="00B452D3" w:rsidRPr="00CE0D9B" w:rsidRDefault="00B452D3" w:rsidP="003C3D7E">
          <w:pPr>
            <w:rPr>
              <w:rFonts w:cs="Arial"/>
            </w:rPr>
          </w:pPr>
        </w:p>
      </w:tc>
      <w:tc>
        <w:tcPr>
          <w:tcW w:w="4999" w:type="dxa"/>
          <w:tcBorders>
            <w:top w:val="nil"/>
            <w:left w:val="nil"/>
            <w:bottom w:val="single" w:sz="4" w:space="0" w:color="auto"/>
            <w:right w:val="nil"/>
          </w:tcBorders>
          <w:vAlign w:val="center"/>
        </w:tcPr>
        <w:p w:rsidR="00B452D3" w:rsidRPr="008D2F4C" w:rsidRDefault="00B452D3" w:rsidP="003C3D7E">
          <w:pPr>
            <w:jc w:val="center"/>
            <w:rPr>
              <w:rFonts w:cs="Arial"/>
              <w:sz w:val="20"/>
              <w:szCs w:val="20"/>
            </w:rPr>
          </w:pPr>
          <w:r w:rsidRPr="008D2F4C">
            <w:rPr>
              <w:rFonts w:cs="Arial"/>
              <w:sz w:val="20"/>
              <w:szCs w:val="20"/>
            </w:rPr>
            <w:t>AIPE - HUILA</w:t>
          </w:r>
        </w:p>
      </w:tc>
      <w:tc>
        <w:tcPr>
          <w:tcW w:w="1207" w:type="dxa"/>
          <w:tcBorders>
            <w:top w:val="nil"/>
            <w:left w:val="single" w:sz="4" w:space="0" w:color="auto"/>
            <w:bottom w:val="single" w:sz="4" w:space="0" w:color="auto"/>
            <w:right w:val="single" w:sz="4" w:space="0" w:color="auto"/>
          </w:tcBorders>
          <w:vAlign w:val="center"/>
        </w:tcPr>
        <w:p w:rsidR="00B452D3" w:rsidRPr="008D2F4C" w:rsidRDefault="00B452D3" w:rsidP="003C3D7E">
          <w:pPr>
            <w:rPr>
              <w:rFonts w:cs="Arial"/>
              <w:sz w:val="20"/>
              <w:szCs w:val="20"/>
            </w:rPr>
          </w:pPr>
          <w:r w:rsidRPr="008D2F4C">
            <w:rPr>
              <w:rFonts w:cs="Arial"/>
              <w:sz w:val="20"/>
              <w:szCs w:val="20"/>
            </w:rPr>
            <w:t>VERSIÓN</w:t>
          </w:r>
        </w:p>
      </w:tc>
      <w:tc>
        <w:tcPr>
          <w:tcW w:w="2352" w:type="dxa"/>
          <w:tcBorders>
            <w:top w:val="nil"/>
            <w:left w:val="nil"/>
            <w:bottom w:val="single" w:sz="4" w:space="0" w:color="auto"/>
            <w:right w:val="single" w:sz="8" w:space="0" w:color="auto"/>
          </w:tcBorders>
          <w:vAlign w:val="center"/>
        </w:tcPr>
        <w:p w:rsidR="00B452D3" w:rsidRPr="008D2F4C" w:rsidRDefault="00DE1C81" w:rsidP="00794459">
          <w:pPr>
            <w:jc w:val="center"/>
            <w:rPr>
              <w:rFonts w:cs="Arial"/>
              <w:b/>
              <w:bCs/>
              <w:iCs/>
              <w:sz w:val="20"/>
              <w:szCs w:val="20"/>
            </w:rPr>
          </w:pPr>
          <w:r>
            <w:rPr>
              <w:rFonts w:cs="Arial"/>
              <w:b/>
              <w:bCs/>
              <w:iCs/>
              <w:sz w:val="20"/>
              <w:szCs w:val="20"/>
            </w:rPr>
            <w:t>3</w:t>
          </w:r>
        </w:p>
      </w:tc>
    </w:tr>
    <w:tr w:rsidR="00B452D3" w:rsidRPr="00CE0D9B" w:rsidTr="003C3D7E">
      <w:trPr>
        <w:trHeight w:val="272"/>
      </w:trPr>
      <w:tc>
        <w:tcPr>
          <w:tcW w:w="1790" w:type="dxa"/>
          <w:vMerge/>
          <w:tcBorders>
            <w:top w:val="single" w:sz="8" w:space="0" w:color="auto"/>
            <w:left w:val="single" w:sz="8" w:space="0" w:color="auto"/>
            <w:bottom w:val="single" w:sz="8" w:space="0" w:color="000000"/>
            <w:right w:val="single" w:sz="4" w:space="0" w:color="auto"/>
          </w:tcBorders>
          <w:vAlign w:val="center"/>
        </w:tcPr>
        <w:p w:rsidR="00B452D3" w:rsidRPr="00CE0D9B" w:rsidRDefault="00B452D3" w:rsidP="003C3D7E">
          <w:pPr>
            <w:rPr>
              <w:rFonts w:cs="Arial"/>
            </w:rPr>
          </w:pPr>
        </w:p>
      </w:tc>
      <w:tc>
        <w:tcPr>
          <w:tcW w:w="4999" w:type="dxa"/>
          <w:tcBorders>
            <w:top w:val="nil"/>
            <w:left w:val="nil"/>
            <w:bottom w:val="single" w:sz="4" w:space="0" w:color="auto"/>
            <w:right w:val="nil"/>
          </w:tcBorders>
          <w:vAlign w:val="center"/>
        </w:tcPr>
        <w:p w:rsidR="00B452D3" w:rsidRPr="008D2F4C" w:rsidRDefault="00B452D3" w:rsidP="003C3D7E">
          <w:pPr>
            <w:jc w:val="center"/>
            <w:rPr>
              <w:rFonts w:cs="Arial"/>
              <w:sz w:val="20"/>
              <w:szCs w:val="20"/>
            </w:rPr>
          </w:pPr>
          <w:r w:rsidRPr="008D2F4C">
            <w:rPr>
              <w:rFonts w:cs="Arial"/>
              <w:sz w:val="20"/>
              <w:szCs w:val="20"/>
            </w:rPr>
            <w:t>NIT: 891.180.238 - 1</w:t>
          </w:r>
        </w:p>
      </w:tc>
      <w:tc>
        <w:tcPr>
          <w:tcW w:w="1207" w:type="dxa"/>
          <w:tcBorders>
            <w:top w:val="nil"/>
            <w:left w:val="single" w:sz="4" w:space="0" w:color="auto"/>
            <w:bottom w:val="single" w:sz="4" w:space="0" w:color="auto"/>
            <w:right w:val="single" w:sz="4" w:space="0" w:color="auto"/>
          </w:tcBorders>
          <w:vAlign w:val="center"/>
        </w:tcPr>
        <w:p w:rsidR="00B452D3" w:rsidRPr="008D2F4C" w:rsidRDefault="00B452D3" w:rsidP="003C3D7E">
          <w:pPr>
            <w:rPr>
              <w:rFonts w:cs="Arial"/>
              <w:sz w:val="20"/>
              <w:szCs w:val="20"/>
            </w:rPr>
          </w:pPr>
          <w:r w:rsidRPr="008D2F4C">
            <w:rPr>
              <w:rFonts w:cs="Arial"/>
              <w:sz w:val="20"/>
              <w:szCs w:val="20"/>
            </w:rPr>
            <w:t>FECHA APROBACIÓN</w:t>
          </w:r>
        </w:p>
      </w:tc>
      <w:tc>
        <w:tcPr>
          <w:tcW w:w="2352" w:type="dxa"/>
          <w:tcBorders>
            <w:top w:val="nil"/>
            <w:left w:val="nil"/>
            <w:bottom w:val="single" w:sz="4" w:space="0" w:color="auto"/>
            <w:right w:val="single" w:sz="8" w:space="0" w:color="auto"/>
          </w:tcBorders>
          <w:vAlign w:val="center"/>
        </w:tcPr>
        <w:p w:rsidR="00B452D3" w:rsidRPr="008D2F4C" w:rsidRDefault="00DE1C81" w:rsidP="00794459">
          <w:pPr>
            <w:jc w:val="center"/>
            <w:rPr>
              <w:rFonts w:cs="Arial"/>
              <w:b/>
              <w:bCs/>
              <w:iCs/>
              <w:sz w:val="20"/>
              <w:szCs w:val="20"/>
            </w:rPr>
          </w:pPr>
          <w:r>
            <w:rPr>
              <w:rFonts w:cs="Arial"/>
              <w:b/>
              <w:bCs/>
              <w:iCs/>
              <w:sz w:val="20"/>
              <w:szCs w:val="20"/>
            </w:rPr>
            <w:t>06-07-2020</w:t>
          </w:r>
        </w:p>
      </w:tc>
    </w:tr>
    <w:tr w:rsidR="00B452D3" w:rsidRPr="00CE0D9B" w:rsidTr="003C3D7E">
      <w:trPr>
        <w:trHeight w:val="382"/>
      </w:trPr>
      <w:tc>
        <w:tcPr>
          <w:tcW w:w="1790" w:type="dxa"/>
          <w:vMerge/>
          <w:tcBorders>
            <w:top w:val="single" w:sz="8" w:space="0" w:color="auto"/>
            <w:left w:val="single" w:sz="8" w:space="0" w:color="auto"/>
            <w:bottom w:val="single" w:sz="8" w:space="0" w:color="000000"/>
            <w:right w:val="single" w:sz="4" w:space="0" w:color="auto"/>
          </w:tcBorders>
          <w:vAlign w:val="center"/>
        </w:tcPr>
        <w:p w:rsidR="00B452D3" w:rsidRPr="00CE0D9B" w:rsidRDefault="00B452D3" w:rsidP="003C3D7E">
          <w:pPr>
            <w:rPr>
              <w:rFonts w:cs="Arial"/>
            </w:rPr>
          </w:pPr>
        </w:p>
      </w:tc>
      <w:tc>
        <w:tcPr>
          <w:tcW w:w="4999" w:type="dxa"/>
          <w:tcBorders>
            <w:top w:val="nil"/>
            <w:left w:val="nil"/>
            <w:bottom w:val="single" w:sz="8" w:space="0" w:color="auto"/>
            <w:right w:val="nil"/>
          </w:tcBorders>
          <w:vAlign w:val="center"/>
        </w:tcPr>
        <w:p w:rsidR="00B452D3" w:rsidRPr="008D2F4C" w:rsidRDefault="00B452D3" w:rsidP="00764A1A">
          <w:pPr>
            <w:jc w:val="center"/>
            <w:rPr>
              <w:rFonts w:cs="Arial"/>
              <w:b/>
              <w:bCs/>
              <w:iCs/>
              <w:color w:val="FF0000"/>
              <w:sz w:val="20"/>
              <w:szCs w:val="20"/>
            </w:rPr>
          </w:pPr>
          <w:r w:rsidRPr="008D2F4C">
            <w:rPr>
              <w:b/>
              <w:bCs/>
              <w:sz w:val="20"/>
              <w:szCs w:val="20"/>
            </w:rPr>
            <w:t>PROCEDIMIENTO:</w:t>
          </w:r>
          <w:r w:rsidRPr="008D2F4C">
            <w:rPr>
              <w:sz w:val="20"/>
              <w:szCs w:val="20"/>
            </w:rPr>
            <w:t xml:space="preserve">  DISTRIBUCIONES Y DISPENSACION DE MEDICAMENTOS Y DISPOSITIVOS MEDICOS</w:t>
          </w:r>
        </w:p>
      </w:tc>
      <w:tc>
        <w:tcPr>
          <w:tcW w:w="1207" w:type="dxa"/>
          <w:tcBorders>
            <w:top w:val="nil"/>
            <w:left w:val="single" w:sz="4" w:space="0" w:color="auto"/>
            <w:bottom w:val="single" w:sz="8" w:space="0" w:color="auto"/>
            <w:right w:val="single" w:sz="4" w:space="0" w:color="auto"/>
          </w:tcBorders>
          <w:vAlign w:val="center"/>
        </w:tcPr>
        <w:p w:rsidR="00B452D3" w:rsidRPr="008D2F4C" w:rsidRDefault="00B452D3" w:rsidP="003C3D7E">
          <w:pPr>
            <w:rPr>
              <w:rFonts w:cs="Arial"/>
              <w:sz w:val="20"/>
              <w:szCs w:val="20"/>
            </w:rPr>
          </w:pPr>
          <w:r w:rsidRPr="008D2F4C">
            <w:rPr>
              <w:rFonts w:cs="Arial"/>
              <w:sz w:val="20"/>
              <w:szCs w:val="20"/>
            </w:rPr>
            <w:t>PÁGINA</w:t>
          </w:r>
        </w:p>
      </w:tc>
      <w:tc>
        <w:tcPr>
          <w:tcW w:w="2352" w:type="dxa"/>
          <w:tcBorders>
            <w:top w:val="nil"/>
            <w:left w:val="nil"/>
            <w:bottom w:val="single" w:sz="8" w:space="0" w:color="auto"/>
            <w:right w:val="single" w:sz="8" w:space="0" w:color="auto"/>
          </w:tcBorders>
          <w:vAlign w:val="center"/>
        </w:tcPr>
        <w:p w:rsidR="00B452D3" w:rsidRPr="008D2F4C" w:rsidRDefault="00B452D3" w:rsidP="003C3D7E">
          <w:pPr>
            <w:jc w:val="center"/>
            <w:rPr>
              <w:rFonts w:cs="Arial"/>
              <w:b/>
              <w:bCs/>
              <w:iCs/>
              <w:sz w:val="20"/>
              <w:szCs w:val="20"/>
            </w:rPr>
          </w:pPr>
          <w:r w:rsidRPr="008D2F4C">
            <w:rPr>
              <w:rFonts w:cs="Arial"/>
              <w:b/>
              <w:bCs/>
              <w:iCs/>
              <w:sz w:val="20"/>
              <w:szCs w:val="20"/>
            </w:rPr>
            <w:t xml:space="preserve">Página </w:t>
          </w:r>
          <w:r w:rsidRPr="008D2F4C">
            <w:rPr>
              <w:rFonts w:cs="Arial"/>
              <w:b/>
              <w:bCs/>
              <w:iCs/>
              <w:sz w:val="20"/>
              <w:szCs w:val="20"/>
            </w:rPr>
            <w:fldChar w:fldCharType="begin"/>
          </w:r>
          <w:r w:rsidRPr="008D2F4C">
            <w:rPr>
              <w:rFonts w:cs="Arial"/>
              <w:b/>
              <w:bCs/>
              <w:iCs/>
              <w:sz w:val="20"/>
              <w:szCs w:val="20"/>
            </w:rPr>
            <w:instrText>PAGE  \* Arabic  \* MERGEFORMAT</w:instrText>
          </w:r>
          <w:r w:rsidRPr="008D2F4C">
            <w:rPr>
              <w:rFonts w:cs="Arial"/>
              <w:b/>
              <w:bCs/>
              <w:iCs/>
              <w:sz w:val="20"/>
              <w:szCs w:val="20"/>
            </w:rPr>
            <w:fldChar w:fldCharType="separate"/>
          </w:r>
          <w:r w:rsidR="00DE1C81">
            <w:rPr>
              <w:rFonts w:cs="Arial"/>
              <w:b/>
              <w:bCs/>
              <w:iCs/>
              <w:noProof/>
              <w:sz w:val="20"/>
              <w:szCs w:val="20"/>
            </w:rPr>
            <w:t>1</w:t>
          </w:r>
          <w:r w:rsidRPr="008D2F4C">
            <w:rPr>
              <w:rFonts w:cs="Arial"/>
              <w:b/>
              <w:bCs/>
              <w:iCs/>
              <w:sz w:val="20"/>
              <w:szCs w:val="20"/>
            </w:rPr>
            <w:fldChar w:fldCharType="end"/>
          </w:r>
          <w:r w:rsidRPr="008D2F4C">
            <w:rPr>
              <w:rFonts w:cs="Arial"/>
              <w:b/>
              <w:bCs/>
              <w:iCs/>
              <w:sz w:val="20"/>
              <w:szCs w:val="20"/>
            </w:rPr>
            <w:t xml:space="preserve"> de </w:t>
          </w:r>
          <w:r w:rsidRPr="008D2F4C">
            <w:rPr>
              <w:rFonts w:cs="Arial"/>
              <w:b/>
              <w:bCs/>
              <w:iCs/>
              <w:sz w:val="20"/>
              <w:szCs w:val="20"/>
            </w:rPr>
            <w:fldChar w:fldCharType="begin"/>
          </w:r>
          <w:r w:rsidRPr="008D2F4C">
            <w:rPr>
              <w:rFonts w:cs="Arial"/>
              <w:b/>
              <w:bCs/>
              <w:iCs/>
              <w:sz w:val="20"/>
              <w:szCs w:val="20"/>
            </w:rPr>
            <w:instrText>NUMPAGES  \* Arabic  \* MERGEFORMAT</w:instrText>
          </w:r>
          <w:r w:rsidRPr="008D2F4C">
            <w:rPr>
              <w:rFonts w:cs="Arial"/>
              <w:b/>
              <w:bCs/>
              <w:iCs/>
              <w:sz w:val="20"/>
              <w:szCs w:val="20"/>
            </w:rPr>
            <w:fldChar w:fldCharType="separate"/>
          </w:r>
          <w:r w:rsidR="00DE1C81">
            <w:rPr>
              <w:rFonts w:cs="Arial"/>
              <w:b/>
              <w:bCs/>
              <w:iCs/>
              <w:noProof/>
              <w:sz w:val="20"/>
              <w:szCs w:val="20"/>
            </w:rPr>
            <w:t>43</w:t>
          </w:r>
          <w:r w:rsidRPr="008D2F4C">
            <w:rPr>
              <w:rFonts w:cs="Arial"/>
              <w:b/>
              <w:bCs/>
              <w:iCs/>
              <w:sz w:val="20"/>
              <w:szCs w:val="20"/>
            </w:rPr>
            <w:fldChar w:fldCharType="end"/>
          </w:r>
        </w:p>
      </w:tc>
    </w:tr>
  </w:tbl>
  <w:p w:rsidR="00B452D3" w:rsidRDefault="00B452D3" w:rsidP="003C3D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63E"/>
    <w:multiLevelType w:val="hybridMultilevel"/>
    <w:tmpl w:val="BBC0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82494"/>
    <w:multiLevelType w:val="hybridMultilevel"/>
    <w:tmpl w:val="9F563CF4"/>
    <w:lvl w:ilvl="0" w:tplc="240A000B">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 w15:restartNumberingAfterBreak="0">
    <w:nsid w:val="0BF43FD3"/>
    <w:multiLevelType w:val="hybridMultilevel"/>
    <w:tmpl w:val="9CA83EBC"/>
    <w:lvl w:ilvl="0" w:tplc="240A0001">
      <w:start w:val="1"/>
      <w:numFmt w:val="bullet"/>
      <w:lvlText w:val=""/>
      <w:lvlJc w:val="left"/>
      <w:pPr>
        <w:ind w:left="2280" w:hanging="360"/>
      </w:pPr>
      <w:rPr>
        <w:rFonts w:ascii="Symbol" w:hAnsi="Symbol" w:hint="default"/>
      </w:rPr>
    </w:lvl>
    <w:lvl w:ilvl="1" w:tplc="240A0003" w:tentative="1">
      <w:start w:val="1"/>
      <w:numFmt w:val="bullet"/>
      <w:lvlText w:val="o"/>
      <w:lvlJc w:val="left"/>
      <w:pPr>
        <w:ind w:left="3000" w:hanging="360"/>
      </w:pPr>
      <w:rPr>
        <w:rFonts w:ascii="Courier New" w:hAnsi="Courier New" w:cs="Courier New" w:hint="default"/>
      </w:rPr>
    </w:lvl>
    <w:lvl w:ilvl="2" w:tplc="240A0005" w:tentative="1">
      <w:start w:val="1"/>
      <w:numFmt w:val="bullet"/>
      <w:lvlText w:val=""/>
      <w:lvlJc w:val="left"/>
      <w:pPr>
        <w:ind w:left="3720" w:hanging="360"/>
      </w:pPr>
      <w:rPr>
        <w:rFonts w:ascii="Wingdings" w:hAnsi="Wingdings" w:hint="default"/>
      </w:rPr>
    </w:lvl>
    <w:lvl w:ilvl="3" w:tplc="240A0001" w:tentative="1">
      <w:start w:val="1"/>
      <w:numFmt w:val="bullet"/>
      <w:lvlText w:val=""/>
      <w:lvlJc w:val="left"/>
      <w:pPr>
        <w:ind w:left="4440" w:hanging="360"/>
      </w:pPr>
      <w:rPr>
        <w:rFonts w:ascii="Symbol" w:hAnsi="Symbol" w:hint="default"/>
      </w:rPr>
    </w:lvl>
    <w:lvl w:ilvl="4" w:tplc="240A0003" w:tentative="1">
      <w:start w:val="1"/>
      <w:numFmt w:val="bullet"/>
      <w:lvlText w:val="o"/>
      <w:lvlJc w:val="left"/>
      <w:pPr>
        <w:ind w:left="5160" w:hanging="360"/>
      </w:pPr>
      <w:rPr>
        <w:rFonts w:ascii="Courier New" w:hAnsi="Courier New" w:cs="Courier New" w:hint="default"/>
      </w:rPr>
    </w:lvl>
    <w:lvl w:ilvl="5" w:tplc="240A0005" w:tentative="1">
      <w:start w:val="1"/>
      <w:numFmt w:val="bullet"/>
      <w:lvlText w:val=""/>
      <w:lvlJc w:val="left"/>
      <w:pPr>
        <w:ind w:left="5880" w:hanging="360"/>
      </w:pPr>
      <w:rPr>
        <w:rFonts w:ascii="Wingdings" w:hAnsi="Wingdings" w:hint="default"/>
      </w:rPr>
    </w:lvl>
    <w:lvl w:ilvl="6" w:tplc="240A0001" w:tentative="1">
      <w:start w:val="1"/>
      <w:numFmt w:val="bullet"/>
      <w:lvlText w:val=""/>
      <w:lvlJc w:val="left"/>
      <w:pPr>
        <w:ind w:left="6600" w:hanging="360"/>
      </w:pPr>
      <w:rPr>
        <w:rFonts w:ascii="Symbol" w:hAnsi="Symbol" w:hint="default"/>
      </w:rPr>
    </w:lvl>
    <w:lvl w:ilvl="7" w:tplc="240A0003" w:tentative="1">
      <w:start w:val="1"/>
      <w:numFmt w:val="bullet"/>
      <w:lvlText w:val="o"/>
      <w:lvlJc w:val="left"/>
      <w:pPr>
        <w:ind w:left="7320" w:hanging="360"/>
      </w:pPr>
      <w:rPr>
        <w:rFonts w:ascii="Courier New" w:hAnsi="Courier New" w:cs="Courier New" w:hint="default"/>
      </w:rPr>
    </w:lvl>
    <w:lvl w:ilvl="8" w:tplc="240A0005" w:tentative="1">
      <w:start w:val="1"/>
      <w:numFmt w:val="bullet"/>
      <w:lvlText w:val=""/>
      <w:lvlJc w:val="left"/>
      <w:pPr>
        <w:ind w:left="8040" w:hanging="360"/>
      </w:pPr>
      <w:rPr>
        <w:rFonts w:ascii="Wingdings" w:hAnsi="Wingdings" w:hint="default"/>
      </w:rPr>
    </w:lvl>
  </w:abstractNum>
  <w:abstractNum w:abstractNumId="3" w15:restartNumberingAfterBreak="0">
    <w:nsid w:val="0EC25187"/>
    <w:multiLevelType w:val="hybridMultilevel"/>
    <w:tmpl w:val="CFD006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B5CB0"/>
    <w:multiLevelType w:val="hybridMultilevel"/>
    <w:tmpl w:val="0D6409BC"/>
    <w:lvl w:ilvl="0" w:tplc="240A000D">
      <w:start w:val="1"/>
      <w:numFmt w:val="bullet"/>
      <w:lvlText w:val=""/>
      <w:lvlJc w:val="left"/>
      <w:pPr>
        <w:ind w:left="801" w:hanging="360"/>
      </w:pPr>
      <w:rPr>
        <w:rFonts w:ascii="Wingdings" w:hAnsi="Wingdings"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abstractNum w:abstractNumId="5" w15:restartNumberingAfterBreak="0">
    <w:nsid w:val="10066AAF"/>
    <w:multiLevelType w:val="hybridMultilevel"/>
    <w:tmpl w:val="55620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D71F6A"/>
    <w:multiLevelType w:val="hybridMultilevel"/>
    <w:tmpl w:val="DA5220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E35F0F"/>
    <w:multiLevelType w:val="hybridMultilevel"/>
    <w:tmpl w:val="1E32BC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5459B7"/>
    <w:multiLevelType w:val="hybridMultilevel"/>
    <w:tmpl w:val="1A84C1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7B7C2D"/>
    <w:multiLevelType w:val="multilevel"/>
    <w:tmpl w:val="71C63A7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E70843"/>
    <w:multiLevelType w:val="hybridMultilevel"/>
    <w:tmpl w:val="A0CAD6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505B7F"/>
    <w:multiLevelType w:val="hybridMultilevel"/>
    <w:tmpl w:val="228EE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74B59"/>
    <w:multiLevelType w:val="hybridMultilevel"/>
    <w:tmpl w:val="AF6E82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1B0CEA"/>
    <w:multiLevelType w:val="hybridMultilevel"/>
    <w:tmpl w:val="EA14970A"/>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9C4515"/>
    <w:multiLevelType w:val="hybridMultilevel"/>
    <w:tmpl w:val="F69209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F40179"/>
    <w:multiLevelType w:val="hybridMultilevel"/>
    <w:tmpl w:val="370E92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533E9C"/>
    <w:multiLevelType w:val="hybridMultilevel"/>
    <w:tmpl w:val="59B027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9A6095"/>
    <w:multiLevelType w:val="hybridMultilevel"/>
    <w:tmpl w:val="15EC7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672FD6"/>
    <w:multiLevelType w:val="hybridMultilevel"/>
    <w:tmpl w:val="AAB8C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B331EC"/>
    <w:multiLevelType w:val="hybridMultilevel"/>
    <w:tmpl w:val="DA4C38CC"/>
    <w:lvl w:ilvl="0" w:tplc="240A0009">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0" w15:restartNumberingAfterBreak="0">
    <w:nsid w:val="3376789E"/>
    <w:multiLevelType w:val="hybridMultilevel"/>
    <w:tmpl w:val="528EAA18"/>
    <w:lvl w:ilvl="0" w:tplc="CB201A0A">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534A85"/>
    <w:multiLevelType w:val="hybridMultilevel"/>
    <w:tmpl w:val="245EAB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6790E62"/>
    <w:multiLevelType w:val="hybridMultilevel"/>
    <w:tmpl w:val="F1F4D8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72252"/>
    <w:multiLevelType w:val="hybridMultilevel"/>
    <w:tmpl w:val="B18827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8A55ABC"/>
    <w:multiLevelType w:val="hybridMultilevel"/>
    <w:tmpl w:val="BBC065B2"/>
    <w:lvl w:ilvl="0" w:tplc="240A0001">
      <w:start w:val="1"/>
      <w:numFmt w:val="bullet"/>
      <w:lvlText w:val=""/>
      <w:lvlJc w:val="left"/>
      <w:pPr>
        <w:ind w:left="1521" w:hanging="360"/>
      </w:pPr>
      <w:rPr>
        <w:rFonts w:ascii="Symbol" w:hAnsi="Symbol" w:hint="default"/>
      </w:rPr>
    </w:lvl>
    <w:lvl w:ilvl="1" w:tplc="240A0003" w:tentative="1">
      <w:start w:val="1"/>
      <w:numFmt w:val="bullet"/>
      <w:lvlText w:val="o"/>
      <w:lvlJc w:val="left"/>
      <w:pPr>
        <w:ind w:left="2241" w:hanging="360"/>
      </w:pPr>
      <w:rPr>
        <w:rFonts w:ascii="Courier New" w:hAnsi="Courier New" w:cs="Courier New" w:hint="default"/>
      </w:rPr>
    </w:lvl>
    <w:lvl w:ilvl="2" w:tplc="240A0005" w:tentative="1">
      <w:start w:val="1"/>
      <w:numFmt w:val="bullet"/>
      <w:lvlText w:val=""/>
      <w:lvlJc w:val="left"/>
      <w:pPr>
        <w:ind w:left="2961" w:hanging="360"/>
      </w:pPr>
      <w:rPr>
        <w:rFonts w:ascii="Wingdings" w:hAnsi="Wingdings" w:hint="default"/>
      </w:rPr>
    </w:lvl>
    <w:lvl w:ilvl="3" w:tplc="240A0001" w:tentative="1">
      <w:start w:val="1"/>
      <w:numFmt w:val="bullet"/>
      <w:lvlText w:val=""/>
      <w:lvlJc w:val="left"/>
      <w:pPr>
        <w:ind w:left="3681" w:hanging="360"/>
      </w:pPr>
      <w:rPr>
        <w:rFonts w:ascii="Symbol" w:hAnsi="Symbol" w:hint="default"/>
      </w:rPr>
    </w:lvl>
    <w:lvl w:ilvl="4" w:tplc="240A0003" w:tentative="1">
      <w:start w:val="1"/>
      <w:numFmt w:val="bullet"/>
      <w:lvlText w:val="o"/>
      <w:lvlJc w:val="left"/>
      <w:pPr>
        <w:ind w:left="4401" w:hanging="360"/>
      </w:pPr>
      <w:rPr>
        <w:rFonts w:ascii="Courier New" w:hAnsi="Courier New" w:cs="Courier New" w:hint="default"/>
      </w:rPr>
    </w:lvl>
    <w:lvl w:ilvl="5" w:tplc="240A0005" w:tentative="1">
      <w:start w:val="1"/>
      <w:numFmt w:val="bullet"/>
      <w:lvlText w:val=""/>
      <w:lvlJc w:val="left"/>
      <w:pPr>
        <w:ind w:left="5121" w:hanging="360"/>
      </w:pPr>
      <w:rPr>
        <w:rFonts w:ascii="Wingdings" w:hAnsi="Wingdings" w:hint="default"/>
      </w:rPr>
    </w:lvl>
    <w:lvl w:ilvl="6" w:tplc="240A0001" w:tentative="1">
      <w:start w:val="1"/>
      <w:numFmt w:val="bullet"/>
      <w:lvlText w:val=""/>
      <w:lvlJc w:val="left"/>
      <w:pPr>
        <w:ind w:left="5841" w:hanging="360"/>
      </w:pPr>
      <w:rPr>
        <w:rFonts w:ascii="Symbol" w:hAnsi="Symbol" w:hint="default"/>
      </w:rPr>
    </w:lvl>
    <w:lvl w:ilvl="7" w:tplc="240A0003" w:tentative="1">
      <w:start w:val="1"/>
      <w:numFmt w:val="bullet"/>
      <w:lvlText w:val="o"/>
      <w:lvlJc w:val="left"/>
      <w:pPr>
        <w:ind w:left="6561" w:hanging="360"/>
      </w:pPr>
      <w:rPr>
        <w:rFonts w:ascii="Courier New" w:hAnsi="Courier New" w:cs="Courier New" w:hint="default"/>
      </w:rPr>
    </w:lvl>
    <w:lvl w:ilvl="8" w:tplc="240A0005" w:tentative="1">
      <w:start w:val="1"/>
      <w:numFmt w:val="bullet"/>
      <w:lvlText w:val=""/>
      <w:lvlJc w:val="left"/>
      <w:pPr>
        <w:ind w:left="7281" w:hanging="360"/>
      </w:pPr>
      <w:rPr>
        <w:rFonts w:ascii="Wingdings" w:hAnsi="Wingdings" w:hint="default"/>
      </w:rPr>
    </w:lvl>
  </w:abstractNum>
  <w:abstractNum w:abstractNumId="25" w15:restartNumberingAfterBreak="0">
    <w:nsid w:val="3CB81DDF"/>
    <w:multiLevelType w:val="hybridMultilevel"/>
    <w:tmpl w:val="6D5008BE"/>
    <w:lvl w:ilvl="0" w:tplc="240A000B">
      <w:start w:val="1"/>
      <w:numFmt w:val="bullet"/>
      <w:lvlText w:val=""/>
      <w:lvlJc w:val="left"/>
      <w:pPr>
        <w:ind w:left="1996" w:hanging="360"/>
      </w:pPr>
      <w:rPr>
        <w:rFonts w:ascii="Wingdings" w:hAnsi="Wingdings"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26" w15:restartNumberingAfterBreak="0">
    <w:nsid w:val="3CE151A9"/>
    <w:multiLevelType w:val="hybridMultilevel"/>
    <w:tmpl w:val="E9120A78"/>
    <w:lvl w:ilvl="0" w:tplc="14EAAD14">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FBD756B"/>
    <w:multiLevelType w:val="hybridMultilevel"/>
    <w:tmpl w:val="C7660C2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8" w15:restartNumberingAfterBreak="0">
    <w:nsid w:val="40F3681D"/>
    <w:multiLevelType w:val="hybridMultilevel"/>
    <w:tmpl w:val="E1260DA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35D12A7"/>
    <w:multiLevelType w:val="hybridMultilevel"/>
    <w:tmpl w:val="A10A85DA"/>
    <w:lvl w:ilvl="0" w:tplc="8BC489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42A3693"/>
    <w:multiLevelType w:val="hybridMultilevel"/>
    <w:tmpl w:val="CC4C14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4C50B75"/>
    <w:multiLevelType w:val="hybridMultilevel"/>
    <w:tmpl w:val="97D2CCD0"/>
    <w:lvl w:ilvl="0" w:tplc="240A000B">
      <w:start w:val="1"/>
      <w:numFmt w:val="bullet"/>
      <w:lvlText w:val=""/>
      <w:lvlJc w:val="left"/>
      <w:pPr>
        <w:ind w:left="1996" w:hanging="360"/>
      </w:pPr>
      <w:rPr>
        <w:rFonts w:ascii="Wingdings" w:hAnsi="Wingdings" w:hint="default"/>
      </w:rPr>
    </w:lvl>
    <w:lvl w:ilvl="1" w:tplc="240A0003" w:tentative="1">
      <w:start w:val="1"/>
      <w:numFmt w:val="bullet"/>
      <w:lvlText w:val="o"/>
      <w:lvlJc w:val="left"/>
      <w:pPr>
        <w:ind w:left="2716" w:hanging="360"/>
      </w:pPr>
      <w:rPr>
        <w:rFonts w:ascii="Courier New" w:hAnsi="Courier New" w:cs="Courier New" w:hint="default"/>
      </w:rPr>
    </w:lvl>
    <w:lvl w:ilvl="2" w:tplc="240A0005" w:tentative="1">
      <w:start w:val="1"/>
      <w:numFmt w:val="bullet"/>
      <w:lvlText w:val=""/>
      <w:lvlJc w:val="left"/>
      <w:pPr>
        <w:ind w:left="3436" w:hanging="360"/>
      </w:pPr>
      <w:rPr>
        <w:rFonts w:ascii="Wingdings" w:hAnsi="Wingdings" w:hint="default"/>
      </w:rPr>
    </w:lvl>
    <w:lvl w:ilvl="3" w:tplc="240A0001" w:tentative="1">
      <w:start w:val="1"/>
      <w:numFmt w:val="bullet"/>
      <w:lvlText w:val=""/>
      <w:lvlJc w:val="left"/>
      <w:pPr>
        <w:ind w:left="4156" w:hanging="360"/>
      </w:pPr>
      <w:rPr>
        <w:rFonts w:ascii="Symbol" w:hAnsi="Symbol" w:hint="default"/>
      </w:rPr>
    </w:lvl>
    <w:lvl w:ilvl="4" w:tplc="240A0003" w:tentative="1">
      <w:start w:val="1"/>
      <w:numFmt w:val="bullet"/>
      <w:lvlText w:val="o"/>
      <w:lvlJc w:val="left"/>
      <w:pPr>
        <w:ind w:left="4876" w:hanging="360"/>
      </w:pPr>
      <w:rPr>
        <w:rFonts w:ascii="Courier New" w:hAnsi="Courier New" w:cs="Courier New" w:hint="default"/>
      </w:rPr>
    </w:lvl>
    <w:lvl w:ilvl="5" w:tplc="240A0005" w:tentative="1">
      <w:start w:val="1"/>
      <w:numFmt w:val="bullet"/>
      <w:lvlText w:val=""/>
      <w:lvlJc w:val="left"/>
      <w:pPr>
        <w:ind w:left="5596" w:hanging="360"/>
      </w:pPr>
      <w:rPr>
        <w:rFonts w:ascii="Wingdings" w:hAnsi="Wingdings" w:hint="default"/>
      </w:rPr>
    </w:lvl>
    <w:lvl w:ilvl="6" w:tplc="240A0001" w:tentative="1">
      <w:start w:val="1"/>
      <w:numFmt w:val="bullet"/>
      <w:lvlText w:val=""/>
      <w:lvlJc w:val="left"/>
      <w:pPr>
        <w:ind w:left="6316" w:hanging="360"/>
      </w:pPr>
      <w:rPr>
        <w:rFonts w:ascii="Symbol" w:hAnsi="Symbol" w:hint="default"/>
      </w:rPr>
    </w:lvl>
    <w:lvl w:ilvl="7" w:tplc="240A0003" w:tentative="1">
      <w:start w:val="1"/>
      <w:numFmt w:val="bullet"/>
      <w:lvlText w:val="o"/>
      <w:lvlJc w:val="left"/>
      <w:pPr>
        <w:ind w:left="7036" w:hanging="360"/>
      </w:pPr>
      <w:rPr>
        <w:rFonts w:ascii="Courier New" w:hAnsi="Courier New" w:cs="Courier New" w:hint="default"/>
      </w:rPr>
    </w:lvl>
    <w:lvl w:ilvl="8" w:tplc="240A0005" w:tentative="1">
      <w:start w:val="1"/>
      <w:numFmt w:val="bullet"/>
      <w:lvlText w:val=""/>
      <w:lvlJc w:val="left"/>
      <w:pPr>
        <w:ind w:left="7756" w:hanging="360"/>
      </w:pPr>
      <w:rPr>
        <w:rFonts w:ascii="Wingdings" w:hAnsi="Wingdings" w:hint="default"/>
      </w:rPr>
    </w:lvl>
  </w:abstractNum>
  <w:abstractNum w:abstractNumId="32" w15:restartNumberingAfterBreak="0">
    <w:nsid w:val="4D770409"/>
    <w:multiLevelType w:val="hybridMultilevel"/>
    <w:tmpl w:val="AD8C5EE6"/>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E0972B9"/>
    <w:multiLevelType w:val="hybridMultilevel"/>
    <w:tmpl w:val="CA304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0465195"/>
    <w:multiLevelType w:val="hybridMultilevel"/>
    <w:tmpl w:val="FDAC32C0"/>
    <w:lvl w:ilvl="0" w:tplc="240A0001">
      <w:start w:val="1"/>
      <w:numFmt w:val="bullet"/>
      <w:lvlText w:val=""/>
      <w:lvlJc w:val="left"/>
      <w:pPr>
        <w:ind w:left="915" w:hanging="360"/>
      </w:pPr>
      <w:rPr>
        <w:rFonts w:ascii="Symbol" w:hAnsi="Symbol" w:hint="default"/>
      </w:rPr>
    </w:lvl>
    <w:lvl w:ilvl="1" w:tplc="240A0003" w:tentative="1">
      <w:start w:val="1"/>
      <w:numFmt w:val="bullet"/>
      <w:lvlText w:val="o"/>
      <w:lvlJc w:val="left"/>
      <w:pPr>
        <w:ind w:left="1635" w:hanging="360"/>
      </w:pPr>
      <w:rPr>
        <w:rFonts w:ascii="Courier New" w:hAnsi="Courier New" w:cs="Courier New" w:hint="default"/>
      </w:rPr>
    </w:lvl>
    <w:lvl w:ilvl="2" w:tplc="240A0005" w:tentative="1">
      <w:start w:val="1"/>
      <w:numFmt w:val="bullet"/>
      <w:lvlText w:val=""/>
      <w:lvlJc w:val="left"/>
      <w:pPr>
        <w:ind w:left="2355" w:hanging="360"/>
      </w:pPr>
      <w:rPr>
        <w:rFonts w:ascii="Wingdings" w:hAnsi="Wingdings" w:hint="default"/>
      </w:rPr>
    </w:lvl>
    <w:lvl w:ilvl="3" w:tplc="240A0001" w:tentative="1">
      <w:start w:val="1"/>
      <w:numFmt w:val="bullet"/>
      <w:lvlText w:val=""/>
      <w:lvlJc w:val="left"/>
      <w:pPr>
        <w:ind w:left="3075" w:hanging="360"/>
      </w:pPr>
      <w:rPr>
        <w:rFonts w:ascii="Symbol" w:hAnsi="Symbol" w:hint="default"/>
      </w:rPr>
    </w:lvl>
    <w:lvl w:ilvl="4" w:tplc="240A0003" w:tentative="1">
      <w:start w:val="1"/>
      <w:numFmt w:val="bullet"/>
      <w:lvlText w:val="o"/>
      <w:lvlJc w:val="left"/>
      <w:pPr>
        <w:ind w:left="3795" w:hanging="360"/>
      </w:pPr>
      <w:rPr>
        <w:rFonts w:ascii="Courier New" w:hAnsi="Courier New" w:cs="Courier New" w:hint="default"/>
      </w:rPr>
    </w:lvl>
    <w:lvl w:ilvl="5" w:tplc="240A0005" w:tentative="1">
      <w:start w:val="1"/>
      <w:numFmt w:val="bullet"/>
      <w:lvlText w:val=""/>
      <w:lvlJc w:val="left"/>
      <w:pPr>
        <w:ind w:left="4515" w:hanging="360"/>
      </w:pPr>
      <w:rPr>
        <w:rFonts w:ascii="Wingdings" w:hAnsi="Wingdings" w:hint="default"/>
      </w:rPr>
    </w:lvl>
    <w:lvl w:ilvl="6" w:tplc="240A0001" w:tentative="1">
      <w:start w:val="1"/>
      <w:numFmt w:val="bullet"/>
      <w:lvlText w:val=""/>
      <w:lvlJc w:val="left"/>
      <w:pPr>
        <w:ind w:left="5235" w:hanging="360"/>
      </w:pPr>
      <w:rPr>
        <w:rFonts w:ascii="Symbol" w:hAnsi="Symbol" w:hint="default"/>
      </w:rPr>
    </w:lvl>
    <w:lvl w:ilvl="7" w:tplc="240A0003" w:tentative="1">
      <w:start w:val="1"/>
      <w:numFmt w:val="bullet"/>
      <w:lvlText w:val="o"/>
      <w:lvlJc w:val="left"/>
      <w:pPr>
        <w:ind w:left="5955" w:hanging="360"/>
      </w:pPr>
      <w:rPr>
        <w:rFonts w:ascii="Courier New" w:hAnsi="Courier New" w:cs="Courier New" w:hint="default"/>
      </w:rPr>
    </w:lvl>
    <w:lvl w:ilvl="8" w:tplc="240A0005" w:tentative="1">
      <w:start w:val="1"/>
      <w:numFmt w:val="bullet"/>
      <w:lvlText w:val=""/>
      <w:lvlJc w:val="left"/>
      <w:pPr>
        <w:ind w:left="6675" w:hanging="360"/>
      </w:pPr>
      <w:rPr>
        <w:rFonts w:ascii="Wingdings" w:hAnsi="Wingdings" w:hint="default"/>
      </w:rPr>
    </w:lvl>
  </w:abstractNum>
  <w:abstractNum w:abstractNumId="35" w15:restartNumberingAfterBreak="0">
    <w:nsid w:val="51D40565"/>
    <w:multiLevelType w:val="hybridMultilevel"/>
    <w:tmpl w:val="6270C5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28629CD"/>
    <w:multiLevelType w:val="hybridMultilevel"/>
    <w:tmpl w:val="24E844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C443A3"/>
    <w:multiLevelType w:val="hybridMultilevel"/>
    <w:tmpl w:val="E8EE84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5167082"/>
    <w:multiLevelType w:val="hybridMultilevel"/>
    <w:tmpl w:val="E0DC063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57F400BB"/>
    <w:multiLevelType w:val="hybridMultilevel"/>
    <w:tmpl w:val="A29E2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80201F5"/>
    <w:multiLevelType w:val="hybridMultilevel"/>
    <w:tmpl w:val="A27AAF8C"/>
    <w:lvl w:ilvl="0" w:tplc="EBD27EBA">
      <w:start w:val="1"/>
      <w:numFmt w:val="decimal"/>
      <w:lvlText w:val="%1."/>
      <w:lvlJc w:val="left"/>
      <w:pPr>
        <w:ind w:left="630" w:hanging="360"/>
      </w:pPr>
      <w:rPr>
        <w:rFonts w:hint="default"/>
      </w:rPr>
    </w:lvl>
    <w:lvl w:ilvl="1" w:tplc="240A0019" w:tentative="1">
      <w:start w:val="1"/>
      <w:numFmt w:val="lowerLetter"/>
      <w:lvlText w:val="%2."/>
      <w:lvlJc w:val="left"/>
      <w:pPr>
        <w:ind w:left="1350" w:hanging="360"/>
      </w:pPr>
    </w:lvl>
    <w:lvl w:ilvl="2" w:tplc="240A001B" w:tentative="1">
      <w:start w:val="1"/>
      <w:numFmt w:val="lowerRoman"/>
      <w:lvlText w:val="%3."/>
      <w:lvlJc w:val="right"/>
      <w:pPr>
        <w:ind w:left="2070" w:hanging="180"/>
      </w:pPr>
    </w:lvl>
    <w:lvl w:ilvl="3" w:tplc="240A000F" w:tentative="1">
      <w:start w:val="1"/>
      <w:numFmt w:val="decimal"/>
      <w:lvlText w:val="%4."/>
      <w:lvlJc w:val="left"/>
      <w:pPr>
        <w:ind w:left="2790" w:hanging="360"/>
      </w:pPr>
    </w:lvl>
    <w:lvl w:ilvl="4" w:tplc="240A0019" w:tentative="1">
      <w:start w:val="1"/>
      <w:numFmt w:val="lowerLetter"/>
      <w:lvlText w:val="%5."/>
      <w:lvlJc w:val="left"/>
      <w:pPr>
        <w:ind w:left="3510" w:hanging="360"/>
      </w:pPr>
    </w:lvl>
    <w:lvl w:ilvl="5" w:tplc="240A001B" w:tentative="1">
      <w:start w:val="1"/>
      <w:numFmt w:val="lowerRoman"/>
      <w:lvlText w:val="%6."/>
      <w:lvlJc w:val="right"/>
      <w:pPr>
        <w:ind w:left="4230" w:hanging="180"/>
      </w:pPr>
    </w:lvl>
    <w:lvl w:ilvl="6" w:tplc="240A000F" w:tentative="1">
      <w:start w:val="1"/>
      <w:numFmt w:val="decimal"/>
      <w:lvlText w:val="%7."/>
      <w:lvlJc w:val="left"/>
      <w:pPr>
        <w:ind w:left="4950" w:hanging="360"/>
      </w:pPr>
    </w:lvl>
    <w:lvl w:ilvl="7" w:tplc="240A0019" w:tentative="1">
      <w:start w:val="1"/>
      <w:numFmt w:val="lowerLetter"/>
      <w:lvlText w:val="%8."/>
      <w:lvlJc w:val="left"/>
      <w:pPr>
        <w:ind w:left="5670" w:hanging="360"/>
      </w:pPr>
    </w:lvl>
    <w:lvl w:ilvl="8" w:tplc="240A001B" w:tentative="1">
      <w:start w:val="1"/>
      <w:numFmt w:val="lowerRoman"/>
      <w:lvlText w:val="%9."/>
      <w:lvlJc w:val="right"/>
      <w:pPr>
        <w:ind w:left="6390" w:hanging="180"/>
      </w:pPr>
    </w:lvl>
  </w:abstractNum>
  <w:abstractNum w:abstractNumId="41" w15:restartNumberingAfterBreak="0">
    <w:nsid w:val="5B2A2345"/>
    <w:multiLevelType w:val="hybridMultilevel"/>
    <w:tmpl w:val="8CFE93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BF16FC5"/>
    <w:multiLevelType w:val="hybridMultilevel"/>
    <w:tmpl w:val="599C4C5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5F366009"/>
    <w:multiLevelType w:val="hybridMultilevel"/>
    <w:tmpl w:val="F0F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FDE0A96"/>
    <w:multiLevelType w:val="hybridMultilevel"/>
    <w:tmpl w:val="879C0EF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601675A7"/>
    <w:multiLevelType w:val="hybridMultilevel"/>
    <w:tmpl w:val="9ECA569A"/>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abstractNum w:abstractNumId="46" w15:restartNumberingAfterBreak="0">
    <w:nsid w:val="6641249A"/>
    <w:multiLevelType w:val="hybridMultilevel"/>
    <w:tmpl w:val="3FDAF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94A1992"/>
    <w:multiLevelType w:val="hybridMultilevel"/>
    <w:tmpl w:val="49E2B6C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453910"/>
    <w:multiLevelType w:val="hybridMultilevel"/>
    <w:tmpl w:val="920A0A14"/>
    <w:lvl w:ilvl="0" w:tplc="240A000D">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9" w15:restartNumberingAfterBreak="0">
    <w:nsid w:val="6D9E13C9"/>
    <w:multiLevelType w:val="hybridMultilevel"/>
    <w:tmpl w:val="05C24D9A"/>
    <w:lvl w:ilvl="0" w:tplc="0C0A0001">
      <w:start w:val="1"/>
      <w:numFmt w:val="bullet"/>
      <w:lvlText w:val=""/>
      <w:lvlJc w:val="left"/>
      <w:pPr>
        <w:tabs>
          <w:tab w:val="num" w:pos="720"/>
        </w:tabs>
        <w:ind w:left="720" w:hanging="360"/>
      </w:pPr>
      <w:rPr>
        <w:rFonts w:ascii="Symbol" w:hAnsi="Symbol" w:hint="default"/>
      </w:rPr>
    </w:lvl>
    <w:lvl w:ilvl="1" w:tplc="DDDE3C22">
      <w:start w:val="1"/>
      <w:numFmt w:val="bullet"/>
      <w:lvlText w:val=""/>
      <w:lvlJc w:val="left"/>
      <w:pPr>
        <w:tabs>
          <w:tab w:val="num" w:pos="1364"/>
        </w:tabs>
        <w:ind w:left="1364" w:hanging="284"/>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550AF4"/>
    <w:multiLevelType w:val="hybridMultilevel"/>
    <w:tmpl w:val="DCE0F73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1" w15:restartNumberingAfterBreak="0">
    <w:nsid w:val="772C371D"/>
    <w:multiLevelType w:val="hybridMultilevel"/>
    <w:tmpl w:val="3648EF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767014D"/>
    <w:multiLevelType w:val="hybridMultilevel"/>
    <w:tmpl w:val="340E869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BE43887"/>
    <w:multiLevelType w:val="hybridMultilevel"/>
    <w:tmpl w:val="52ACF75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4" w15:restartNumberingAfterBreak="0">
    <w:nsid w:val="7BEC6D0C"/>
    <w:multiLevelType w:val="hybridMultilevel"/>
    <w:tmpl w:val="6E0431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C23128E"/>
    <w:multiLevelType w:val="hybridMultilevel"/>
    <w:tmpl w:val="FFA4F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E4C04AA"/>
    <w:multiLevelType w:val="hybridMultilevel"/>
    <w:tmpl w:val="9F8A13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19974239">
    <w:abstractNumId w:val="9"/>
  </w:num>
  <w:num w:numId="2" w16cid:durableId="1485706713">
    <w:abstractNumId w:val="43"/>
  </w:num>
  <w:num w:numId="3" w16cid:durableId="1662658517">
    <w:abstractNumId w:val="21"/>
  </w:num>
  <w:num w:numId="4" w16cid:durableId="1746219938">
    <w:abstractNumId w:val="22"/>
  </w:num>
  <w:num w:numId="5" w16cid:durableId="776024917">
    <w:abstractNumId w:val="36"/>
  </w:num>
  <w:num w:numId="6" w16cid:durableId="888030029">
    <w:abstractNumId w:val="11"/>
  </w:num>
  <w:num w:numId="7" w16cid:durableId="4284284">
    <w:abstractNumId w:val="47"/>
  </w:num>
  <w:num w:numId="8" w16cid:durableId="1850287781">
    <w:abstractNumId w:val="3"/>
  </w:num>
  <w:num w:numId="9" w16cid:durableId="482359881">
    <w:abstractNumId w:val="33"/>
  </w:num>
  <w:num w:numId="10" w16cid:durableId="870917302">
    <w:abstractNumId w:val="49"/>
  </w:num>
  <w:num w:numId="11" w16cid:durableId="965700908">
    <w:abstractNumId w:val="18"/>
  </w:num>
  <w:num w:numId="12" w16cid:durableId="1276132440">
    <w:abstractNumId w:val="38"/>
  </w:num>
  <w:num w:numId="13" w16cid:durableId="291863678">
    <w:abstractNumId w:val="14"/>
  </w:num>
  <w:num w:numId="14" w16cid:durableId="340090643">
    <w:abstractNumId w:val="15"/>
  </w:num>
  <w:num w:numId="15" w16cid:durableId="833301683">
    <w:abstractNumId w:val="40"/>
  </w:num>
  <w:num w:numId="16" w16cid:durableId="1358003635">
    <w:abstractNumId w:val="39"/>
  </w:num>
  <w:num w:numId="17" w16cid:durableId="1504857237">
    <w:abstractNumId w:val="8"/>
  </w:num>
  <w:num w:numId="18" w16cid:durableId="107432144">
    <w:abstractNumId w:val="26"/>
  </w:num>
  <w:num w:numId="19" w16cid:durableId="1138647542">
    <w:abstractNumId w:val="17"/>
  </w:num>
  <w:num w:numId="20" w16cid:durableId="1570841711">
    <w:abstractNumId w:val="4"/>
  </w:num>
  <w:num w:numId="21" w16cid:durableId="1255824362">
    <w:abstractNumId w:val="24"/>
  </w:num>
  <w:num w:numId="22" w16cid:durableId="802774297">
    <w:abstractNumId w:val="12"/>
  </w:num>
  <w:num w:numId="23" w16cid:durableId="1376000313">
    <w:abstractNumId w:val="55"/>
  </w:num>
  <w:num w:numId="24" w16cid:durableId="108673136">
    <w:abstractNumId w:val="0"/>
  </w:num>
  <w:num w:numId="25" w16cid:durableId="548683538">
    <w:abstractNumId w:val="46"/>
  </w:num>
  <w:num w:numId="26" w16cid:durableId="148177090">
    <w:abstractNumId w:val="27"/>
  </w:num>
  <w:num w:numId="27" w16cid:durableId="735858221">
    <w:abstractNumId w:val="20"/>
  </w:num>
  <w:num w:numId="28" w16cid:durableId="466552877">
    <w:abstractNumId w:val="16"/>
  </w:num>
  <w:num w:numId="29" w16cid:durableId="2078278279">
    <w:abstractNumId w:val="44"/>
  </w:num>
  <w:num w:numId="30" w16cid:durableId="647168286">
    <w:abstractNumId w:val="34"/>
  </w:num>
  <w:num w:numId="31" w16cid:durableId="1692995260">
    <w:abstractNumId w:val="48"/>
  </w:num>
  <w:num w:numId="32" w16cid:durableId="529682423">
    <w:abstractNumId w:val="7"/>
  </w:num>
  <w:num w:numId="33" w16cid:durableId="2009743885">
    <w:abstractNumId w:val="45"/>
  </w:num>
  <w:num w:numId="34" w16cid:durableId="2055345924">
    <w:abstractNumId w:val="35"/>
  </w:num>
  <w:num w:numId="35" w16cid:durableId="1290893289">
    <w:abstractNumId w:val="23"/>
  </w:num>
  <w:num w:numId="36" w16cid:durableId="507062964">
    <w:abstractNumId w:val="42"/>
  </w:num>
  <w:num w:numId="37" w16cid:durableId="1944532752">
    <w:abstractNumId w:val="28"/>
  </w:num>
  <w:num w:numId="38" w16cid:durableId="2048677163">
    <w:abstractNumId w:val="13"/>
  </w:num>
  <w:num w:numId="39" w16cid:durableId="770317478">
    <w:abstractNumId w:val="2"/>
  </w:num>
  <w:num w:numId="40" w16cid:durableId="1670399430">
    <w:abstractNumId w:val="56"/>
  </w:num>
  <w:num w:numId="41" w16cid:durableId="1398163918">
    <w:abstractNumId w:val="19"/>
  </w:num>
  <w:num w:numId="42" w16cid:durableId="1142885055">
    <w:abstractNumId w:val="54"/>
  </w:num>
  <w:num w:numId="43" w16cid:durableId="920140152">
    <w:abstractNumId w:val="1"/>
  </w:num>
  <w:num w:numId="44" w16cid:durableId="2019191737">
    <w:abstractNumId w:val="50"/>
  </w:num>
  <w:num w:numId="45" w16cid:durableId="323822275">
    <w:abstractNumId w:val="53"/>
  </w:num>
  <w:num w:numId="46" w16cid:durableId="340359928">
    <w:abstractNumId w:val="41"/>
  </w:num>
  <w:num w:numId="47" w16cid:durableId="1619683880">
    <w:abstractNumId w:val="6"/>
  </w:num>
  <w:num w:numId="48" w16cid:durableId="1627541702">
    <w:abstractNumId w:val="10"/>
  </w:num>
  <w:num w:numId="49" w16cid:durableId="1332609163">
    <w:abstractNumId w:val="29"/>
  </w:num>
  <w:num w:numId="50" w16cid:durableId="1417556421">
    <w:abstractNumId w:val="25"/>
  </w:num>
  <w:num w:numId="51" w16cid:durableId="1205211009">
    <w:abstractNumId w:val="31"/>
  </w:num>
  <w:num w:numId="52" w16cid:durableId="126163469">
    <w:abstractNumId w:val="51"/>
  </w:num>
  <w:num w:numId="53" w16cid:durableId="73817189">
    <w:abstractNumId w:val="37"/>
  </w:num>
  <w:num w:numId="54" w16cid:durableId="1127964847">
    <w:abstractNumId w:val="30"/>
  </w:num>
  <w:num w:numId="55" w16cid:durableId="869683803">
    <w:abstractNumId w:val="52"/>
  </w:num>
  <w:num w:numId="56" w16cid:durableId="700278365">
    <w:abstractNumId w:val="32"/>
  </w:num>
  <w:num w:numId="57" w16cid:durableId="1382242757">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A1A"/>
    <w:rsid w:val="000123C5"/>
    <w:rsid w:val="000133A5"/>
    <w:rsid w:val="00014B40"/>
    <w:rsid w:val="00020E94"/>
    <w:rsid w:val="00023397"/>
    <w:rsid w:val="0003286A"/>
    <w:rsid w:val="000335E5"/>
    <w:rsid w:val="00036A5F"/>
    <w:rsid w:val="00041993"/>
    <w:rsid w:val="00065E05"/>
    <w:rsid w:val="00083489"/>
    <w:rsid w:val="000868FD"/>
    <w:rsid w:val="00086B95"/>
    <w:rsid w:val="00090041"/>
    <w:rsid w:val="00092085"/>
    <w:rsid w:val="00094AC0"/>
    <w:rsid w:val="00094C34"/>
    <w:rsid w:val="00095906"/>
    <w:rsid w:val="00095A9A"/>
    <w:rsid w:val="000A2ECC"/>
    <w:rsid w:val="000A49A1"/>
    <w:rsid w:val="000A608D"/>
    <w:rsid w:val="000A638F"/>
    <w:rsid w:val="000B064D"/>
    <w:rsid w:val="000B1376"/>
    <w:rsid w:val="000B1653"/>
    <w:rsid w:val="000B234C"/>
    <w:rsid w:val="000B341B"/>
    <w:rsid w:val="000B4495"/>
    <w:rsid w:val="000B6C11"/>
    <w:rsid w:val="000B7B84"/>
    <w:rsid w:val="000C246F"/>
    <w:rsid w:val="000C648E"/>
    <w:rsid w:val="000D1160"/>
    <w:rsid w:val="000E2384"/>
    <w:rsid w:val="000E2B09"/>
    <w:rsid w:val="000E3109"/>
    <w:rsid w:val="000F22A0"/>
    <w:rsid w:val="000F432A"/>
    <w:rsid w:val="000F4B28"/>
    <w:rsid w:val="000F7ACE"/>
    <w:rsid w:val="00102CB5"/>
    <w:rsid w:val="001059C6"/>
    <w:rsid w:val="001064A8"/>
    <w:rsid w:val="00114E7A"/>
    <w:rsid w:val="00117E07"/>
    <w:rsid w:val="00130E1E"/>
    <w:rsid w:val="001341CA"/>
    <w:rsid w:val="00134F82"/>
    <w:rsid w:val="0014056A"/>
    <w:rsid w:val="001533D8"/>
    <w:rsid w:val="0016385E"/>
    <w:rsid w:val="0017064A"/>
    <w:rsid w:val="00175905"/>
    <w:rsid w:val="001761E9"/>
    <w:rsid w:val="001836F5"/>
    <w:rsid w:val="001953A9"/>
    <w:rsid w:val="001A673A"/>
    <w:rsid w:val="001B109A"/>
    <w:rsid w:val="001B21FE"/>
    <w:rsid w:val="001B23D8"/>
    <w:rsid w:val="001B29A5"/>
    <w:rsid w:val="001B4B16"/>
    <w:rsid w:val="001C06B6"/>
    <w:rsid w:val="001C128C"/>
    <w:rsid w:val="001C2A06"/>
    <w:rsid w:val="001D5D5B"/>
    <w:rsid w:val="001D6624"/>
    <w:rsid w:val="001E6D9B"/>
    <w:rsid w:val="001F1991"/>
    <w:rsid w:val="001F1F3C"/>
    <w:rsid w:val="001F77BC"/>
    <w:rsid w:val="00202007"/>
    <w:rsid w:val="00204B01"/>
    <w:rsid w:val="002065C1"/>
    <w:rsid w:val="00207371"/>
    <w:rsid w:val="00212012"/>
    <w:rsid w:val="00216303"/>
    <w:rsid w:val="0022131E"/>
    <w:rsid w:val="00222695"/>
    <w:rsid w:val="00233638"/>
    <w:rsid w:val="00233BEB"/>
    <w:rsid w:val="002364AE"/>
    <w:rsid w:val="00237978"/>
    <w:rsid w:val="00246DC6"/>
    <w:rsid w:val="00247012"/>
    <w:rsid w:val="00254513"/>
    <w:rsid w:val="002549A9"/>
    <w:rsid w:val="00267C81"/>
    <w:rsid w:val="002716D6"/>
    <w:rsid w:val="00276CD7"/>
    <w:rsid w:val="0028088A"/>
    <w:rsid w:val="00284CAF"/>
    <w:rsid w:val="002879CF"/>
    <w:rsid w:val="00291422"/>
    <w:rsid w:val="0029182C"/>
    <w:rsid w:val="00293731"/>
    <w:rsid w:val="002B1572"/>
    <w:rsid w:val="002B3545"/>
    <w:rsid w:val="002C45E3"/>
    <w:rsid w:val="002D219B"/>
    <w:rsid w:val="002D605A"/>
    <w:rsid w:val="002E245C"/>
    <w:rsid w:val="002E37EE"/>
    <w:rsid w:val="002F0DA0"/>
    <w:rsid w:val="002F4327"/>
    <w:rsid w:val="00304BBD"/>
    <w:rsid w:val="00304E6C"/>
    <w:rsid w:val="00306352"/>
    <w:rsid w:val="00313234"/>
    <w:rsid w:val="003176E1"/>
    <w:rsid w:val="00320B47"/>
    <w:rsid w:val="0032541E"/>
    <w:rsid w:val="00325474"/>
    <w:rsid w:val="0033214A"/>
    <w:rsid w:val="00332EA4"/>
    <w:rsid w:val="00334ED5"/>
    <w:rsid w:val="00341F67"/>
    <w:rsid w:val="00342328"/>
    <w:rsid w:val="00343FD6"/>
    <w:rsid w:val="00351C40"/>
    <w:rsid w:val="00353109"/>
    <w:rsid w:val="0035649C"/>
    <w:rsid w:val="00365F20"/>
    <w:rsid w:val="00366389"/>
    <w:rsid w:val="00367CFC"/>
    <w:rsid w:val="00367E9E"/>
    <w:rsid w:val="003703B5"/>
    <w:rsid w:val="003705ED"/>
    <w:rsid w:val="003922F7"/>
    <w:rsid w:val="00393C8F"/>
    <w:rsid w:val="003A3C37"/>
    <w:rsid w:val="003A3C9A"/>
    <w:rsid w:val="003B4E74"/>
    <w:rsid w:val="003C18ED"/>
    <w:rsid w:val="003C21A8"/>
    <w:rsid w:val="003C2A32"/>
    <w:rsid w:val="003C3D7E"/>
    <w:rsid w:val="003C49C0"/>
    <w:rsid w:val="003D03C8"/>
    <w:rsid w:val="003D10EB"/>
    <w:rsid w:val="003D5278"/>
    <w:rsid w:val="003E2D82"/>
    <w:rsid w:val="003F06EE"/>
    <w:rsid w:val="003F0FAE"/>
    <w:rsid w:val="00400308"/>
    <w:rsid w:val="00400FE3"/>
    <w:rsid w:val="00406B4D"/>
    <w:rsid w:val="00410ABC"/>
    <w:rsid w:val="00412A67"/>
    <w:rsid w:val="00412EED"/>
    <w:rsid w:val="004203C0"/>
    <w:rsid w:val="00427876"/>
    <w:rsid w:val="0043325A"/>
    <w:rsid w:val="00433ACB"/>
    <w:rsid w:val="00436BF9"/>
    <w:rsid w:val="0045244B"/>
    <w:rsid w:val="00452DE4"/>
    <w:rsid w:val="00456F92"/>
    <w:rsid w:val="00460FC2"/>
    <w:rsid w:val="004717E9"/>
    <w:rsid w:val="004741E9"/>
    <w:rsid w:val="004747CC"/>
    <w:rsid w:val="0047634D"/>
    <w:rsid w:val="0048104D"/>
    <w:rsid w:val="00482339"/>
    <w:rsid w:val="0049350A"/>
    <w:rsid w:val="00493C17"/>
    <w:rsid w:val="004A1C66"/>
    <w:rsid w:val="004A35F4"/>
    <w:rsid w:val="004A536D"/>
    <w:rsid w:val="004A5F10"/>
    <w:rsid w:val="004B1B76"/>
    <w:rsid w:val="004B6294"/>
    <w:rsid w:val="004C121F"/>
    <w:rsid w:val="004C2A97"/>
    <w:rsid w:val="004C2BB9"/>
    <w:rsid w:val="004C4154"/>
    <w:rsid w:val="004C65B3"/>
    <w:rsid w:val="004C6777"/>
    <w:rsid w:val="004D16EB"/>
    <w:rsid w:val="004D2223"/>
    <w:rsid w:val="004D7B67"/>
    <w:rsid w:val="004E20FA"/>
    <w:rsid w:val="004E2866"/>
    <w:rsid w:val="004E2CA4"/>
    <w:rsid w:val="004E2F7A"/>
    <w:rsid w:val="004E5A60"/>
    <w:rsid w:val="004E6AE6"/>
    <w:rsid w:val="004F3B35"/>
    <w:rsid w:val="004F3CFB"/>
    <w:rsid w:val="005027FA"/>
    <w:rsid w:val="00514534"/>
    <w:rsid w:val="0051548C"/>
    <w:rsid w:val="00515CB2"/>
    <w:rsid w:val="005255AC"/>
    <w:rsid w:val="00536048"/>
    <w:rsid w:val="00536A98"/>
    <w:rsid w:val="00536D47"/>
    <w:rsid w:val="00537229"/>
    <w:rsid w:val="005432CA"/>
    <w:rsid w:val="00555686"/>
    <w:rsid w:val="005559F2"/>
    <w:rsid w:val="0055681E"/>
    <w:rsid w:val="00557963"/>
    <w:rsid w:val="00577713"/>
    <w:rsid w:val="005835CC"/>
    <w:rsid w:val="005913C0"/>
    <w:rsid w:val="00594647"/>
    <w:rsid w:val="00594FC1"/>
    <w:rsid w:val="00597E14"/>
    <w:rsid w:val="005A02B0"/>
    <w:rsid w:val="005A2C89"/>
    <w:rsid w:val="005A521F"/>
    <w:rsid w:val="005B121E"/>
    <w:rsid w:val="005C4A94"/>
    <w:rsid w:val="005C5501"/>
    <w:rsid w:val="005D0D6E"/>
    <w:rsid w:val="005D29DD"/>
    <w:rsid w:val="005D3910"/>
    <w:rsid w:val="005D3EBB"/>
    <w:rsid w:val="005D5185"/>
    <w:rsid w:val="005E276A"/>
    <w:rsid w:val="005E4920"/>
    <w:rsid w:val="005F6B9F"/>
    <w:rsid w:val="006121BC"/>
    <w:rsid w:val="0061308E"/>
    <w:rsid w:val="006137EA"/>
    <w:rsid w:val="00613ED8"/>
    <w:rsid w:val="0061440C"/>
    <w:rsid w:val="00614E9F"/>
    <w:rsid w:val="00637939"/>
    <w:rsid w:val="00641FDC"/>
    <w:rsid w:val="006563D4"/>
    <w:rsid w:val="00657B11"/>
    <w:rsid w:val="00664560"/>
    <w:rsid w:val="006645F8"/>
    <w:rsid w:val="00676D03"/>
    <w:rsid w:val="00682314"/>
    <w:rsid w:val="0068423A"/>
    <w:rsid w:val="00687E3B"/>
    <w:rsid w:val="00687E7B"/>
    <w:rsid w:val="00692E55"/>
    <w:rsid w:val="006952A7"/>
    <w:rsid w:val="006963A8"/>
    <w:rsid w:val="006A171C"/>
    <w:rsid w:val="006A18CA"/>
    <w:rsid w:val="006A2AB9"/>
    <w:rsid w:val="006B2994"/>
    <w:rsid w:val="006B4072"/>
    <w:rsid w:val="006B7AE2"/>
    <w:rsid w:val="006C3300"/>
    <w:rsid w:val="006C452A"/>
    <w:rsid w:val="006D1CA9"/>
    <w:rsid w:val="006D4567"/>
    <w:rsid w:val="006D586C"/>
    <w:rsid w:val="006D67DB"/>
    <w:rsid w:val="006F026F"/>
    <w:rsid w:val="006F1106"/>
    <w:rsid w:val="006F353C"/>
    <w:rsid w:val="006F5EB9"/>
    <w:rsid w:val="00700685"/>
    <w:rsid w:val="00704575"/>
    <w:rsid w:val="00715CD8"/>
    <w:rsid w:val="007254D1"/>
    <w:rsid w:val="00733C64"/>
    <w:rsid w:val="0075668F"/>
    <w:rsid w:val="0076100D"/>
    <w:rsid w:val="007611DD"/>
    <w:rsid w:val="007629DE"/>
    <w:rsid w:val="00764A1A"/>
    <w:rsid w:val="0077197C"/>
    <w:rsid w:val="00785203"/>
    <w:rsid w:val="00785D73"/>
    <w:rsid w:val="00785D74"/>
    <w:rsid w:val="00794459"/>
    <w:rsid w:val="00795896"/>
    <w:rsid w:val="00797072"/>
    <w:rsid w:val="007B7570"/>
    <w:rsid w:val="007C1448"/>
    <w:rsid w:val="007C3952"/>
    <w:rsid w:val="007D416C"/>
    <w:rsid w:val="007D65AE"/>
    <w:rsid w:val="007D7DED"/>
    <w:rsid w:val="007E228D"/>
    <w:rsid w:val="007E445B"/>
    <w:rsid w:val="007E7B0C"/>
    <w:rsid w:val="00800F89"/>
    <w:rsid w:val="008065EA"/>
    <w:rsid w:val="00822BE7"/>
    <w:rsid w:val="00830197"/>
    <w:rsid w:val="008320F9"/>
    <w:rsid w:val="00834729"/>
    <w:rsid w:val="00837758"/>
    <w:rsid w:val="00840448"/>
    <w:rsid w:val="0084145C"/>
    <w:rsid w:val="0084407C"/>
    <w:rsid w:val="00847C7E"/>
    <w:rsid w:val="00851B76"/>
    <w:rsid w:val="0085438B"/>
    <w:rsid w:val="00856ABA"/>
    <w:rsid w:val="008579C5"/>
    <w:rsid w:val="00863B4F"/>
    <w:rsid w:val="00864987"/>
    <w:rsid w:val="008650B7"/>
    <w:rsid w:val="008718B0"/>
    <w:rsid w:val="00872B45"/>
    <w:rsid w:val="008834A0"/>
    <w:rsid w:val="00894FDA"/>
    <w:rsid w:val="008A7E90"/>
    <w:rsid w:val="008B37FF"/>
    <w:rsid w:val="008C17D9"/>
    <w:rsid w:val="008C4044"/>
    <w:rsid w:val="008D2F4C"/>
    <w:rsid w:val="008D461B"/>
    <w:rsid w:val="008D71AD"/>
    <w:rsid w:val="008E44B3"/>
    <w:rsid w:val="008E65C9"/>
    <w:rsid w:val="008E6FB1"/>
    <w:rsid w:val="008F5BD0"/>
    <w:rsid w:val="00901558"/>
    <w:rsid w:val="00911F7B"/>
    <w:rsid w:val="009155F2"/>
    <w:rsid w:val="00915696"/>
    <w:rsid w:val="00915D9C"/>
    <w:rsid w:val="00921121"/>
    <w:rsid w:val="0093181F"/>
    <w:rsid w:val="009334F6"/>
    <w:rsid w:val="0094243F"/>
    <w:rsid w:val="00944BBB"/>
    <w:rsid w:val="00950493"/>
    <w:rsid w:val="00950DEA"/>
    <w:rsid w:val="00966E3B"/>
    <w:rsid w:val="00976AF3"/>
    <w:rsid w:val="00981CF3"/>
    <w:rsid w:val="0098240A"/>
    <w:rsid w:val="00982AFC"/>
    <w:rsid w:val="00984A26"/>
    <w:rsid w:val="00984B32"/>
    <w:rsid w:val="00986DC9"/>
    <w:rsid w:val="009A7AF9"/>
    <w:rsid w:val="009C4955"/>
    <w:rsid w:val="009D517D"/>
    <w:rsid w:val="009D5B78"/>
    <w:rsid w:val="009D7195"/>
    <w:rsid w:val="009E0BD9"/>
    <w:rsid w:val="009F295A"/>
    <w:rsid w:val="009F360A"/>
    <w:rsid w:val="00A01E0C"/>
    <w:rsid w:val="00A03AC8"/>
    <w:rsid w:val="00A0545C"/>
    <w:rsid w:val="00A054D7"/>
    <w:rsid w:val="00A169B4"/>
    <w:rsid w:val="00A20C55"/>
    <w:rsid w:val="00A31E22"/>
    <w:rsid w:val="00A421AC"/>
    <w:rsid w:val="00A517AF"/>
    <w:rsid w:val="00A51A61"/>
    <w:rsid w:val="00A56285"/>
    <w:rsid w:val="00A618B3"/>
    <w:rsid w:val="00A63763"/>
    <w:rsid w:val="00A64F1D"/>
    <w:rsid w:val="00A67E3B"/>
    <w:rsid w:val="00A701BB"/>
    <w:rsid w:val="00A70348"/>
    <w:rsid w:val="00A81D5A"/>
    <w:rsid w:val="00A83583"/>
    <w:rsid w:val="00A84B68"/>
    <w:rsid w:val="00A96302"/>
    <w:rsid w:val="00AA0C6C"/>
    <w:rsid w:val="00AA70E1"/>
    <w:rsid w:val="00AB0AFA"/>
    <w:rsid w:val="00AB7E17"/>
    <w:rsid w:val="00AC0E19"/>
    <w:rsid w:val="00AE08C3"/>
    <w:rsid w:val="00AE21AF"/>
    <w:rsid w:val="00AE4E32"/>
    <w:rsid w:val="00AF021F"/>
    <w:rsid w:val="00AF5509"/>
    <w:rsid w:val="00AF6F9B"/>
    <w:rsid w:val="00B00412"/>
    <w:rsid w:val="00B01832"/>
    <w:rsid w:val="00B0724C"/>
    <w:rsid w:val="00B14741"/>
    <w:rsid w:val="00B16D30"/>
    <w:rsid w:val="00B17885"/>
    <w:rsid w:val="00B22F73"/>
    <w:rsid w:val="00B259E8"/>
    <w:rsid w:val="00B26A76"/>
    <w:rsid w:val="00B32DC7"/>
    <w:rsid w:val="00B34242"/>
    <w:rsid w:val="00B34DDD"/>
    <w:rsid w:val="00B36F4E"/>
    <w:rsid w:val="00B3705A"/>
    <w:rsid w:val="00B41ADF"/>
    <w:rsid w:val="00B438B2"/>
    <w:rsid w:val="00B4507B"/>
    <w:rsid w:val="00B452D3"/>
    <w:rsid w:val="00B45C60"/>
    <w:rsid w:val="00B51130"/>
    <w:rsid w:val="00B51A3D"/>
    <w:rsid w:val="00B5443F"/>
    <w:rsid w:val="00B670A8"/>
    <w:rsid w:val="00B74C16"/>
    <w:rsid w:val="00B76F17"/>
    <w:rsid w:val="00B77BE7"/>
    <w:rsid w:val="00B77CE2"/>
    <w:rsid w:val="00B81D89"/>
    <w:rsid w:val="00B87081"/>
    <w:rsid w:val="00B87F17"/>
    <w:rsid w:val="00B90CF2"/>
    <w:rsid w:val="00B97807"/>
    <w:rsid w:val="00BA0806"/>
    <w:rsid w:val="00BA425C"/>
    <w:rsid w:val="00BB24C3"/>
    <w:rsid w:val="00BB3C0D"/>
    <w:rsid w:val="00BB6781"/>
    <w:rsid w:val="00BD2BE8"/>
    <w:rsid w:val="00BE11F0"/>
    <w:rsid w:val="00BE4AB5"/>
    <w:rsid w:val="00BE52FC"/>
    <w:rsid w:val="00C04FCB"/>
    <w:rsid w:val="00C05D6E"/>
    <w:rsid w:val="00C11179"/>
    <w:rsid w:val="00C128CB"/>
    <w:rsid w:val="00C16600"/>
    <w:rsid w:val="00C24864"/>
    <w:rsid w:val="00C33E2B"/>
    <w:rsid w:val="00C40446"/>
    <w:rsid w:val="00C44800"/>
    <w:rsid w:val="00C53309"/>
    <w:rsid w:val="00C56E19"/>
    <w:rsid w:val="00C60F8D"/>
    <w:rsid w:val="00C72B75"/>
    <w:rsid w:val="00C730AF"/>
    <w:rsid w:val="00C73C05"/>
    <w:rsid w:val="00C73C8A"/>
    <w:rsid w:val="00C74721"/>
    <w:rsid w:val="00C80E96"/>
    <w:rsid w:val="00C83B2B"/>
    <w:rsid w:val="00C861EC"/>
    <w:rsid w:val="00C94DCA"/>
    <w:rsid w:val="00C96AD3"/>
    <w:rsid w:val="00CA1381"/>
    <w:rsid w:val="00CA14DD"/>
    <w:rsid w:val="00CA3BB3"/>
    <w:rsid w:val="00CD7165"/>
    <w:rsid w:val="00CE0425"/>
    <w:rsid w:val="00CE4165"/>
    <w:rsid w:val="00CE5AE1"/>
    <w:rsid w:val="00CF24D8"/>
    <w:rsid w:val="00CF4FCF"/>
    <w:rsid w:val="00D0008F"/>
    <w:rsid w:val="00D03251"/>
    <w:rsid w:val="00D07ACA"/>
    <w:rsid w:val="00D1199C"/>
    <w:rsid w:val="00D14D1F"/>
    <w:rsid w:val="00D20CFC"/>
    <w:rsid w:val="00D25919"/>
    <w:rsid w:val="00D25C47"/>
    <w:rsid w:val="00D27C25"/>
    <w:rsid w:val="00D323A7"/>
    <w:rsid w:val="00D333ED"/>
    <w:rsid w:val="00D40220"/>
    <w:rsid w:val="00D43EE2"/>
    <w:rsid w:val="00D44D54"/>
    <w:rsid w:val="00D55F3D"/>
    <w:rsid w:val="00D60421"/>
    <w:rsid w:val="00D65BC3"/>
    <w:rsid w:val="00D710DE"/>
    <w:rsid w:val="00D71C94"/>
    <w:rsid w:val="00D74C70"/>
    <w:rsid w:val="00D80C9D"/>
    <w:rsid w:val="00D9002B"/>
    <w:rsid w:val="00DA2A46"/>
    <w:rsid w:val="00DA34B0"/>
    <w:rsid w:val="00DA34C0"/>
    <w:rsid w:val="00DA56D2"/>
    <w:rsid w:val="00DA5970"/>
    <w:rsid w:val="00DA5CA7"/>
    <w:rsid w:val="00DB49DD"/>
    <w:rsid w:val="00DB4E77"/>
    <w:rsid w:val="00DC0E68"/>
    <w:rsid w:val="00DC482A"/>
    <w:rsid w:val="00DC4C6C"/>
    <w:rsid w:val="00DD1A37"/>
    <w:rsid w:val="00DD2737"/>
    <w:rsid w:val="00DE0FB4"/>
    <w:rsid w:val="00DE1C81"/>
    <w:rsid w:val="00E005AC"/>
    <w:rsid w:val="00E1255C"/>
    <w:rsid w:val="00E15CF1"/>
    <w:rsid w:val="00E239A9"/>
    <w:rsid w:val="00E35C53"/>
    <w:rsid w:val="00E40A42"/>
    <w:rsid w:val="00E61511"/>
    <w:rsid w:val="00E71071"/>
    <w:rsid w:val="00E76F14"/>
    <w:rsid w:val="00E82D4D"/>
    <w:rsid w:val="00E84C6E"/>
    <w:rsid w:val="00E90886"/>
    <w:rsid w:val="00E9225B"/>
    <w:rsid w:val="00EA02DA"/>
    <w:rsid w:val="00EA6392"/>
    <w:rsid w:val="00EB15D9"/>
    <w:rsid w:val="00EB6B3D"/>
    <w:rsid w:val="00EC06AD"/>
    <w:rsid w:val="00EC7291"/>
    <w:rsid w:val="00ED0D3D"/>
    <w:rsid w:val="00ED0F0E"/>
    <w:rsid w:val="00ED1FE8"/>
    <w:rsid w:val="00EE1526"/>
    <w:rsid w:val="00EE1F3C"/>
    <w:rsid w:val="00EE2CE5"/>
    <w:rsid w:val="00EE55C1"/>
    <w:rsid w:val="00EF1245"/>
    <w:rsid w:val="00EF3EF7"/>
    <w:rsid w:val="00F00B22"/>
    <w:rsid w:val="00F12FBC"/>
    <w:rsid w:val="00F13EFF"/>
    <w:rsid w:val="00F20640"/>
    <w:rsid w:val="00F22AF6"/>
    <w:rsid w:val="00F23A69"/>
    <w:rsid w:val="00F25BEC"/>
    <w:rsid w:val="00F27247"/>
    <w:rsid w:val="00F33C5D"/>
    <w:rsid w:val="00F361FE"/>
    <w:rsid w:val="00F36558"/>
    <w:rsid w:val="00F56C7E"/>
    <w:rsid w:val="00F63BAC"/>
    <w:rsid w:val="00F65E57"/>
    <w:rsid w:val="00F74944"/>
    <w:rsid w:val="00F76150"/>
    <w:rsid w:val="00F85222"/>
    <w:rsid w:val="00F93A57"/>
    <w:rsid w:val="00F96D84"/>
    <w:rsid w:val="00FA0A3F"/>
    <w:rsid w:val="00FC1496"/>
    <w:rsid w:val="00FC23AB"/>
    <w:rsid w:val="00FC6970"/>
    <w:rsid w:val="00FD53C3"/>
    <w:rsid w:val="00FE1E08"/>
    <w:rsid w:val="00FE2769"/>
    <w:rsid w:val="00FE2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E575BB4-16C0-46F7-9C92-F222BD6A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A1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64A1A"/>
    <w:pPr>
      <w:keepNext/>
      <w:jc w:val="center"/>
      <w:outlineLvl w:val="0"/>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4A1A"/>
    <w:rPr>
      <w:rFonts w:ascii="Arial" w:eastAsia="Times New Roman" w:hAnsi="Arial" w:cs="Times New Roman"/>
      <w:b/>
      <w:bCs/>
      <w:sz w:val="20"/>
      <w:szCs w:val="24"/>
      <w:lang w:val="es-ES" w:eastAsia="es-ES"/>
    </w:rPr>
  </w:style>
  <w:style w:type="paragraph" w:styleId="Encabezado">
    <w:name w:val="header"/>
    <w:basedOn w:val="Normal"/>
    <w:link w:val="EncabezadoCar"/>
    <w:uiPriority w:val="99"/>
    <w:unhideWhenUsed/>
    <w:rsid w:val="00764A1A"/>
    <w:pPr>
      <w:tabs>
        <w:tab w:val="center" w:pos="4419"/>
        <w:tab w:val="right" w:pos="8838"/>
      </w:tabs>
    </w:pPr>
  </w:style>
  <w:style w:type="character" w:customStyle="1" w:styleId="EncabezadoCar">
    <w:name w:val="Encabezado Car"/>
    <w:basedOn w:val="Fuentedeprrafopredeter"/>
    <w:link w:val="Encabezado"/>
    <w:uiPriority w:val="99"/>
    <w:rsid w:val="00764A1A"/>
    <w:rPr>
      <w:rFonts w:ascii="Arial" w:eastAsia="Times New Roman" w:hAnsi="Arial" w:cs="Times New Roman"/>
      <w:sz w:val="24"/>
      <w:szCs w:val="24"/>
      <w:lang w:val="es-ES" w:eastAsia="es-ES"/>
    </w:rPr>
  </w:style>
  <w:style w:type="character" w:styleId="Nmerodepgina">
    <w:name w:val="page number"/>
    <w:basedOn w:val="Fuentedeprrafopredeter"/>
    <w:rsid w:val="00764A1A"/>
  </w:style>
  <w:style w:type="paragraph" w:styleId="Textodeglobo">
    <w:name w:val="Balloon Text"/>
    <w:basedOn w:val="Normal"/>
    <w:link w:val="TextodegloboCar"/>
    <w:uiPriority w:val="99"/>
    <w:semiHidden/>
    <w:unhideWhenUsed/>
    <w:rsid w:val="00764A1A"/>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A1A"/>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764A1A"/>
    <w:pPr>
      <w:tabs>
        <w:tab w:val="center" w:pos="4419"/>
        <w:tab w:val="right" w:pos="8838"/>
      </w:tabs>
    </w:pPr>
  </w:style>
  <w:style w:type="character" w:customStyle="1" w:styleId="PiedepginaCar">
    <w:name w:val="Pie de página Car"/>
    <w:basedOn w:val="Fuentedeprrafopredeter"/>
    <w:link w:val="Piedepgina"/>
    <w:uiPriority w:val="99"/>
    <w:rsid w:val="00764A1A"/>
    <w:rPr>
      <w:rFonts w:ascii="Arial" w:eastAsia="Times New Roman" w:hAnsi="Arial" w:cs="Times New Roman"/>
      <w:sz w:val="24"/>
      <w:szCs w:val="24"/>
      <w:lang w:val="es-ES" w:eastAsia="es-ES"/>
    </w:rPr>
  </w:style>
  <w:style w:type="paragraph" w:styleId="Prrafodelista">
    <w:name w:val="List Paragraph"/>
    <w:basedOn w:val="Normal"/>
    <w:uiPriority w:val="34"/>
    <w:qFormat/>
    <w:rsid w:val="00CA1381"/>
    <w:pPr>
      <w:ind w:left="720"/>
      <w:contextualSpacing/>
    </w:pPr>
  </w:style>
  <w:style w:type="paragraph" w:styleId="Ttulo">
    <w:name w:val="Title"/>
    <w:basedOn w:val="Normal"/>
    <w:link w:val="TtuloCar"/>
    <w:qFormat/>
    <w:rsid w:val="008D461B"/>
    <w:pPr>
      <w:jc w:val="center"/>
    </w:pPr>
    <w:rPr>
      <w:b/>
      <w:szCs w:val="20"/>
      <w:lang w:val="es-ES_tradnl"/>
    </w:rPr>
  </w:style>
  <w:style w:type="character" w:customStyle="1" w:styleId="TtuloCar">
    <w:name w:val="Título Car"/>
    <w:basedOn w:val="Fuentedeprrafopredeter"/>
    <w:link w:val="Ttulo"/>
    <w:rsid w:val="008D461B"/>
    <w:rPr>
      <w:rFonts w:ascii="Arial" w:eastAsia="Times New Roman" w:hAnsi="Arial" w:cs="Times New Roman"/>
      <w:b/>
      <w:sz w:val="24"/>
      <w:szCs w:val="20"/>
      <w:lang w:val="es-ES_tradnl" w:eastAsia="es-ES"/>
    </w:rPr>
  </w:style>
  <w:style w:type="paragraph" w:styleId="NormalWeb">
    <w:name w:val="Normal (Web)"/>
    <w:basedOn w:val="Normal"/>
    <w:uiPriority w:val="99"/>
    <w:unhideWhenUsed/>
    <w:rsid w:val="00320B47"/>
    <w:pPr>
      <w:spacing w:before="100" w:beforeAutospacing="1" w:after="100" w:afterAutospacing="1"/>
    </w:pPr>
    <w:rPr>
      <w:rFonts w:ascii="Times New Roman" w:hAnsi="Times New Roman"/>
      <w:lang w:val="es-CO" w:eastAsia="es-CO"/>
    </w:rPr>
  </w:style>
  <w:style w:type="paragraph" w:customStyle="1" w:styleId="Default">
    <w:name w:val="Default"/>
    <w:rsid w:val="00EA02DA"/>
    <w:pPr>
      <w:autoSpaceDE w:val="0"/>
      <w:autoSpaceDN w:val="0"/>
      <w:adjustRightInd w:val="0"/>
      <w:spacing w:after="0" w:line="240" w:lineRule="auto"/>
    </w:pPr>
    <w:rPr>
      <w:rFonts w:ascii="Arial" w:eastAsia="Calibri"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345227">
      <w:bodyDiv w:val="1"/>
      <w:marLeft w:val="0"/>
      <w:marRight w:val="0"/>
      <w:marTop w:val="0"/>
      <w:marBottom w:val="0"/>
      <w:divBdr>
        <w:top w:val="none" w:sz="0" w:space="0" w:color="auto"/>
        <w:left w:val="none" w:sz="0" w:space="0" w:color="auto"/>
        <w:bottom w:val="none" w:sz="0" w:space="0" w:color="auto"/>
        <w:right w:val="none" w:sz="0" w:space="0" w:color="auto"/>
      </w:divBdr>
    </w:div>
    <w:div w:id="21159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F5213-7ABB-6446-A754-63E63D77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8748</Words>
  <Characters>48120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Windows AE</Company>
  <LinksUpToDate>false</LinksUpToDate>
  <CharactersWithSpaces>56755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WinAE</dc:creator>
  <cp:keywords/>
  <dc:description/>
  <cp:lastModifiedBy>german gutierrez triviño</cp:lastModifiedBy>
  <cp:revision>3</cp:revision>
  <cp:lastPrinted>2019-07-18T13:50:00Z</cp:lastPrinted>
  <dcterms:created xsi:type="dcterms:W3CDTF">2025-10-27T01:30:00Z</dcterms:created>
  <dcterms:modified xsi:type="dcterms:W3CDTF">2025-10-27T01:30:00Z</dcterms:modified>
</cp:coreProperties>
</file>